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A3" w:rsidRPr="00526CA3" w:rsidRDefault="00526CA3" w:rsidP="00526CA3">
      <w:pPr>
        <w:spacing w:after="326" w:line="669" w:lineRule="atLeast"/>
        <w:jc w:val="center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26CA3">
        <w:rPr>
          <w:rFonts w:ascii="Times New Roman" w:eastAsia="Times New Roman" w:hAnsi="Times New Roman" w:cs="Times New Roman"/>
          <w:sz w:val="44"/>
          <w:szCs w:val="44"/>
          <w:lang w:eastAsia="ru-RU"/>
        </w:rPr>
        <w:fldChar w:fldCharType="begin"/>
      </w:r>
      <w:r w:rsidRPr="00526CA3">
        <w:rPr>
          <w:rFonts w:ascii="Times New Roman" w:eastAsia="Times New Roman" w:hAnsi="Times New Roman" w:cs="Times New Roman"/>
          <w:sz w:val="44"/>
          <w:szCs w:val="44"/>
          <w:lang w:eastAsia="ru-RU"/>
        </w:rPr>
        <w:instrText xml:space="preserve"> HYPERLINK "http://uo.gul.kubannet.ru/882-postanovka-na-uchjot-i-zachislenie-detej-v-doshkolnye-obrazovatelnye-uchrezhdeniya-2" </w:instrText>
      </w:r>
      <w:r w:rsidRPr="00526CA3">
        <w:rPr>
          <w:rFonts w:ascii="Times New Roman" w:eastAsia="Times New Roman" w:hAnsi="Times New Roman" w:cs="Times New Roman"/>
          <w:sz w:val="44"/>
          <w:szCs w:val="44"/>
          <w:lang w:eastAsia="ru-RU"/>
        </w:rPr>
        <w:fldChar w:fldCharType="separate"/>
      </w:r>
      <w:r w:rsidRPr="00526CA3"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  <w:t>Постановка на учёт и зачисление детей в дошкольные образовательные учреждения</w:t>
      </w:r>
      <w:r w:rsidRPr="00526CA3">
        <w:rPr>
          <w:rFonts w:ascii="Times New Roman" w:eastAsia="Times New Roman" w:hAnsi="Times New Roman" w:cs="Times New Roman"/>
          <w:sz w:val="44"/>
          <w:szCs w:val="44"/>
          <w:lang w:eastAsia="ru-RU"/>
        </w:rPr>
        <w:fldChar w:fldCharType="end"/>
      </w:r>
    </w:p>
    <w:p w:rsidR="00526CA3" w:rsidRPr="00526CA3" w:rsidRDefault="00526CA3" w:rsidP="00526CA3">
      <w:pPr>
        <w:shd w:val="clear" w:color="auto" w:fill="FFFFFF"/>
        <w:spacing w:after="272" w:line="240" w:lineRule="auto"/>
        <w:jc w:val="center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52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жители </w:t>
      </w:r>
      <w:proofErr w:type="spellStart"/>
      <w:r w:rsidRPr="0052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Гулькевичского</w:t>
      </w:r>
      <w:proofErr w:type="spellEnd"/>
      <w:r w:rsidRPr="0052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района!</w:t>
      </w:r>
    </w:p>
    <w:p w:rsidR="00526CA3" w:rsidRPr="00526CA3" w:rsidRDefault="00526CA3" w:rsidP="00526CA3">
      <w:pPr>
        <w:shd w:val="clear" w:color="auto" w:fill="FFFFFF"/>
        <w:spacing w:after="272" w:line="240" w:lineRule="auto"/>
        <w:ind w:firstLine="709"/>
        <w:jc w:val="both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proofErr w:type="gramStart"/>
      <w:r w:rsidRPr="0052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срок приема заявлений, постановка на учёт и зачисление детей в образовательные организации, реализующие образовательную программу дошкольного образования в 2020-2021 учебном году, </w:t>
      </w:r>
      <w:r w:rsidRPr="00526CA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переносится с 15 мая на 1 июня 2020 года</w:t>
      </w:r>
      <w:r w:rsidRPr="0052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(Основание: письма заместителя главы администрации (губернатора) Краснодарского края от 30 апреля 2020 года № 10-15-254/20 «О переносе сроков» и Министерства образования, науки и молодежной политики Краснодарского</w:t>
      </w:r>
      <w:proofErr w:type="gramEnd"/>
      <w:r w:rsidRPr="0052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 от 08 мая 2020 года №47-01-13-8706/20 « О переносе сроков комплектования детских садов»).</w:t>
      </w:r>
    </w:p>
    <w:p w:rsidR="007B4A6F" w:rsidRDefault="007B4A6F"/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26CA3"/>
    <w:rsid w:val="004F1EB9"/>
    <w:rsid w:val="00526CA3"/>
    <w:rsid w:val="005F52A3"/>
    <w:rsid w:val="0063475F"/>
    <w:rsid w:val="007B4A6F"/>
    <w:rsid w:val="00AE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paragraph" w:styleId="2">
    <w:name w:val="heading 2"/>
    <w:basedOn w:val="a"/>
    <w:link w:val="20"/>
    <w:uiPriority w:val="9"/>
    <w:qFormat/>
    <w:rsid w:val="0052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6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2020-05-14T11:40:00Z</dcterms:created>
  <dcterms:modified xsi:type="dcterms:W3CDTF">2020-05-14T11:41:00Z</dcterms:modified>
</cp:coreProperties>
</file>