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918" w:rsidRDefault="002F3F2B">
      <w:pPr>
        <w:pStyle w:val="a3"/>
        <w:ind w:left="101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6076950" cy="8824593"/>
            <wp:effectExtent l="19050" t="0" r="0" b="0"/>
            <wp:docPr id="1" name="Рисунок 1" descr="C:\Users\Пользователь\Desktop\СКАНЫ ПРОТИВОД.КОРРУПЦ\антикоррупц.экспертиза\порядок уведом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КАНЫ ПРОТИВОД.КОРРУПЦ\антикоррупц.экспертиза\порядок уведомл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824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918" w:rsidRDefault="001D7918">
      <w:pPr>
        <w:rPr>
          <w:sz w:val="20"/>
        </w:rPr>
        <w:sectPr w:rsidR="001D7918">
          <w:type w:val="continuous"/>
          <w:pgSz w:w="11910" w:h="16840"/>
          <w:pgMar w:top="1120" w:right="740" w:bottom="280" w:left="1600" w:header="720" w:footer="720" w:gutter="0"/>
          <w:cols w:space="720"/>
        </w:sectPr>
      </w:pPr>
    </w:p>
    <w:p w:rsidR="001D7918" w:rsidRDefault="00344153">
      <w:pPr>
        <w:pStyle w:val="a4"/>
        <w:numPr>
          <w:ilvl w:val="0"/>
          <w:numId w:val="3"/>
        </w:numPr>
        <w:tabs>
          <w:tab w:val="left" w:pos="529"/>
        </w:tabs>
        <w:spacing w:before="68"/>
        <w:ind w:right="116" w:firstLine="0"/>
        <w:jc w:val="both"/>
        <w:rPr>
          <w:sz w:val="24"/>
        </w:rPr>
      </w:pPr>
      <w:r>
        <w:rPr>
          <w:sz w:val="24"/>
        </w:rPr>
        <w:lastRenderedPageBreak/>
        <w:t>Лицом, ответственным за профилактику коррупционных и иных правонарушений обеспечивается конфиденциальность полученных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сведений.</w:t>
      </w:r>
    </w:p>
    <w:p w:rsidR="001D7918" w:rsidRDefault="00344153">
      <w:pPr>
        <w:pStyle w:val="a4"/>
        <w:numPr>
          <w:ilvl w:val="0"/>
          <w:numId w:val="3"/>
        </w:numPr>
        <w:tabs>
          <w:tab w:val="left" w:pos="601"/>
        </w:tabs>
        <w:ind w:right="108" w:firstLine="0"/>
        <w:jc w:val="both"/>
        <w:rPr>
          <w:sz w:val="24"/>
        </w:rPr>
      </w:pPr>
      <w:r>
        <w:rPr>
          <w:sz w:val="24"/>
        </w:rPr>
        <w:t xml:space="preserve">Журнал регистрации уведомлений должен быть пронумерован, </w:t>
      </w:r>
      <w:r w:rsidR="00211B9E">
        <w:rPr>
          <w:sz w:val="24"/>
        </w:rPr>
        <w:t xml:space="preserve">прошнурован, скреплен печатью МБДОУ </w:t>
      </w:r>
      <w:proofErr w:type="spellStart"/>
      <w:r w:rsidR="00211B9E">
        <w:rPr>
          <w:sz w:val="24"/>
        </w:rPr>
        <w:t>д</w:t>
      </w:r>
      <w:proofErr w:type="spellEnd"/>
      <w:r w:rsidR="00211B9E">
        <w:rPr>
          <w:sz w:val="24"/>
        </w:rPr>
        <w:t>/с № 20</w:t>
      </w:r>
      <w:r>
        <w:rPr>
          <w:sz w:val="24"/>
        </w:rPr>
        <w:t>, храниться в условиях, исключающих доступ к нему посторонних</w:t>
      </w:r>
      <w:r>
        <w:rPr>
          <w:spacing w:val="-2"/>
          <w:sz w:val="24"/>
        </w:rPr>
        <w:t xml:space="preserve"> </w:t>
      </w:r>
      <w:r>
        <w:rPr>
          <w:sz w:val="24"/>
        </w:rPr>
        <w:t>лиц.</w:t>
      </w:r>
    </w:p>
    <w:p w:rsidR="001D7918" w:rsidRDefault="00344153">
      <w:pPr>
        <w:pStyle w:val="a4"/>
        <w:numPr>
          <w:ilvl w:val="0"/>
          <w:numId w:val="3"/>
        </w:numPr>
        <w:tabs>
          <w:tab w:val="left" w:pos="529"/>
        </w:tabs>
        <w:ind w:right="114" w:firstLine="0"/>
        <w:jc w:val="both"/>
        <w:rPr>
          <w:sz w:val="24"/>
        </w:rPr>
      </w:pPr>
      <w:r>
        <w:rPr>
          <w:sz w:val="24"/>
        </w:rPr>
        <w:t>Зарегистрированное уведомление незамедлительно в день поступления передается уполномоченным лицом на рассмотрение работодателю для принятия решения об организации проверки содержащихся в нем</w:t>
      </w:r>
      <w:r>
        <w:rPr>
          <w:spacing w:val="-9"/>
          <w:sz w:val="24"/>
        </w:rPr>
        <w:t xml:space="preserve"> </w:t>
      </w:r>
      <w:r>
        <w:rPr>
          <w:sz w:val="24"/>
        </w:rPr>
        <w:t>сведений.</w:t>
      </w:r>
    </w:p>
    <w:p w:rsidR="001D7918" w:rsidRDefault="00344153">
      <w:pPr>
        <w:pStyle w:val="a4"/>
        <w:numPr>
          <w:ilvl w:val="0"/>
          <w:numId w:val="3"/>
        </w:numPr>
        <w:tabs>
          <w:tab w:val="left" w:pos="589"/>
        </w:tabs>
        <w:spacing w:before="1"/>
        <w:ind w:right="114" w:firstLine="0"/>
        <w:jc w:val="both"/>
        <w:rPr>
          <w:sz w:val="24"/>
        </w:rPr>
      </w:pPr>
      <w:r>
        <w:rPr>
          <w:sz w:val="24"/>
        </w:rPr>
        <w:t>Проверка сведений, содержащихся в уведомлении, проводится по поручению представителя нанимателя (работодателя) в течение 10 рабочих дней со дня поступления уведомления.</w:t>
      </w:r>
    </w:p>
    <w:p w:rsidR="001D7918" w:rsidRDefault="00344153">
      <w:pPr>
        <w:pStyle w:val="a4"/>
        <w:numPr>
          <w:ilvl w:val="0"/>
          <w:numId w:val="3"/>
        </w:numPr>
        <w:tabs>
          <w:tab w:val="left" w:pos="537"/>
        </w:tabs>
        <w:ind w:right="119" w:firstLine="0"/>
        <w:jc w:val="both"/>
        <w:rPr>
          <w:sz w:val="24"/>
        </w:rPr>
      </w:pPr>
      <w:r>
        <w:rPr>
          <w:sz w:val="24"/>
        </w:rPr>
        <w:t>Проверка сведений, содержащихся в уведомлении, проводится уполномоченными лицами.</w:t>
      </w:r>
    </w:p>
    <w:p w:rsidR="001D7918" w:rsidRDefault="00344153">
      <w:pPr>
        <w:pStyle w:val="a3"/>
        <w:ind w:right="112" w:firstLine="708"/>
        <w:jc w:val="both"/>
      </w:pPr>
      <w:r>
        <w:t xml:space="preserve">В проведении проверки не может участвовать работник, прямо или косвенно заинтересованный в ее результатах. В случае прямой или косвенной заинтересованности он обязан обратиться </w:t>
      </w:r>
      <w:proofErr w:type="gramStart"/>
      <w:r>
        <w:t>к работодателю с письменным заявлением об освобождении от участия в проведении</w:t>
      </w:r>
      <w:proofErr w:type="gramEnd"/>
      <w:r>
        <w:t xml:space="preserve"> проверки.</w:t>
      </w:r>
    </w:p>
    <w:p w:rsidR="001D7918" w:rsidRDefault="00344153">
      <w:pPr>
        <w:pStyle w:val="a4"/>
        <w:numPr>
          <w:ilvl w:val="0"/>
          <w:numId w:val="3"/>
        </w:numPr>
        <w:tabs>
          <w:tab w:val="left" w:pos="1273"/>
        </w:tabs>
        <w:spacing w:before="1"/>
        <w:ind w:right="112" w:firstLine="708"/>
        <w:jc w:val="both"/>
        <w:rPr>
          <w:sz w:val="24"/>
        </w:rPr>
      </w:pPr>
      <w:r>
        <w:rPr>
          <w:sz w:val="24"/>
        </w:rPr>
        <w:t>В ходе проверки у работника могут быть истребованы дополнительные объяснения или дополнительная информация о лицах, обратившихся к нему в целях склонения к коррупционному правонарушению, или в отношении представленных сведений о коррупционном правонарушении, по поводу которого поступило обращение, а также о действиях работника в связи с поступившим к нему</w:t>
      </w:r>
      <w:r>
        <w:rPr>
          <w:spacing w:val="-18"/>
          <w:sz w:val="24"/>
        </w:rPr>
        <w:t xml:space="preserve"> </w:t>
      </w:r>
      <w:r>
        <w:rPr>
          <w:sz w:val="24"/>
        </w:rPr>
        <w:t>обращением.</w:t>
      </w:r>
    </w:p>
    <w:p w:rsidR="001D7918" w:rsidRDefault="00344153">
      <w:pPr>
        <w:pStyle w:val="a3"/>
        <w:ind w:left="809"/>
        <w:jc w:val="both"/>
      </w:pPr>
      <w:r>
        <w:t>В ходе проверки должны быть полностью, объективно и всесторонне установлены:</w:t>
      </w:r>
    </w:p>
    <w:p w:rsidR="001D7918" w:rsidRDefault="00344153">
      <w:pPr>
        <w:pStyle w:val="a4"/>
        <w:numPr>
          <w:ilvl w:val="0"/>
          <w:numId w:val="2"/>
        </w:numPr>
        <w:tabs>
          <w:tab w:val="left" w:pos="369"/>
        </w:tabs>
        <w:ind w:right="110" w:firstLine="0"/>
        <w:rPr>
          <w:sz w:val="24"/>
        </w:rPr>
      </w:pPr>
      <w:r>
        <w:rPr>
          <w:sz w:val="24"/>
        </w:rPr>
        <w:t>причины и условия, которые способствовали обращению к работнику каких-либо лиц в целях склонения его к совершению коррупционного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правонарушения;</w:t>
      </w:r>
    </w:p>
    <w:p w:rsidR="001D7918" w:rsidRDefault="00344153">
      <w:pPr>
        <w:pStyle w:val="a4"/>
        <w:numPr>
          <w:ilvl w:val="0"/>
          <w:numId w:val="2"/>
        </w:numPr>
        <w:tabs>
          <w:tab w:val="left" w:pos="425"/>
        </w:tabs>
        <w:ind w:right="116" w:firstLine="0"/>
        <w:rPr>
          <w:sz w:val="24"/>
        </w:rPr>
      </w:pPr>
      <w:r>
        <w:rPr>
          <w:sz w:val="24"/>
        </w:rPr>
        <w:t>должностные обязанности, к неисполнению (ненадлежащему исполнению) которых пытались склонить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работника.</w:t>
      </w:r>
    </w:p>
    <w:p w:rsidR="001D7918" w:rsidRDefault="00344153">
      <w:pPr>
        <w:pStyle w:val="a4"/>
        <w:numPr>
          <w:ilvl w:val="0"/>
          <w:numId w:val="3"/>
        </w:numPr>
        <w:tabs>
          <w:tab w:val="left" w:pos="537"/>
        </w:tabs>
        <w:ind w:right="108" w:firstLine="0"/>
        <w:jc w:val="left"/>
        <w:rPr>
          <w:sz w:val="24"/>
        </w:rPr>
      </w:pPr>
      <w:r>
        <w:rPr>
          <w:spacing w:val="-3"/>
          <w:sz w:val="24"/>
        </w:rPr>
        <w:t xml:space="preserve">По </w:t>
      </w:r>
      <w:r>
        <w:rPr>
          <w:sz w:val="24"/>
        </w:rPr>
        <w:t>результатам проверки лицо, уполномоченное проводить проверку, направляет докладную записка на имя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работодателя.</w:t>
      </w:r>
    </w:p>
    <w:p w:rsidR="001D7918" w:rsidRDefault="00344153">
      <w:pPr>
        <w:pStyle w:val="a3"/>
      </w:pPr>
      <w:r>
        <w:t>В докладной записке:</w:t>
      </w:r>
    </w:p>
    <w:p w:rsidR="001D7918" w:rsidRDefault="00344153">
      <w:pPr>
        <w:pStyle w:val="a4"/>
        <w:numPr>
          <w:ilvl w:val="0"/>
          <w:numId w:val="1"/>
        </w:numPr>
        <w:tabs>
          <w:tab w:val="left" w:pos="365"/>
        </w:tabs>
        <w:ind w:hanging="265"/>
        <w:jc w:val="both"/>
        <w:rPr>
          <w:sz w:val="24"/>
        </w:rPr>
      </w:pPr>
      <w:r>
        <w:rPr>
          <w:sz w:val="24"/>
        </w:rPr>
        <w:t>указываются результаты проверки сведений, содержащихся в</w:t>
      </w:r>
      <w:r>
        <w:rPr>
          <w:spacing w:val="-12"/>
          <w:sz w:val="24"/>
        </w:rPr>
        <w:t xml:space="preserve"> </w:t>
      </w:r>
      <w:r>
        <w:rPr>
          <w:sz w:val="24"/>
        </w:rPr>
        <w:t>уведомлении;</w:t>
      </w:r>
    </w:p>
    <w:p w:rsidR="001D7918" w:rsidRDefault="00344153">
      <w:pPr>
        <w:pStyle w:val="a4"/>
        <w:numPr>
          <w:ilvl w:val="0"/>
          <w:numId w:val="1"/>
        </w:numPr>
        <w:tabs>
          <w:tab w:val="left" w:pos="413"/>
        </w:tabs>
        <w:ind w:left="100" w:right="116" w:firstLine="0"/>
        <w:jc w:val="both"/>
        <w:rPr>
          <w:sz w:val="24"/>
        </w:rPr>
      </w:pPr>
      <w:r>
        <w:rPr>
          <w:sz w:val="24"/>
        </w:rPr>
        <w:t>подтверждается или опровергается факт обращения в целях склонения работника к совершению коррупционного правонарушения;</w:t>
      </w:r>
    </w:p>
    <w:p w:rsidR="001D7918" w:rsidRDefault="00344153">
      <w:pPr>
        <w:pStyle w:val="a4"/>
        <w:numPr>
          <w:ilvl w:val="0"/>
          <w:numId w:val="1"/>
        </w:numPr>
        <w:tabs>
          <w:tab w:val="left" w:pos="581"/>
        </w:tabs>
        <w:spacing w:before="1"/>
        <w:ind w:left="100" w:right="112" w:firstLine="0"/>
        <w:jc w:val="both"/>
        <w:rPr>
          <w:sz w:val="24"/>
        </w:rPr>
      </w:pPr>
      <w:r>
        <w:rPr>
          <w:sz w:val="24"/>
        </w:rPr>
        <w:t>указываются мероприятия, проведение которых необходимо для</w:t>
      </w:r>
      <w:r w:rsidR="00211B9E">
        <w:rPr>
          <w:sz w:val="24"/>
        </w:rPr>
        <w:t xml:space="preserve"> </w:t>
      </w:r>
      <w:r>
        <w:rPr>
          <w:sz w:val="24"/>
        </w:rPr>
        <w:t>устранения выявленных причин и условий, способствующих обращению в целях</w:t>
      </w:r>
      <w:r w:rsidR="00211B9E">
        <w:rPr>
          <w:sz w:val="24"/>
        </w:rPr>
        <w:t xml:space="preserve"> </w:t>
      </w:r>
      <w:r>
        <w:rPr>
          <w:sz w:val="24"/>
        </w:rPr>
        <w:t>склонения работника к совершению коррупционного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правонарушения.</w:t>
      </w:r>
    </w:p>
    <w:p w:rsidR="001D7918" w:rsidRDefault="00344153">
      <w:pPr>
        <w:pStyle w:val="a4"/>
        <w:numPr>
          <w:ilvl w:val="0"/>
          <w:numId w:val="3"/>
        </w:numPr>
        <w:tabs>
          <w:tab w:val="left" w:pos="469"/>
        </w:tabs>
        <w:ind w:right="113" w:firstLine="0"/>
        <w:jc w:val="both"/>
        <w:rPr>
          <w:sz w:val="24"/>
        </w:rPr>
      </w:pPr>
      <w:r>
        <w:rPr>
          <w:sz w:val="24"/>
        </w:rPr>
        <w:t>В случае подтверждения факта обращения в целях склонения работника</w:t>
      </w:r>
      <w:r w:rsidR="00211B9E">
        <w:rPr>
          <w:sz w:val="24"/>
        </w:rPr>
        <w:t xml:space="preserve"> </w:t>
      </w:r>
      <w:r>
        <w:rPr>
          <w:sz w:val="24"/>
        </w:rPr>
        <w:t>к совершению коррупционного правонарушения информация направляется</w:t>
      </w:r>
      <w:r w:rsidR="00211B9E">
        <w:rPr>
          <w:sz w:val="24"/>
        </w:rPr>
        <w:t xml:space="preserve"> </w:t>
      </w:r>
      <w:r>
        <w:rPr>
          <w:sz w:val="24"/>
        </w:rPr>
        <w:t>работодателем в трехдневный срок в органы прокуратуры или другие</w:t>
      </w:r>
      <w:r w:rsidR="00211B9E">
        <w:rPr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органы.</w:t>
      </w:r>
    </w:p>
    <w:p w:rsidR="001D7918" w:rsidRDefault="001D7918">
      <w:pPr>
        <w:jc w:val="both"/>
        <w:rPr>
          <w:sz w:val="24"/>
        </w:rPr>
        <w:sectPr w:rsidR="001D7918">
          <w:pgSz w:w="11910" w:h="16840"/>
          <w:pgMar w:top="1040" w:right="740" w:bottom="280" w:left="1600" w:header="720" w:footer="720" w:gutter="0"/>
          <w:cols w:space="720"/>
        </w:sectPr>
      </w:pPr>
    </w:p>
    <w:p w:rsidR="001D7918" w:rsidRDefault="00344153">
      <w:pPr>
        <w:pStyle w:val="a3"/>
        <w:spacing w:before="68"/>
        <w:ind w:left="4869" w:right="341"/>
        <w:jc w:val="center"/>
      </w:pPr>
      <w:r>
        <w:lastRenderedPageBreak/>
        <w:t>Приложение 1</w:t>
      </w:r>
    </w:p>
    <w:p w:rsidR="001D7918" w:rsidRDefault="00344153">
      <w:pPr>
        <w:pStyle w:val="Heading1"/>
        <w:spacing w:before="4"/>
        <w:ind w:left="4654" w:right="118" w:hanging="11"/>
      </w:pPr>
      <w:proofErr w:type="gramStart"/>
      <w:r>
        <w:t>к Порядку уведомления работником работодателя о фактах обращения к нему в целях склонения к совершению</w:t>
      </w:r>
      <w:proofErr w:type="gramEnd"/>
      <w:r>
        <w:t xml:space="preserve"> коррупционных правонарушений, регистрации такого уведомления и</w:t>
      </w:r>
    </w:p>
    <w:p w:rsidR="001D7918" w:rsidRDefault="00344153">
      <w:pPr>
        <w:ind w:left="4869" w:right="345"/>
        <w:jc w:val="center"/>
        <w:rPr>
          <w:b/>
          <w:sz w:val="24"/>
        </w:rPr>
      </w:pPr>
      <w:r>
        <w:rPr>
          <w:b/>
          <w:sz w:val="24"/>
        </w:rPr>
        <w:t>организации проверки содержащихся в уведомлении сведений</w:t>
      </w:r>
    </w:p>
    <w:p w:rsidR="001D7918" w:rsidRDefault="001D7918">
      <w:pPr>
        <w:pStyle w:val="a3"/>
        <w:spacing w:before="1"/>
        <w:ind w:left="0"/>
        <w:rPr>
          <w:b/>
        </w:rPr>
      </w:pPr>
    </w:p>
    <w:p w:rsidR="001D7918" w:rsidRDefault="00344153">
      <w:pPr>
        <w:ind w:left="337" w:right="345"/>
        <w:jc w:val="center"/>
        <w:rPr>
          <w:b/>
          <w:sz w:val="24"/>
        </w:rPr>
      </w:pPr>
      <w:r>
        <w:rPr>
          <w:b/>
          <w:sz w:val="24"/>
        </w:rPr>
        <w:t>ПЕРЕЧЕНЬ</w:t>
      </w:r>
    </w:p>
    <w:p w:rsidR="001D7918" w:rsidRDefault="00344153">
      <w:pPr>
        <w:ind w:left="342" w:right="345"/>
        <w:jc w:val="center"/>
        <w:rPr>
          <w:b/>
          <w:sz w:val="24"/>
        </w:rPr>
      </w:pPr>
      <w:r>
        <w:rPr>
          <w:b/>
          <w:sz w:val="24"/>
        </w:rPr>
        <w:t>сведений, содержащихся в уведомлении работником работодателя о фактах обращения к нему каких-либо лиц в целях склонения к совершению коррупционных правонарушений</w:t>
      </w:r>
    </w:p>
    <w:p w:rsidR="001D7918" w:rsidRDefault="00344153">
      <w:pPr>
        <w:pStyle w:val="a4"/>
        <w:numPr>
          <w:ilvl w:val="1"/>
          <w:numId w:val="3"/>
        </w:numPr>
        <w:tabs>
          <w:tab w:val="left" w:pos="1049"/>
        </w:tabs>
        <w:spacing w:line="272" w:lineRule="exact"/>
        <w:rPr>
          <w:sz w:val="24"/>
        </w:rPr>
      </w:pPr>
      <w:r>
        <w:rPr>
          <w:sz w:val="24"/>
        </w:rPr>
        <w:t>Фамилия, имя и отчество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работника.</w:t>
      </w:r>
    </w:p>
    <w:p w:rsidR="001D7918" w:rsidRDefault="00344153">
      <w:pPr>
        <w:pStyle w:val="a4"/>
        <w:numPr>
          <w:ilvl w:val="1"/>
          <w:numId w:val="3"/>
        </w:numPr>
        <w:tabs>
          <w:tab w:val="left" w:pos="1049"/>
        </w:tabs>
        <w:rPr>
          <w:sz w:val="24"/>
        </w:rPr>
      </w:pPr>
      <w:r>
        <w:rPr>
          <w:sz w:val="24"/>
        </w:rPr>
        <w:t>Должность, замещаемая работником.</w:t>
      </w:r>
    </w:p>
    <w:p w:rsidR="001D7918" w:rsidRDefault="00344153">
      <w:pPr>
        <w:pStyle w:val="a4"/>
        <w:numPr>
          <w:ilvl w:val="1"/>
          <w:numId w:val="3"/>
        </w:numPr>
        <w:tabs>
          <w:tab w:val="left" w:pos="1049"/>
        </w:tabs>
        <w:ind w:left="100" w:right="152" w:firstLine="708"/>
        <w:rPr>
          <w:sz w:val="24"/>
        </w:rPr>
      </w:pPr>
      <w:r>
        <w:rPr>
          <w:sz w:val="24"/>
        </w:rPr>
        <w:t>Информация о факте обращения в целях склонения муниципального</w:t>
      </w:r>
      <w:r w:rsidR="00211B9E">
        <w:rPr>
          <w:sz w:val="24"/>
        </w:rPr>
        <w:t xml:space="preserve"> </w:t>
      </w:r>
      <w:r>
        <w:rPr>
          <w:sz w:val="24"/>
        </w:rPr>
        <w:t>служащего к совершению коррупционного правонарушения:</w:t>
      </w:r>
    </w:p>
    <w:p w:rsidR="001D7918" w:rsidRDefault="00344153">
      <w:pPr>
        <w:pStyle w:val="a3"/>
        <w:spacing w:before="1"/>
        <w:ind w:right="173" w:firstLine="708"/>
      </w:pPr>
      <w:r>
        <w:t>информация о дате, месте, времени и иных обстоятельствах обращения к</w:t>
      </w:r>
      <w:r w:rsidR="00211B9E">
        <w:t xml:space="preserve"> </w:t>
      </w:r>
      <w:r>
        <w:t>работнику каких-либо лиц в целях склонения его к совершению коррупционного</w:t>
      </w:r>
      <w:r w:rsidR="00211B9E">
        <w:t xml:space="preserve"> </w:t>
      </w:r>
      <w:r>
        <w:t>правонарушения;</w:t>
      </w:r>
    </w:p>
    <w:p w:rsidR="001D7918" w:rsidRDefault="00344153">
      <w:pPr>
        <w:pStyle w:val="a3"/>
        <w:ind w:right="604" w:firstLine="708"/>
      </w:pPr>
      <w:r>
        <w:t>способ склонения к коррупционным правонарушениям, а также информация</w:t>
      </w:r>
      <w:r w:rsidR="00211B9E">
        <w:t xml:space="preserve"> </w:t>
      </w:r>
      <w:r>
        <w:t>об отказе (согласии) принять предложение лица о совершении</w:t>
      </w:r>
    </w:p>
    <w:p w:rsidR="001D7918" w:rsidRDefault="00344153">
      <w:pPr>
        <w:pStyle w:val="a3"/>
      </w:pPr>
      <w:r>
        <w:t>коррупционных</w:t>
      </w:r>
      <w:r w:rsidR="00211B9E">
        <w:t xml:space="preserve"> </w:t>
      </w:r>
      <w:r>
        <w:t>правонарушений;</w:t>
      </w:r>
    </w:p>
    <w:p w:rsidR="001D7918" w:rsidRDefault="00344153">
      <w:pPr>
        <w:pStyle w:val="a3"/>
        <w:ind w:right="619" w:firstLine="708"/>
      </w:pPr>
      <w:r>
        <w:t>подробные сведения о коррупционных правонарушениях, к которым</w:t>
      </w:r>
      <w:r w:rsidR="00211B9E">
        <w:t xml:space="preserve"> </w:t>
      </w:r>
      <w:r>
        <w:t>склонялся работник;</w:t>
      </w:r>
    </w:p>
    <w:p w:rsidR="001D7918" w:rsidRDefault="00344153">
      <w:pPr>
        <w:pStyle w:val="a3"/>
        <w:ind w:right="1245" w:firstLine="708"/>
      </w:pPr>
      <w:r>
        <w:t>все известные сведения о физическом (юридическом) лице, склоняющем к</w:t>
      </w:r>
      <w:r w:rsidR="00211B9E">
        <w:t xml:space="preserve"> </w:t>
      </w:r>
      <w:r>
        <w:t>коррупционным правонарушениям.</w:t>
      </w:r>
    </w:p>
    <w:p w:rsidR="001D7918" w:rsidRDefault="001D7918">
      <w:pPr>
        <w:sectPr w:rsidR="001D7918">
          <w:pgSz w:w="11910" w:h="16840"/>
          <w:pgMar w:top="1040" w:right="740" w:bottom="280" w:left="1600" w:header="720" w:footer="720" w:gutter="0"/>
          <w:cols w:space="720"/>
        </w:sectPr>
      </w:pPr>
    </w:p>
    <w:p w:rsidR="001D7918" w:rsidRDefault="00344153">
      <w:pPr>
        <w:pStyle w:val="a3"/>
        <w:spacing w:before="68"/>
        <w:ind w:left="4869" w:right="341"/>
        <w:jc w:val="center"/>
      </w:pPr>
      <w:r>
        <w:lastRenderedPageBreak/>
        <w:t>Приложение 2</w:t>
      </w:r>
    </w:p>
    <w:p w:rsidR="001D7918" w:rsidRDefault="00344153">
      <w:pPr>
        <w:pStyle w:val="Heading1"/>
        <w:spacing w:before="4"/>
        <w:ind w:left="4682" w:right="155" w:hanging="1"/>
      </w:pPr>
      <w:proofErr w:type="gramStart"/>
      <w:r>
        <w:t>к Порядку уведомления работником работодателя о фактах обращения к нему</w:t>
      </w:r>
      <w:r>
        <w:rPr>
          <w:spacing w:val="-17"/>
        </w:rPr>
        <w:t xml:space="preserve"> </w:t>
      </w:r>
      <w:r>
        <w:t>в целях склонения к совершению</w:t>
      </w:r>
      <w:proofErr w:type="gramEnd"/>
      <w:r>
        <w:t xml:space="preserve"> коррупционных правонарушений, регистрации такого уведомления и организации проверки содержащихся в уведомлении сведений</w:t>
      </w:r>
    </w:p>
    <w:p w:rsidR="001D7918" w:rsidRDefault="00AD5904">
      <w:pPr>
        <w:pStyle w:val="a3"/>
        <w:spacing w:before="5"/>
        <w:ind w:left="0"/>
        <w:rPr>
          <w:b/>
          <w:sz w:val="19"/>
        </w:rPr>
      </w:pPr>
      <w:r w:rsidRPr="00AD5904">
        <w:pict>
          <v:shape id="_x0000_s1038" style="position:absolute;margin-left:295.7pt;margin-top:13.4pt;width:252pt;height:.1pt;z-index:-15728640;mso-wrap-distance-left:0;mso-wrap-distance-right:0;mso-position-horizontal-relative:page" coordorigin="5914,268" coordsize="5040,0" path="m5914,268r5040,e" filled="f" strokeweight=".48pt">
            <v:path arrowok="t"/>
            <w10:wrap type="topAndBottom" anchorx="page"/>
          </v:shape>
        </w:pict>
      </w:r>
    </w:p>
    <w:p w:rsidR="001D7918" w:rsidRDefault="00344153">
      <w:pPr>
        <w:pStyle w:val="a3"/>
        <w:spacing w:line="247" w:lineRule="exact"/>
        <w:ind w:left="5346"/>
      </w:pPr>
      <w:proofErr w:type="gramStart"/>
      <w:r>
        <w:t>(наименование-работодателя</w:t>
      </w:r>
      <w:proofErr w:type="gramEnd"/>
    </w:p>
    <w:p w:rsidR="001D7918" w:rsidRDefault="00AD5904">
      <w:pPr>
        <w:pStyle w:val="a3"/>
        <w:spacing w:before="8"/>
        <w:ind w:left="0"/>
        <w:rPr>
          <w:sz w:val="19"/>
        </w:rPr>
      </w:pPr>
      <w:r w:rsidRPr="00AD5904">
        <w:pict>
          <v:shape id="_x0000_s1037" style="position:absolute;margin-left:295.7pt;margin-top:13.55pt;width:252pt;height:.1pt;z-index:-15728128;mso-wrap-distance-left:0;mso-wrap-distance-right:0;mso-position-horizontal-relative:page" coordorigin="5914,271" coordsize="5040,0" path="m5914,271r5040,e" filled="f" strokeweight=".48pt">
            <v:path arrowok="t"/>
            <w10:wrap type="topAndBottom" anchorx="page"/>
          </v:shape>
        </w:pict>
      </w:r>
      <w:r w:rsidRPr="00AD5904">
        <w:pict>
          <v:shape id="_x0000_s1036" style="position:absolute;margin-left:295.7pt;margin-top:27.35pt;width:252pt;height:.1pt;z-index:-15727616;mso-wrap-distance-left:0;mso-wrap-distance-right:0;mso-position-horizontal-relative:page" coordorigin="5914,547" coordsize="5040,0" path="m5914,547r5040,e" filled="f" strokeweight=".48pt">
            <v:path arrowok="t"/>
            <w10:wrap type="topAndBottom" anchorx="page"/>
          </v:shape>
        </w:pict>
      </w:r>
    </w:p>
    <w:p w:rsidR="001D7918" w:rsidRDefault="001D7918">
      <w:pPr>
        <w:pStyle w:val="a3"/>
        <w:spacing w:before="2"/>
        <w:ind w:left="0"/>
        <w:rPr>
          <w:sz w:val="17"/>
        </w:rPr>
      </w:pPr>
    </w:p>
    <w:p w:rsidR="001D7918" w:rsidRDefault="00344153">
      <w:pPr>
        <w:pStyle w:val="a3"/>
        <w:spacing w:line="247" w:lineRule="exact"/>
        <w:ind w:left="4449" w:right="345"/>
        <w:jc w:val="center"/>
      </w:pPr>
      <w:r>
        <w:t>(фамилия, инициалы)</w:t>
      </w:r>
    </w:p>
    <w:p w:rsidR="001D7918" w:rsidRDefault="00344153">
      <w:pPr>
        <w:pStyle w:val="a3"/>
        <w:tabs>
          <w:tab w:val="left" w:pos="9297"/>
        </w:tabs>
        <w:ind w:left="4158"/>
        <w:jc w:val="center"/>
      </w:pPr>
      <w:r>
        <w:t>от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D7918" w:rsidRDefault="00344153">
      <w:pPr>
        <w:pStyle w:val="a3"/>
        <w:ind w:left="4451" w:right="345"/>
        <w:jc w:val="center"/>
      </w:pPr>
      <w:r>
        <w:t>(Ф.И</w:t>
      </w:r>
      <w:proofErr w:type="gramStart"/>
      <w:r>
        <w:t>,О</w:t>
      </w:r>
      <w:proofErr w:type="gramEnd"/>
      <w:r>
        <w:t>, работника, замещаемая им</w:t>
      </w:r>
    </w:p>
    <w:p w:rsidR="001D7918" w:rsidRDefault="00AD5904">
      <w:pPr>
        <w:pStyle w:val="a3"/>
        <w:spacing w:before="8"/>
        <w:ind w:left="0"/>
        <w:rPr>
          <w:sz w:val="19"/>
        </w:rPr>
      </w:pPr>
      <w:r w:rsidRPr="00AD5904">
        <w:pict>
          <v:shape id="_x0000_s1035" style="position:absolute;margin-left:295.7pt;margin-top:13.55pt;width:252pt;height:.1pt;z-index:-15727104;mso-wrap-distance-left:0;mso-wrap-distance-right:0;mso-position-horizontal-relative:page" coordorigin="5914,271" coordsize="5040,0" path="m5914,271r5040,e" filled="f" strokeweight=".48pt">
            <v:path arrowok="t"/>
            <w10:wrap type="topAndBottom" anchorx="page"/>
          </v:shape>
        </w:pict>
      </w:r>
    </w:p>
    <w:p w:rsidR="001D7918" w:rsidRDefault="00344153">
      <w:pPr>
        <w:pStyle w:val="a3"/>
        <w:spacing w:line="247" w:lineRule="exact"/>
        <w:ind w:left="4445" w:right="345"/>
        <w:jc w:val="center"/>
      </w:pPr>
      <w:r>
        <w:t>должность)</w:t>
      </w:r>
    </w:p>
    <w:p w:rsidR="001D7918" w:rsidRDefault="00344153">
      <w:pPr>
        <w:pStyle w:val="a3"/>
        <w:ind w:left="341" w:right="345"/>
        <w:jc w:val="center"/>
      </w:pPr>
      <w:r>
        <w:t>Уведомление</w:t>
      </w:r>
    </w:p>
    <w:p w:rsidR="001D7918" w:rsidRDefault="001D7918">
      <w:pPr>
        <w:jc w:val="center"/>
        <w:sectPr w:rsidR="001D7918">
          <w:pgSz w:w="11910" w:h="16840"/>
          <w:pgMar w:top="1040" w:right="740" w:bottom="280" w:left="1600" w:header="720" w:footer="720" w:gutter="0"/>
          <w:cols w:space="720"/>
        </w:sectPr>
      </w:pPr>
    </w:p>
    <w:p w:rsidR="001D7918" w:rsidRDefault="001D7918">
      <w:pPr>
        <w:pStyle w:val="a3"/>
        <w:ind w:left="0"/>
        <w:rPr>
          <w:sz w:val="26"/>
        </w:rPr>
      </w:pPr>
    </w:p>
    <w:p w:rsidR="001D7918" w:rsidRDefault="001D7918">
      <w:pPr>
        <w:pStyle w:val="a3"/>
        <w:ind w:left="0"/>
        <w:rPr>
          <w:sz w:val="22"/>
        </w:rPr>
      </w:pPr>
    </w:p>
    <w:p w:rsidR="001D7918" w:rsidRDefault="00344153">
      <w:pPr>
        <w:pStyle w:val="a3"/>
      </w:pPr>
      <w:r>
        <w:t>Сообщаю, что:</w:t>
      </w:r>
    </w:p>
    <w:p w:rsidR="001D7918" w:rsidRDefault="00344153">
      <w:pPr>
        <w:pStyle w:val="a3"/>
        <w:ind w:left="120" w:right="2262" w:hanging="20"/>
      </w:pPr>
      <w:r>
        <w:br w:type="column"/>
      </w:r>
      <w:proofErr w:type="spellStart"/>
      <w:r>
        <w:lastRenderedPageBreak/>
        <w:t>o</w:t>
      </w:r>
      <w:proofErr w:type="spellEnd"/>
      <w:r>
        <w:t xml:space="preserve"> </w:t>
      </w:r>
      <w:proofErr w:type="gramStart"/>
      <w:r>
        <w:t>факте</w:t>
      </w:r>
      <w:proofErr w:type="gramEnd"/>
      <w:r>
        <w:t xml:space="preserve"> обращения в целях склонения работника к совершению коррупционных правонарушений</w:t>
      </w:r>
    </w:p>
    <w:p w:rsidR="001D7918" w:rsidRDefault="001D7918">
      <w:pPr>
        <w:sectPr w:rsidR="001D7918">
          <w:type w:val="continuous"/>
          <w:pgSz w:w="11910" w:h="16840"/>
          <w:pgMar w:top="1120" w:right="740" w:bottom="280" w:left="1600" w:header="720" w:footer="720" w:gutter="0"/>
          <w:cols w:num="2" w:space="720" w:equalWidth="0">
            <w:col w:w="1667" w:space="506"/>
            <w:col w:w="7397"/>
          </w:cols>
        </w:sectPr>
      </w:pPr>
    </w:p>
    <w:p w:rsidR="001D7918" w:rsidRDefault="00344153">
      <w:pPr>
        <w:pStyle w:val="a3"/>
        <w:tabs>
          <w:tab w:val="left" w:pos="9457"/>
        </w:tabs>
        <w:ind w:left="1485" w:right="108" w:hanging="1385"/>
      </w:pPr>
      <w:proofErr w:type="gramStart"/>
      <w:r>
        <w:lastRenderedPageBreak/>
        <w:t>1.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(описание обстоятельств, при которых стало известно о</w:t>
      </w:r>
      <w:r>
        <w:rPr>
          <w:spacing w:val="-4"/>
        </w:rPr>
        <w:t xml:space="preserve"> </w:t>
      </w:r>
      <w:r>
        <w:t>случаях</w:t>
      </w:r>
      <w:proofErr w:type="gramEnd"/>
    </w:p>
    <w:p w:rsidR="001D7918" w:rsidRDefault="00AD5904">
      <w:pPr>
        <w:pStyle w:val="a3"/>
        <w:spacing w:before="8"/>
        <w:ind w:left="0"/>
        <w:rPr>
          <w:sz w:val="19"/>
        </w:rPr>
      </w:pPr>
      <w:r w:rsidRPr="00AD5904">
        <w:pict>
          <v:shape id="_x0000_s1034" style="position:absolute;margin-left:85.05pt;margin-top:13.55pt;width:462.15pt;height:.1pt;z-index:-15726592;mso-wrap-distance-left:0;mso-wrap-distance-right:0;mso-position-horizontal-relative:page" coordorigin="1701,271" coordsize="9243,0" o:spt="100" adj="0,,0" path="m1701,271r8400,m10103,271r84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:rsidR="001D7918" w:rsidRDefault="00344153">
      <w:pPr>
        <w:pStyle w:val="a3"/>
        <w:spacing w:line="247" w:lineRule="exact"/>
        <w:ind w:left="335" w:right="345"/>
        <w:jc w:val="center"/>
      </w:pPr>
      <w:r>
        <w:t>обязанностей каких-либо лиц в целях склонения его к совершению</w:t>
      </w:r>
    </w:p>
    <w:p w:rsidR="001D7918" w:rsidRDefault="00AD5904">
      <w:pPr>
        <w:pStyle w:val="a3"/>
        <w:spacing w:before="8"/>
        <w:ind w:left="0"/>
        <w:rPr>
          <w:sz w:val="19"/>
        </w:rPr>
      </w:pPr>
      <w:r w:rsidRPr="00AD5904">
        <w:pict>
          <v:shape id="_x0000_s1033" style="position:absolute;margin-left:85.05pt;margin-top:13.55pt;width:462.15pt;height:.1pt;z-index:-15726080;mso-wrap-distance-left:0;mso-wrap-distance-right:0;mso-position-horizontal-relative:page" coordorigin="1701,271" coordsize="9243,0" o:spt="100" adj="0,,0" path="m1701,271r7440,m9143,271r180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:rsidR="001D7918" w:rsidRDefault="00344153">
      <w:pPr>
        <w:pStyle w:val="a3"/>
        <w:spacing w:line="247" w:lineRule="exact"/>
        <w:ind w:left="334" w:right="345"/>
        <w:jc w:val="center"/>
      </w:pPr>
      <w:r>
        <w:t>коррупционных правонарушений, в том числе дата, место, время,</w:t>
      </w:r>
    </w:p>
    <w:p w:rsidR="001D7918" w:rsidRDefault="00AD5904">
      <w:pPr>
        <w:pStyle w:val="a3"/>
        <w:spacing w:before="8"/>
        <w:ind w:left="0"/>
        <w:rPr>
          <w:sz w:val="19"/>
        </w:rPr>
      </w:pPr>
      <w:r w:rsidRPr="00AD5904">
        <w:pict>
          <v:shape id="_x0000_s1032" style="position:absolute;margin-left:85.05pt;margin-top:13.55pt;width:462.15pt;height:.1pt;z-index:-15725568;mso-wrap-distance-left:0;mso-wrap-distance-right:0;mso-position-horizontal-relative:page" coordorigin="1701,271" coordsize="9243,0" o:spt="100" adj="0,,0" path="m1701,271r5520,m7223,271r372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:rsidR="001D7918" w:rsidRDefault="00344153">
      <w:pPr>
        <w:pStyle w:val="a3"/>
        <w:spacing w:line="247" w:lineRule="exact"/>
        <w:ind w:left="332" w:right="345"/>
        <w:jc w:val="center"/>
      </w:pPr>
      <w:r>
        <w:t>другие обстоятельства и условия)</w:t>
      </w:r>
    </w:p>
    <w:p w:rsidR="001D7918" w:rsidRDefault="00344153">
      <w:pPr>
        <w:pStyle w:val="a3"/>
        <w:tabs>
          <w:tab w:val="left" w:pos="9457"/>
        </w:tabs>
        <w:ind w:right="108"/>
        <w:jc w:val="center"/>
      </w:pPr>
      <w:proofErr w:type="gramStart"/>
      <w:r>
        <w:t>2.</w:t>
      </w:r>
      <w:r>
        <w:rPr>
          <w:u w:val="single"/>
        </w:rPr>
        <w:tab/>
      </w:r>
      <w:r>
        <w:t xml:space="preserve"> (подробные сведения о коррупционных</w:t>
      </w:r>
      <w:r>
        <w:rPr>
          <w:spacing w:val="1"/>
        </w:rPr>
        <w:t xml:space="preserve"> </w:t>
      </w:r>
      <w:r>
        <w:t>правонарушениях,</w:t>
      </w:r>
      <w:proofErr w:type="gramEnd"/>
    </w:p>
    <w:p w:rsidR="001D7918" w:rsidRDefault="00AD5904">
      <w:pPr>
        <w:pStyle w:val="a3"/>
        <w:spacing w:before="8"/>
        <w:ind w:left="0"/>
        <w:rPr>
          <w:sz w:val="19"/>
        </w:rPr>
      </w:pPr>
      <w:r w:rsidRPr="00AD5904">
        <w:pict>
          <v:shape id="_x0000_s1031" style="position:absolute;margin-left:85.05pt;margin-top:13.55pt;width:462.15pt;height:.1pt;z-index:-15725056;mso-wrap-distance-left:0;mso-wrap-distance-right:0;mso-position-horizontal-relative:page" coordorigin="1701,271" coordsize="9243,0" o:spt="100" adj="0,,0" path="m1701,271r6120,m7823,271r312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:rsidR="001D7918" w:rsidRDefault="00344153">
      <w:pPr>
        <w:pStyle w:val="a3"/>
        <w:spacing w:line="247" w:lineRule="exact"/>
        <w:ind w:left="330" w:right="345"/>
        <w:jc w:val="center"/>
      </w:pPr>
      <w:proofErr w:type="gramStart"/>
      <w:r>
        <w:t>которые</w:t>
      </w:r>
      <w:proofErr w:type="gramEnd"/>
      <w:r>
        <w:t xml:space="preserve"> должен был бы совершить работник</w:t>
      </w:r>
    </w:p>
    <w:p w:rsidR="001D7918" w:rsidRDefault="00AD5904">
      <w:pPr>
        <w:pStyle w:val="a3"/>
        <w:spacing w:before="8"/>
        <w:ind w:left="0"/>
        <w:rPr>
          <w:sz w:val="19"/>
        </w:rPr>
      </w:pPr>
      <w:r w:rsidRPr="00AD5904">
        <w:pict>
          <v:shape id="_x0000_s1030" style="position:absolute;margin-left:85.05pt;margin-top:13.55pt;width:462.15pt;height:.1pt;z-index:-15724544;mso-wrap-distance-left:0;mso-wrap-distance-right:0;mso-position-horizontal-relative:page" coordorigin="1701,271" coordsize="9243,0" o:spt="100" adj="0,,0" path="m1701,271r6000,m7703,271r324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:rsidR="001D7918" w:rsidRDefault="00344153">
      <w:pPr>
        <w:pStyle w:val="a3"/>
        <w:spacing w:line="247" w:lineRule="exact"/>
        <w:ind w:left="341" w:right="345"/>
        <w:jc w:val="center"/>
      </w:pPr>
      <w:r>
        <w:t>по просьбе обратившихся лиц)</w:t>
      </w:r>
    </w:p>
    <w:p w:rsidR="001D7918" w:rsidRDefault="00344153">
      <w:pPr>
        <w:pStyle w:val="a3"/>
        <w:tabs>
          <w:tab w:val="left" w:pos="9457"/>
        </w:tabs>
        <w:ind w:right="108"/>
        <w:jc w:val="center"/>
      </w:pPr>
      <w:proofErr w:type="gramStart"/>
      <w:r>
        <w:t>3.</w:t>
      </w:r>
      <w:r>
        <w:rPr>
          <w:u w:val="single"/>
        </w:rPr>
        <w:tab/>
      </w:r>
      <w:r>
        <w:t xml:space="preserve"> (все известные сведения о физическом (юридическом)</w:t>
      </w:r>
      <w:r>
        <w:rPr>
          <w:spacing w:val="-5"/>
        </w:rPr>
        <w:t xml:space="preserve"> </w:t>
      </w:r>
      <w:r>
        <w:t>лице,</w:t>
      </w:r>
      <w:proofErr w:type="gramEnd"/>
    </w:p>
    <w:p w:rsidR="001D7918" w:rsidRDefault="00AD5904">
      <w:pPr>
        <w:pStyle w:val="a3"/>
        <w:spacing w:before="8"/>
        <w:ind w:left="0"/>
        <w:rPr>
          <w:sz w:val="19"/>
        </w:rPr>
      </w:pPr>
      <w:r w:rsidRPr="00AD5904">
        <w:pict>
          <v:shape id="_x0000_s1029" style="position:absolute;margin-left:85.05pt;margin-top:13.55pt;width:462.15pt;height:.1pt;z-index:-15724032;mso-wrap-distance-left:0;mso-wrap-distance-right:0;mso-position-horizontal-relative:page" coordorigin="1701,271" coordsize="9243,0" o:spt="100" adj="0,,0" path="m1701,271r7200,m8903,271r204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:rsidR="001D7918" w:rsidRDefault="00344153">
      <w:pPr>
        <w:pStyle w:val="a3"/>
        <w:spacing w:line="247" w:lineRule="exact"/>
        <w:ind w:left="331" w:right="345"/>
        <w:jc w:val="center"/>
      </w:pPr>
      <w:proofErr w:type="gramStart"/>
      <w:r>
        <w:t>склоняющем</w:t>
      </w:r>
      <w:proofErr w:type="gramEnd"/>
      <w:r>
        <w:t xml:space="preserve"> к коррупционному правонарушению)</w:t>
      </w:r>
    </w:p>
    <w:p w:rsidR="001D7918" w:rsidRDefault="00344153">
      <w:pPr>
        <w:pStyle w:val="a3"/>
        <w:tabs>
          <w:tab w:val="left" w:pos="9457"/>
        </w:tabs>
        <w:ind w:right="108"/>
        <w:jc w:val="center"/>
      </w:pPr>
      <w:proofErr w:type="gramStart"/>
      <w:r>
        <w:t>4.</w:t>
      </w:r>
      <w:r>
        <w:rPr>
          <w:u w:val="single"/>
        </w:rPr>
        <w:tab/>
      </w:r>
      <w:r>
        <w:t xml:space="preserve"> (способ и обстоятельства склонения к коррупционному</w:t>
      </w:r>
      <w:r>
        <w:rPr>
          <w:spacing w:val="-11"/>
        </w:rPr>
        <w:t xml:space="preserve"> </w:t>
      </w:r>
      <w:r>
        <w:t>правонарушению</w:t>
      </w:r>
      <w:proofErr w:type="gramEnd"/>
    </w:p>
    <w:p w:rsidR="001D7918" w:rsidRDefault="00AD5904">
      <w:pPr>
        <w:pStyle w:val="a3"/>
        <w:spacing w:before="9"/>
        <w:ind w:left="0"/>
        <w:rPr>
          <w:sz w:val="19"/>
        </w:rPr>
      </w:pPr>
      <w:r w:rsidRPr="00AD5904">
        <w:pict>
          <v:shape id="_x0000_s1028" style="position:absolute;margin-left:85.05pt;margin-top:13.6pt;width:462.15pt;height:.1pt;z-index:-15723520;mso-wrap-distance-left:0;mso-wrap-distance-right:0;mso-position-horizontal-relative:page" coordorigin="1701,272" coordsize="9243,0" o:spt="100" adj="0,,0" path="m1701,272r7800,m9503,272r144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:rsidR="001D7918" w:rsidRDefault="00344153">
      <w:pPr>
        <w:pStyle w:val="a3"/>
        <w:spacing w:line="247" w:lineRule="exact"/>
        <w:ind w:left="1081"/>
      </w:pPr>
      <w:r>
        <w:t>(подкуп, угроза, обман и т.д.), а также информация об отказе (согласии)</w:t>
      </w:r>
    </w:p>
    <w:p w:rsidR="001D7918" w:rsidRDefault="00AD5904">
      <w:pPr>
        <w:pStyle w:val="a3"/>
        <w:spacing w:before="8"/>
        <w:ind w:left="0"/>
        <w:rPr>
          <w:sz w:val="19"/>
        </w:rPr>
      </w:pPr>
      <w:r w:rsidRPr="00AD5904">
        <w:pict>
          <v:shape id="_x0000_s1027" style="position:absolute;margin-left:85.05pt;margin-top:13.55pt;width:462.15pt;height:.1pt;z-index:-15723008;mso-wrap-distance-left:0;mso-wrap-distance-right:0;mso-position-horizontal-relative:page" coordorigin="1701,271" coordsize="9243,0" o:spt="100" adj="0,,0" path="m1701,271r6240,m7943,271r300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:rsidR="001D7918" w:rsidRDefault="00344153">
      <w:pPr>
        <w:pStyle w:val="a3"/>
        <w:spacing w:line="247" w:lineRule="exact"/>
        <w:ind w:left="332" w:right="345"/>
        <w:jc w:val="center"/>
      </w:pPr>
      <w:proofErr w:type="spellStart"/>
      <w:proofErr w:type="gramStart"/>
      <w:r>
        <w:t>o</w:t>
      </w:r>
      <w:proofErr w:type="spellEnd"/>
      <w:r>
        <w:t xml:space="preserve"> совершении коррупционного правонарушения)</w:t>
      </w:r>
      <w:proofErr w:type="gramEnd"/>
    </w:p>
    <w:p w:rsidR="001D7918" w:rsidRDefault="00AD5904">
      <w:pPr>
        <w:pStyle w:val="a3"/>
        <w:spacing w:before="8"/>
        <w:ind w:left="0"/>
        <w:rPr>
          <w:sz w:val="19"/>
        </w:rPr>
      </w:pPr>
      <w:r w:rsidRPr="00AD5904">
        <w:pict>
          <v:shape id="_x0000_s1026" style="position:absolute;margin-left:85.05pt;margin-top:13.55pt;width:462.15pt;height:.1pt;z-index:-15722496;mso-wrap-distance-left:0;mso-wrap-distance-right:0;mso-position-horizontal-relative:page" coordorigin="1701,271" coordsize="9243,0" path="m1701,271r9242,e" filled="f" strokeweight=".48pt">
            <v:path arrowok="t"/>
            <w10:wrap type="topAndBottom" anchorx="page"/>
          </v:shape>
        </w:pict>
      </w:r>
    </w:p>
    <w:p w:rsidR="001D7918" w:rsidRDefault="00344153">
      <w:pPr>
        <w:pStyle w:val="a3"/>
        <w:spacing w:line="247" w:lineRule="exact"/>
        <w:ind w:left="332" w:right="345"/>
        <w:jc w:val="center"/>
      </w:pPr>
      <w:r>
        <w:t>(дата, подпись, инициалы и фамилия)</w:t>
      </w:r>
    </w:p>
    <w:p w:rsidR="001D7918" w:rsidRDefault="001D7918">
      <w:pPr>
        <w:spacing w:line="247" w:lineRule="exact"/>
        <w:jc w:val="center"/>
        <w:sectPr w:rsidR="001D7918">
          <w:type w:val="continuous"/>
          <w:pgSz w:w="11910" w:h="16840"/>
          <w:pgMar w:top="1120" w:right="740" w:bottom="280" w:left="1600" w:header="720" w:footer="720" w:gutter="0"/>
          <w:cols w:space="720"/>
        </w:sectPr>
      </w:pPr>
    </w:p>
    <w:p w:rsidR="001D7918" w:rsidRDefault="00344153">
      <w:pPr>
        <w:pStyle w:val="a3"/>
        <w:spacing w:before="76"/>
        <w:ind w:left="13291" w:right="250"/>
        <w:jc w:val="center"/>
      </w:pPr>
      <w:r>
        <w:lastRenderedPageBreak/>
        <w:t>Приложение 3</w:t>
      </w:r>
    </w:p>
    <w:p w:rsidR="001D7918" w:rsidRDefault="00344153">
      <w:pPr>
        <w:pStyle w:val="Heading1"/>
        <w:spacing w:before="4"/>
        <w:ind w:left="1276" w:right="1346"/>
      </w:pPr>
      <w:proofErr w:type="gramStart"/>
      <w:r>
        <w:t>к Порядку уведомления работниками работодателя о фактах обращения к нему в целях склонения к совершению</w:t>
      </w:r>
      <w:proofErr w:type="gramEnd"/>
      <w:r>
        <w:t xml:space="preserve"> коррупционных правонарушений, регистрации такого уведомления и организации проверки, содержащихся в уведомлении сведений</w:t>
      </w:r>
    </w:p>
    <w:p w:rsidR="001D7918" w:rsidRDefault="001D7918">
      <w:pPr>
        <w:pStyle w:val="a3"/>
        <w:spacing w:before="1"/>
        <w:ind w:left="0"/>
        <w:rPr>
          <w:b/>
        </w:rPr>
      </w:pPr>
    </w:p>
    <w:p w:rsidR="001D7918" w:rsidRDefault="00344153">
      <w:pPr>
        <w:ind w:left="193" w:right="250"/>
        <w:jc w:val="center"/>
        <w:rPr>
          <w:b/>
          <w:sz w:val="24"/>
        </w:rPr>
      </w:pPr>
      <w:r>
        <w:rPr>
          <w:b/>
          <w:sz w:val="24"/>
        </w:rPr>
        <w:t>Журнал</w:t>
      </w:r>
    </w:p>
    <w:p w:rsidR="001D7918" w:rsidRDefault="00344153">
      <w:pPr>
        <w:ind w:left="2861" w:right="2926"/>
        <w:jc w:val="center"/>
        <w:rPr>
          <w:b/>
          <w:sz w:val="24"/>
        </w:rPr>
      </w:pPr>
      <w:r>
        <w:rPr>
          <w:b/>
          <w:sz w:val="24"/>
        </w:rPr>
        <w:t>регистрации уведомлений работников о фактах обращения к ним в целях склонения к совершению коррупционных правонарушений</w:t>
      </w:r>
    </w:p>
    <w:p w:rsidR="001D7918" w:rsidRDefault="001D7918">
      <w:pPr>
        <w:pStyle w:val="a3"/>
        <w:spacing w:before="4"/>
        <w:ind w:left="0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33"/>
        <w:gridCol w:w="1881"/>
        <w:gridCol w:w="1885"/>
        <w:gridCol w:w="1849"/>
        <w:gridCol w:w="1849"/>
        <w:gridCol w:w="1848"/>
        <w:gridCol w:w="1848"/>
        <w:gridCol w:w="1848"/>
      </w:tblGrid>
      <w:tr w:rsidR="001D7918">
        <w:trPr>
          <w:trHeight w:val="1578"/>
        </w:trPr>
        <w:tc>
          <w:tcPr>
            <w:tcW w:w="1833" w:type="dxa"/>
          </w:tcPr>
          <w:p w:rsidR="001D7918" w:rsidRDefault="00344153">
            <w:pPr>
              <w:pStyle w:val="TableParagraph"/>
              <w:ind w:left="751" w:right="749" w:firstLine="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spacing w:val="-2"/>
                <w:sz w:val="24"/>
              </w:rPr>
              <w:t>п</w:t>
            </w:r>
            <w:proofErr w:type="spellEnd"/>
            <w:proofErr w:type="gramEnd"/>
            <w:r>
              <w:rPr>
                <w:spacing w:val="-2"/>
                <w:sz w:val="24"/>
              </w:rPr>
              <w:t>/</w:t>
            </w:r>
            <w:proofErr w:type="spellStart"/>
            <w:r>
              <w:rPr>
                <w:spacing w:val="-2"/>
                <w:sz w:val="24"/>
              </w:rPr>
              <w:t>п</w:t>
            </w:r>
            <w:proofErr w:type="spellEnd"/>
          </w:p>
        </w:tc>
        <w:tc>
          <w:tcPr>
            <w:tcW w:w="1881" w:type="dxa"/>
          </w:tcPr>
          <w:p w:rsidR="001D7918" w:rsidRDefault="00344153">
            <w:pPr>
              <w:pStyle w:val="TableParagraph"/>
              <w:spacing w:line="267" w:lineRule="exact"/>
              <w:ind w:left="649" w:right="645"/>
              <w:jc w:val="center"/>
              <w:rPr>
                <w:sz w:val="24"/>
              </w:rPr>
            </w:pPr>
            <w:r>
              <w:rPr>
                <w:sz w:val="24"/>
              </w:rPr>
              <w:t>ФИО</w:t>
            </w:r>
          </w:p>
          <w:p w:rsidR="001D7918" w:rsidRDefault="00344153">
            <w:pPr>
              <w:pStyle w:val="TableParagraph"/>
              <w:ind w:left="110" w:right="95" w:hanging="4"/>
              <w:jc w:val="center"/>
              <w:rPr>
                <w:sz w:val="24"/>
              </w:rPr>
            </w:pPr>
            <w:r>
              <w:rPr>
                <w:sz w:val="24"/>
              </w:rPr>
              <w:t>работника, представившего уведомление</w:t>
            </w:r>
          </w:p>
        </w:tc>
        <w:tc>
          <w:tcPr>
            <w:tcW w:w="1885" w:type="dxa"/>
          </w:tcPr>
          <w:p w:rsidR="001D7918" w:rsidRDefault="00344153">
            <w:pPr>
              <w:pStyle w:val="TableParagraph"/>
              <w:ind w:left="110" w:right="100" w:hanging="6"/>
              <w:jc w:val="center"/>
              <w:rPr>
                <w:sz w:val="24"/>
              </w:rPr>
            </w:pPr>
            <w:r>
              <w:rPr>
                <w:sz w:val="24"/>
              </w:rPr>
              <w:t>Должность работника, представившего уведомление</w:t>
            </w:r>
          </w:p>
        </w:tc>
        <w:tc>
          <w:tcPr>
            <w:tcW w:w="1849" w:type="dxa"/>
          </w:tcPr>
          <w:p w:rsidR="001D7918" w:rsidRDefault="00344153">
            <w:pPr>
              <w:pStyle w:val="TableParagraph"/>
              <w:ind w:left="257" w:right="234" w:firstLine="423"/>
              <w:rPr>
                <w:sz w:val="24"/>
              </w:rPr>
            </w:pPr>
            <w:r>
              <w:rPr>
                <w:sz w:val="24"/>
              </w:rPr>
              <w:t>Дата поступления уведомления</w:t>
            </w:r>
          </w:p>
        </w:tc>
        <w:tc>
          <w:tcPr>
            <w:tcW w:w="1849" w:type="dxa"/>
          </w:tcPr>
          <w:p w:rsidR="001D7918" w:rsidRDefault="00344153">
            <w:pPr>
              <w:pStyle w:val="TableParagraph"/>
              <w:ind w:left="84" w:right="86"/>
              <w:jc w:val="center"/>
              <w:rPr>
                <w:sz w:val="24"/>
              </w:rPr>
            </w:pPr>
            <w:r>
              <w:rPr>
                <w:sz w:val="24"/>
              </w:rPr>
              <w:t>ФИО и подпись работника, принявшего уведомление</w:t>
            </w:r>
          </w:p>
        </w:tc>
        <w:tc>
          <w:tcPr>
            <w:tcW w:w="1848" w:type="dxa"/>
          </w:tcPr>
          <w:p w:rsidR="001D7918" w:rsidRDefault="00344153">
            <w:pPr>
              <w:pStyle w:val="TableParagraph"/>
              <w:ind w:left="256" w:right="257" w:firstLine="3"/>
              <w:jc w:val="center"/>
              <w:rPr>
                <w:sz w:val="24"/>
              </w:rPr>
            </w:pPr>
            <w:r>
              <w:rPr>
                <w:sz w:val="24"/>
              </w:rPr>
              <w:t>Подпись лица, подавшего уведомление</w:t>
            </w:r>
          </w:p>
        </w:tc>
        <w:tc>
          <w:tcPr>
            <w:tcW w:w="1848" w:type="dxa"/>
          </w:tcPr>
          <w:p w:rsidR="001D7918" w:rsidRDefault="00344153">
            <w:pPr>
              <w:pStyle w:val="TableParagraph"/>
              <w:ind w:left="256" w:right="253" w:hanging="3"/>
              <w:jc w:val="center"/>
              <w:rPr>
                <w:sz w:val="24"/>
              </w:rPr>
            </w:pPr>
            <w:r>
              <w:rPr>
                <w:sz w:val="24"/>
              </w:rPr>
              <w:t>Краткое содержание уведомления</w:t>
            </w:r>
          </w:p>
        </w:tc>
        <w:tc>
          <w:tcPr>
            <w:tcW w:w="1848" w:type="dxa"/>
          </w:tcPr>
          <w:p w:rsidR="001D7918" w:rsidRDefault="00344153">
            <w:pPr>
              <w:pStyle w:val="TableParagraph"/>
              <w:ind w:left="312" w:right="312" w:firstLine="28"/>
              <w:jc w:val="both"/>
              <w:rPr>
                <w:sz w:val="24"/>
              </w:rPr>
            </w:pPr>
            <w:r>
              <w:rPr>
                <w:sz w:val="24"/>
              </w:rPr>
              <w:t>Сведения о результатах проверки</w:t>
            </w:r>
          </w:p>
        </w:tc>
      </w:tr>
      <w:tr w:rsidR="001D7918">
        <w:trPr>
          <w:trHeight w:val="309"/>
        </w:trPr>
        <w:tc>
          <w:tcPr>
            <w:tcW w:w="1833" w:type="dxa"/>
          </w:tcPr>
          <w:p w:rsidR="001D7918" w:rsidRDefault="001D7918">
            <w:pPr>
              <w:pStyle w:val="TableParagraph"/>
            </w:pPr>
          </w:p>
        </w:tc>
        <w:tc>
          <w:tcPr>
            <w:tcW w:w="1881" w:type="dxa"/>
          </w:tcPr>
          <w:p w:rsidR="001D7918" w:rsidRDefault="001D7918">
            <w:pPr>
              <w:pStyle w:val="TableParagraph"/>
            </w:pPr>
          </w:p>
        </w:tc>
        <w:tc>
          <w:tcPr>
            <w:tcW w:w="1885" w:type="dxa"/>
          </w:tcPr>
          <w:p w:rsidR="001D7918" w:rsidRDefault="001D7918">
            <w:pPr>
              <w:pStyle w:val="TableParagraph"/>
            </w:pPr>
          </w:p>
        </w:tc>
        <w:tc>
          <w:tcPr>
            <w:tcW w:w="1849" w:type="dxa"/>
          </w:tcPr>
          <w:p w:rsidR="001D7918" w:rsidRDefault="001D7918">
            <w:pPr>
              <w:pStyle w:val="TableParagraph"/>
            </w:pPr>
          </w:p>
        </w:tc>
        <w:tc>
          <w:tcPr>
            <w:tcW w:w="1849" w:type="dxa"/>
          </w:tcPr>
          <w:p w:rsidR="001D7918" w:rsidRDefault="001D7918">
            <w:pPr>
              <w:pStyle w:val="TableParagraph"/>
            </w:pPr>
          </w:p>
        </w:tc>
        <w:tc>
          <w:tcPr>
            <w:tcW w:w="1848" w:type="dxa"/>
          </w:tcPr>
          <w:p w:rsidR="001D7918" w:rsidRDefault="001D7918">
            <w:pPr>
              <w:pStyle w:val="TableParagraph"/>
            </w:pPr>
          </w:p>
        </w:tc>
        <w:tc>
          <w:tcPr>
            <w:tcW w:w="1848" w:type="dxa"/>
          </w:tcPr>
          <w:p w:rsidR="001D7918" w:rsidRDefault="001D7918">
            <w:pPr>
              <w:pStyle w:val="TableParagraph"/>
            </w:pPr>
          </w:p>
        </w:tc>
        <w:tc>
          <w:tcPr>
            <w:tcW w:w="1848" w:type="dxa"/>
          </w:tcPr>
          <w:p w:rsidR="001D7918" w:rsidRDefault="001D7918">
            <w:pPr>
              <w:pStyle w:val="TableParagraph"/>
            </w:pPr>
          </w:p>
        </w:tc>
      </w:tr>
      <w:tr w:rsidR="001D7918">
        <w:trPr>
          <w:trHeight w:val="310"/>
        </w:trPr>
        <w:tc>
          <w:tcPr>
            <w:tcW w:w="1833" w:type="dxa"/>
          </w:tcPr>
          <w:p w:rsidR="001D7918" w:rsidRDefault="001D7918">
            <w:pPr>
              <w:pStyle w:val="TableParagraph"/>
            </w:pPr>
          </w:p>
        </w:tc>
        <w:tc>
          <w:tcPr>
            <w:tcW w:w="1881" w:type="dxa"/>
          </w:tcPr>
          <w:p w:rsidR="001D7918" w:rsidRDefault="001D7918">
            <w:pPr>
              <w:pStyle w:val="TableParagraph"/>
            </w:pPr>
          </w:p>
        </w:tc>
        <w:tc>
          <w:tcPr>
            <w:tcW w:w="1885" w:type="dxa"/>
          </w:tcPr>
          <w:p w:rsidR="001D7918" w:rsidRDefault="001D7918">
            <w:pPr>
              <w:pStyle w:val="TableParagraph"/>
            </w:pPr>
          </w:p>
        </w:tc>
        <w:tc>
          <w:tcPr>
            <w:tcW w:w="1849" w:type="dxa"/>
          </w:tcPr>
          <w:p w:rsidR="001D7918" w:rsidRDefault="001D7918">
            <w:pPr>
              <w:pStyle w:val="TableParagraph"/>
            </w:pPr>
          </w:p>
        </w:tc>
        <w:tc>
          <w:tcPr>
            <w:tcW w:w="1849" w:type="dxa"/>
          </w:tcPr>
          <w:p w:rsidR="001D7918" w:rsidRDefault="001D7918">
            <w:pPr>
              <w:pStyle w:val="TableParagraph"/>
            </w:pPr>
          </w:p>
        </w:tc>
        <w:tc>
          <w:tcPr>
            <w:tcW w:w="1848" w:type="dxa"/>
          </w:tcPr>
          <w:p w:rsidR="001D7918" w:rsidRDefault="001D7918">
            <w:pPr>
              <w:pStyle w:val="TableParagraph"/>
            </w:pPr>
          </w:p>
        </w:tc>
        <w:tc>
          <w:tcPr>
            <w:tcW w:w="1848" w:type="dxa"/>
          </w:tcPr>
          <w:p w:rsidR="001D7918" w:rsidRDefault="001D7918">
            <w:pPr>
              <w:pStyle w:val="TableParagraph"/>
            </w:pPr>
          </w:p>
        </w:tc>
        <w:tc>
          <w:tcPr>
            <w:tcW w:w="1848" w:type="dxa"/>
          </w:tcPr>
          <w:p w:rsidR="001D7918" w:rsidRDefault="001D7918">
            <w:pPr>
              <w:pStyle w:val="TableParagraph"/>
            </w:pPr>
          </w:p>
        </w:tc>
      </w:tr>
      <w:tr w:rsidR="001D7918">
        <w:trPr>
          <w:trHeight w:val="306"/>
        </w:trPr>
        <w:tc>
          <w:tcPr>
            <w:tcW w:w="1833" w:type="dxa"/>
          </w:tcPr>
          <w:p w:rsidR="001D7918" w:rsidRDefault="001D7918">
            <w:pPr>
              <w:pStyle w:val="TableParagraph"/>
            </w:pPr>
          </w:p>
        </w:tc>
        <w:tc>
          <w:tcPr>
            <w:tcW w:w="1881" w:type="dxa"/>
          </w:tcPr>
          <w:p w:rsidR="001D7918" w:rsidRDefault="001D7918">
            <w:pPr>
              <w:pStyle w:val="TableParagraph"/>
            </w:pPr>
          </w:p>
        </w:tc>
        <w:tc>
          <w:tcPr>
            <w:tcW w:w="1885" w:type="dxa"/>
          </w:tcPr>
          <w:p w:rsidR="001D7918" w:rsidRDefault="001D7918">
            <w:pPr>
              <w:pStyle w:val="TableParagraph"/>
            </w:pPr>
          </w:p>
        </w:tc>
        <w:tc>
          <w:tcPr>
            <w:tcW w:w="1849" w:type="dxa"/>
          </w:tcPr>
          <w:p w:rsidR="001D7918" w:rsidRDefault="001D7918">
            <w:pPr>
              <w:pStyle w:val="TableParagraph"/>
            </w:pPr>
          </w:p>
        </w:tc>
        <w:tc>
          <w:tcPr>
            <w:tcW w:w="1849" w:type="dxa"/>
          </w:tcPr>
          <w:p w:rsidR="001D7918" w:rsidRDefault="001D7918">
            <w:pPr>
              <w:pStyle w:val="TableParagraph"/>
            </w:pPr>
          </w:p>
        </w:tc>
        <w:tc>
          <w:tcPr>
            <w:tcW w:w="1848" w:type="dxa"/>
          </w:tcPr>
          <w:p w:rsidR="001D7918" w:rsidRDefault="001D7918">
            <w:pPr>
              <w:pStyle w:val="TableParagraph"/>
            </w:pPr>
          </w:p>
        </w:tc>
        <w:tc>
          <w:tcPr>
            <w:tcW w:w="1848" w:type="dxa"/>
          </w:tcPr>
          <w:p w:rsidR="001D7918" w:rsidRDefault="001D7918">
            <w:pPr>
              <w:pStyle w:val="TableParagraph"/>
            </w:pPr>
          </w:p>
        </w:tc>
        <w:tc>
          <w:tcPr>
            <w:tcW w:w="1848" w:type="dxa"/>
          </w:tcPr>
          <w:p w:rsidR="001D7918" w:rsidRDefault="001D7918">
            <w:pPr>
              <w:pStyle w:val="TableParagraph"/>
            </w:pPr>
          </w:p>
        </w:tc>
      </w:tr>
      <w:tr w:rsidR="001D7918">
        <w:trPr>
          <w:trHeight w:val="310"/>
        </w:trPr>
        <w:tc>
          <w:tcPr>
            <w:tcW w:w="1833" w:type="dxa"/>
          </w:tcPr>
          <w:p w:rsidR="001D7918" w:rsidRDefault="001D7918">
            <w:pPr>
              <w:pStyle w:val="TableParagraph"/>
            </w:pPr>
          </w:p>
        </w:tc>
        <w:tc>
          <w:tcPr>
            <w:tcW w:w="1881" w:type="dxa"/>
          </w:tcPr>
          <w:p w:rsidR="001D7918" w:rsidRDefault="001D7918">
            <w:pPr>
              <w:pStyle w:val="TableParagraph"/>
            </w:pPr>
          </w:p>
        </w:tc>
        <w:tc>
          <w:tcPr>
            <w:tcW w:w="1885" w:type="dxa"/>
          </w:tcPr>
          <w:p w:rsidR="001D7918" w:rsidRDefault="001D7918">
            <w:pPr>
              <w:pStyle w:val="TableParagraph"/>
            </w:pPr>
          </w:p>
        </w:tc>
        <w:tc>
          <w:tcPr>
            <w:tcW w:w="1849" w:type="dxa"/>
          </w:tcPr>
          <w:p w:rsidR="001D7918" w:rsidRDefault="001D7918">
            <w:pPr>
              <w:pStyle w:val="TableParagraph"/>
            </w:pPr>
          </w:p>
        </w:tc>
        <w:tc>
          <w:tcPr>
            <w:tcW w:w="1849" w:type="dxa"/>
          </w:tcPr>
          <w:p w:rsidR="001D7918" w:rsidRDefault="001D7918">
            <w:pPr>
              <w:pStyle w:val="TableParagraph"/>
            </w:pPr>
          </w:p>
        </w:tc>
        <w:tc>
          <w:tcPr>
            <w:tcW w:w="1848" w:type="dxa"/>
          </w:tcPr>
          <w:p w:rsidR="001D7918" w:rsidRDefault="001D7918">
            <w:pPr>
              <w:pStyle w:val="TableParagraph"/>
            </w:pPr>
          </w:p>
        </w:tc>
        <w:tc>
          <w:tcPr>
            <w:tcW w:w="1848" w:type="dxa"/>
          </w:tcPr>
          <w:p w:rsidR="001D7918" w:rsidRDefault="001D7918">
            <w:pPr>
              <w:pStyle w:val="TableParagraph"/>
            </w:pPr>
          </w:p>
        </w:tc>
        <w:tc>
          <w:tcPr>
            <w:tcW w:w="1848" w:type="dxa"/>
          </w:tcPr>
          <w:p w:rsidR="001D7918" w:rsidRDefault="001D7918">
            <w:pPr>
              <w:pStyle w:val="TableParagraph"/>
            </w:pPr>
          </w:p>
        </w:tc>
      </w:tr>
      <w:tr w:rsidR="001D7918">
        <w:trPr>
          <w:trHeight w:val="310"/>
        </w:trPr>
        <w:tc>
          <w:tcPr>
            <w:tcW w:w="1833" w:type="dxa"/>
          </w:tcPr>
          <w:p w:rsidR="001D7918" w:rsidRDefault="001D7918">
            <w:pPr>
              <w:pStyle w:val="TableParagraph"/>
            </w:pPr>
          </w:p>
        </w:tc>
        <w:tc>
          <w:tcPr>
            <w:tcW w:w="1881" w:type="dxa"/>
          </w:tcPr>
          <w:p w:rsidR="001D7918" w:rsidRDefault="001D7918">
            <w:pPr>
              <w:pStyle w:val="TableParagraph"/>
            </w:pPr>
          </w:p>
        </w:tc>
        <w:tc>
          <w:tcPr>
            <w:tcW w:w="1885" w:type="dxa"/>
          </w:tcPr>
          <w:p w:rsidR="001D7918" w:rsidRDefault="001D7918">
            <w:pPr>
              <w:pStyle w:val="TableParagraph"/>
            </w:pPr>
          </w:p>
        </w:tc>
        <w:tc>
          <w:tcPr>
            <w:tcW w:w="1849" w:type="dxa"/>
          </w:tcPr>
          <w:p w:rsidR="001D7918" w:rsidRDefault="001D7918">
            <w:pPr>
              <w:pStyle w:val="TableParagraph"/>
            </w:pPr>
          </w:p>
        </w:tc>
        <w:tc>
          <w:tcPr>
            <w:tcW w:w="1849" w:type="dxa"/>
          </w:tcPr>
          <w:p w:rsidR="001D7918" w:rsidRDefault="001D7918">
            <w:pPr>
              <w:pStyle w:val="TableParagraph"/>
            </w:pPr>
          </w:p>
        </w:tc>
        <w:tc>
          <w:tcPr>
            <w:tcW w:w="1848" w:type="dxa"/>
          </w:tcPr>
          <w:p w:rsidR="001D7918" w:rsidRDefault="001D7918">
            <w:pPr>
              <w:pStyle w:val="TableParagraph"/>
            </w:pPr>
          </w:p>
        </w:tc>
        <w:tc>
          <w:tcPr>
            <w:tcW w:w="1848" w:type="dxa"/>
          </w:tcPr>
          <w:p w:rsidR="001D7918" w:rsidRDefault="001D7918">
            <w:pPr>
              <w:pStyle w:val="TableParagraph"/>
            </w:pPr>
          </w:p>
        </w:tc>
        <w:tc>
          <w:tcPr>
            <w:tcW w:w="1848" w:type="dxa"/>
          </w:tcPr>
          <w:p w:rsidR="001D7918" w:rsidRDefault="001D7918">
            <w:pPr>
              <w:pStyle w:val="TableParagraph"/>
            </w:pPr>
          </w:p>
        </w:tc>
      </w:tr>
      <w:tr w:rsidR="001D7918">
        <w:trPr>
          <w:trHeight w:val="309"/>
        </w:trPr>
        <w:tc>
          <w:tcPr>
            <w:tcW w:w="1833" w:type="dxa"/>
          </w:tcPr>
          <w:p w:rsidR="001D7918" w:rsidRDefault="001D7918">
            <w:pPr>
              <w:pStyle w:val="TableParagraph"/>
            </w:pPr>
          </w:p>
        </w:tc>
        <w:tc>
          <w:tcPr>
            <w:tcW w:w="1881" w:type="dxa"/>
          </w:tcPr>
          <w:p w:rsidR="001D7918" w:rsidRDefault="001D7918">
            <w:pPr>
              <w:pStyle w:val="TableParagraph"/>
            </w:pPr>
          </w:p>
        </w:tc>
        <w:tc>
          <w:tcPr>
            <w:tcW w:w="1885" w:type="dxa"/>
          </w:tcPr>
          <w:p w:rsidR="001D7918" w:rsidRDefault="001D7918">
            <w:pPr>
              <w:pStyle w:val="TableParagraph"/>
            </w:pPr>
          </w:p>
        </w:tc>
        <w:tc>
          <w:tcPr>
            <w:tcW w:w="1849" w:type="dxa"/>
          </w:tcPr>
          <w:p w:rsidR="001D7918" w:rsidRDefault="001D7918">
            <w:pPr>
              <w:pStyle w:val="TableParagraph"/>
            </w:pPr>
          </w:p>
        </w:tc>
        <w:tc>
          <w:tcPr>
            <w:tcW w:w="1849" w:type="dxa"/>
          </w:tcPr>
          <w:p w:rsidR="001D7918" w:rsidRDefault="001D7918">
            <w:pPr>
              <w:pStyle w:val="TableParagraph"/>
            </w:pPr>
          </w:p>
        </w:tc>
        <w:tc>
          <w:tcPr>
            <w:tcW w:w="1848" w:type="dxa"/>
          </w:tcPr>
          <w:p w:rsidR="001D7918" w:rsidRDefault="001D7918">
            <w:pPr>
              <w:pStyle w:val="TableParagraph"/>
            </w:pPr>
          </w:p>
        </w:tc>
        <w:tc>
          <w:tcPr>
            <w:tcW w:w="1848" w:type="dxa"/>
          </w:tcPr>
          <w:p w:rsidR="001D7918" w:rsidRDefault="001D7918">
            <w:pPr>
              <w:pStyle w:val="TableParagraph"/>
            </w:pPr>
          </w:p>
        </w:tc>
        <w:tc>
          <w:tcPr>
            <w:tcW w:w="1848" w:type="dxa"/>
          </w:tcPr>
          <w:p w:rsidR="001D7918" w:rsidRDefault="001D7918">
            <w:pPr>
              <w:pStyle w:val="TableParagraph"/>
            </w:pPr>
          </w:p>
        </w:tc>
      </w:tr>
      <w:tr w:rsidR="001D7918">
        <w:trPr>
          <w:trHeight w:val="305"/>
        </w:trPr>
        <w:tc>
          <w:tcPr>
            <w:tcW w:w="1833" w:type="dxa"/>
          </w:tcPr>
          <w:p w:rsidR="001D7918" w:rsidRDefault="001D7918">
            <w:pPr>
              <w:pStyle w:val="TableParagraph"/>
            </w:pPr>
          </w:p>
        </w:tc>
        <w:tc>
          <w:tcPr>
            <w:tcW w:w="1881" w:type="dxa"/>
          </w:tcPr>
          <w:p w:rsidR="001D7918" w:rsidRDefault="001D7918">
            <w:pPr>
              <w:pStyle w:val="TableParagraph"/>
            </w:pPr>
          </w:p>
        </w:tc>
        <w:tc>
          <w:tcPr>
            <w:tcW w:w="1885" w:type="dxa"/>
          </w:tcPr>
          <w:p w:rsidR="001D7918" w:rsidRDefault="001D7918">
            <w:pPr>
              <w:pStyle w:val="TableParagraph"/>
            </w:pPr>
          </w:p>
        </w:tc>
        <w:tc>
          <w:tcPr>
            <w:tcW w:w="1849" w:type="dxa"/>
          </w:tcPr>
          <w:p w:rsidR="001D7918" w:rsidRDefault="001D7918">
            <w:pPr>
              <w:pStyle w:val="TableParagraph"/>
            </w:pPr>
          </w:p>
        </w:tc>
        <w:tc>
          <w:tcPr>
            <w:tcW w:w="1849" w:type="dxa"/>
          </w:tcPr>
          <w:p w:rsidR="001D7918" w:rsidRDefault="001D7918">
            <w:pPr>
              <w:pStyle w:val="TableParagraph"/>
            </w:pPr>
          </w:p>
        </w:tc>
        <w:tc>
          <w:tcPr>
            <w:tcW w:w="1848" w:type="dxa"/>
          </w:tcPr>
          <w:p w:rsidR="001D7918" w:rsidRDefault="001D7918">
            <w:pPr>
              <w:pStyle w:val="TableParagraph"/>
            </w:pPr>
          </w:p>
        </w:tc>
        <w:tc>
          <w:tcPr>
            <w:tcW w:w="1848" w:type="dxa"/>
          </w:tcPr>
          <w:p w:rsidR="001D7918" w:rsidRDefault="001D7918">
            <w:pPr>
              <w:pStyle w:val="TableParagraph"/>
            </w:pPr>
          </w:p>
        </w:tc>
        <w:tc>
          <w:tcPr>
            <w:tcW w:w="1848" w:type="dxa"/>
          </w:tcPr>
          <w:p w:rsidR="001D7918" w:rsidRDefault="001D7918">
            <w:pPr>
              <w:pStyle w:val="TableParagraph"/>
            </w:pPr>
          </w:p>
        </w:tc>
      </w:tr>
      <w:tr w:rsidR="001D7918">
        <w:trPr>
          <w:trHeight w:val="310"/>
        </w:trPr>
        <w:tc>
          <w:tcPr>
            <w:tcW w:w="1833" w:type="dxa"/>
          </w:tcPr>
          <w:p w:rsidR="001D7918" w:rsidRDefault="001D7918">
            <w:pPr>
              <w:pStyle w:val="TableParagraph"/>
            </w:pPr>
          </w:p>
        </w:tc>
        <w:tc>
          <w:tcPr>
            <w:tcW w:w="1881" w:type="dxa"/>
          </w:tcPr>
          <w:p w:rsidR="001D7918" w:rsidRDefault="001D7918">
            <w:pPr>
              <w:pStyle w:val="TableParagraph"/>
            </w:pPr>
          </w:p>
        </w:tc>
        <w:tc>
          <w:tcPr>
            <w:tcW w:w="1885" w:type="dxa"/>
          </w:tcPr>
          <w:p w:rsidR="001D7918" w:rsidRDefault="001D7918">
            <w:pPr>
              <w:pStyle w:val="TableParagraph"/>
            </w:pPr>
          </w:p>
        </w:tc>
        <w:tc>
          <w:tcPr>
            <w:tcW w:w="1849" w:type="dxa"/>
          </w:tcPr>
          <w:p w:rsidR="001D7918" w:rsidRDefault="001D7918">
            <w:pPr>
              <w:pStyle w:val="TableParagraph"/>
            </w:pPr>
          </w:p>
        </w:tc>
        <w:tc>
          <w:tcPr>
            <w:tcW w:w="1849" w:type="dxa"/>
          </w:tcPr>
          <w:p w:rsidR="001D7918" w:rsidRDefault="001D7918">
            <w:pPr>
              <w:pStyle w:val="TableParagraph"/>
            </w:pPr>
          </w:p>
        </w:tc>
        <w:tc>
          <w:tcPr>
            <w:tcW w:w="1848" w:type="dxa"/>
          </w:tcPr>
          <w:p w:rsidR="001D7918" w:rsidRDefault="001D7918">
            <w:pPr>
              <w:pStyle w:val="TableParagraph"/>
            </w:pPr>
          </w:p>
        </w:tc>
        <w:tc>
          <w:tcPr>
            <w:tcW w:w="1848" w:type="dxa"/>
          </w:tcPr>
          <w:p w:rsidR="001D7918" w:rsidRDefault="001D7918">
            <w:pPr>
              <w:pStyle w:val="TableParagraph"/>
            </w:pPr>
          </w:p>
        </w:tc>
        <w:tc>
          <w:tcPr>
            <w:tcW w:w="1848" w:type="dxa"/>
          </w:tcPr>
          <w:p w:rsidR="001D7918" w:rsidRDefault="001D7918">
            <w:pPr>
              <w:pStyle w:val="TableParagraph"/>
            </w:pPr>
          </w:p>
        </w:tc>
      </w:tr>
      <w:tr w:rsidR="001D7918">
        <w:trPr>
          <w:trHeight w:val="326"/>
        </w:trPr>
        <w:tc>
          <w:tcPr>
            <w:tcW w:w="1833" w:type="dxa"/>
          </w:tcPr>
          <w:p w:rsidR="001D7918" w:rsidRDefault="001D7918">
            <w:pPr>
              <w:pStyle w:val="TableParagraph"/>
              <w:rPr>
                <w:sz w:val="24"/>
              </w:rPr>
            </w:pPr>
          </w:p>
        </w:tc>
        <w:tc>
          <w:tcPr>
            <w:tcW w:w="1881" w:type="dxa"/>
          </w:tcPr>
          <w:p w:rsidR="001D7918" w:rsidRDefault="001D7918">
            <w:pPr>
              <w:pStyle w:val="TableParagraph"/>
              <w:rPr>
                <w:sz w:val="24"/>
              </w:rPr>
            </w:pPr>
          </w:p>
        </w:tc>
        <w:tc>
          <w:tcPr>
            <w:tcW w:w="1885" w:type="dxa"/>
          </w:tcPr>
          <w:p w:rsidR="001D7918" w:rsidRDefault="001D7918">
            <w:pPr>
              <w:pStyle w:val="TableParagraph"/>
              <w:rPr>
                <w:sz w:val="24"/>
              </w:rPr>
            </w:pPr>
          </w:p>
        </w:tc>
        <w:tc>
          <w:tcPr>
            <w:tcW w:w="1849" w:type="dxa"/>
          </w:tcPr>
          <w:p w:rsidR="001D7918" w:rsidRDefault="001D7918">
            <w:pPr>
              <w:pStyle w:val="TableParagraph"/>
              <w:rPr>
                <w:sz w:val="24"/>
              </w:rPr>
            </w:pPr>
          </w:p>
        </w:tc>
        <w:tc>
          <w:tcPr>
            <w:tcW w:w="1849" w:type="dxa"/>
          </w:tcPr>
          <w:p w:rsidR="001D7918" w:rsidRDefault="001D7918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1D7918" w:rsidRDefault="001D7918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1D7918" w:rsidRDefault="001D7918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1D7918" w:rsidRDefault="001D7918">
            <w:pPr>
              <w:pStyle w:val="TableParagraph"/>
              <w:rPr>
                <w:sz w:val="24"/>
              </w:rPr>
            </w:pPr>
          </w:p>
        </w:tc>
      </w:tr>
      <w:tr w:rsidR="001D7918">
        <w:trPr>
          <w:trHeight w:val="310"/>
        </w:trPr>
        <w:tc>
          <w:tcPr>
            <w:tcW w:w="1833" w:type="dxa"/>
          </w:tcPr>
          <w:p w:rsidR="001D7918" w:rsidRDefault="001D7918">
            <w:pPr>
              <w:pStyle w:val="TableParagraph"/>
            </w:pPr>
          </w:p>
        </w:tc>
        <w:tc>
          <w:tcPr>
            <w:tcW w:w="1881" w:type="dxa"/>
          </w:tcPr>
          <w:p w:rsidR="001D7918" w:rsidRDefault="001D7918">
            <w:pPr>
              <w:pStyle w:val="TableParagraph"/>
            </w:pPr>
          </w:p>
        </w:tc>
        <w:tc>
          <w:tcPr>
            <w:tcW w:w="1885" w:type="dxa"/>
          </w:tcPr>
          <w:p w:rsidR="001D7918" w:rsidRDefault="001D7918">
            <w:pPr>
              <w:pStyle w:val="TableParagraph"/>
            </w:pPr>
          </w:p>
        </w:tc>
        <w:tc>
          <w:tcPr>
            <w:tcW w:w="1849" w:type="dxa"/>
          </w:tcPr>
          <w:p w:rsidR="001D7918" w:rsidRDefault="001D7918">
            <w:pPr>
              <w:pStyle w:val="TableParagraph"/>
            </w:pPr>
          </w:p>
        </w:tc>
        <w:tc>
          <w:tcPr>
            <w:tcW w:w="1849" w:type="dxa"/>
          </w:tcPr>
          <w:p w:rsidR="001D7918" w:rsidRDefault="001D7918">
            <w:pPr>
              <w:pStyle w:val="TableParagraph"/>
            </w:pPr>
          </w:p>
        </w:tc>
        <w:tc>
          <w:tcPr>
            <w:tcW w:w="1848" w:type="dxa"/>
          </w:tcPr>
          <w:p w:rsidR="001D7918" w:rsidRDefault="001D7918">
            <w:pPr>
              <w:pStyle w:val="TableParagraph"/>
            </w:pPr>
          </w:p>
        </w:tc>
        <w:tc>
          <w:tcPr>
            <w:tcW w:w="1848" w:type="dxa"/>
          </w:tcPr>
          <w:p w:rsidR="001D7918" w:rsidRDefault="001D7918">
            <w:pPr>
              <w:pStyle w:val="TableParagraph"/>
            </w:pPr>
          </w:p>
        </w:tc>
        <w:tc>
          <w:tcPr>
            <w:tcW w:w="1848" w:type="dxa"/>
          </w:tcPr>
          <w:p w:rsidR="001D7918" w:rsidRDefault="001D7918">
            <w:pPr>
              <w:pStyle w:val="TableParagraph"/>
            </w:pPr>
          </w:p>
        </w:tc>
      </w:tr>
      <w:tr w:rsidR="001D7918">
        <w:trPr>
          <w:trHeight w:val="310"/>
        </w:trPr>
        <w:tc>
          <w:tcPr>
            <w:tcW w:w="1833" w:type="dxa"/>
          </w:tcPr>
          <w:p w:rsidR="001D7918" w:rsidRDefault="001D7918">
            <w:pPr>
              <w:pStyle w:val="TableParagraph"/>
            </w:pPr>
          </w:p>
        </w:tc>
        <w:tc>
          <w:tcPr>
            <w:tcW w:w="1881" w:type="dxa"/>
          </w:tcPr>
          <w:p w:rsidR="001D7918" w:rsidRDefault="001D7918">
            <w:pPr>
              <w:pStyle w:val="TableParagraph"/>
            </w:pPr>
          </w:p>
        </w:tc>
        <w:tc>
          <w:tcPr>
            <w:tcW w:w="1885" w:type="dxa"/>
          </w:tcPr>
          <w:p w:rsidR="001D7918" w:rsidRDefault="001D7918">
            <w:pPr>
              <w:pStyle w:val="TableParagraph"/>
            </w:pPr>
          </w:p>
        </w:tc>
        <w:tc>
          <w:tcPr>
            <w:tcW w:w="1849" w:type="dxa"/>
          </w:tcPr>
          <w:p w:rsidR="001D7918" w:rsidRDefault="001D7918">
            <w:pPr>
              <w:pStyle w:val="TableParagraph"/>
            </w:pPr>
          </w:p>
        </w:tc>
        <w:tc>
          <w:tcPr>
            <w:tcW w:w="1849" w:type="dxa"/>
          </w:tcPr>
          <w:p w:rsidR="001D7918" w:rsidRDefault="001D7918">
            <w:pPr>
              <w:pStyle w:val="TableParagraph"/>
            </w:pPr>
          </w:p>
        </w:tc>
        <w:tc>
          <w:tcPr>
            <w:tcW w:w="1848" w:type="dxa"/>
          </w:tcPr>
          <w:p w:rsidR="001D7918" w:rsidRDefault="001D7918">
            <w:pPr>
              <w:pStyle w:val="TableParagraph"/>
            </w:pPr>
          </w:p>
        </w:tc>
        <w:tc>
          <w:tcPr>
            <w:tcW w:w="1848" w:type="dxa"/>
          </w:tcPr>
          <w:p w:rsidR="001D7918" w:rsidRDefault="001D7918">
            <w:pPr>
              <w:pStyle w:val="TableParagraph"/>
            </w:pPr>
          </w:p>
        </w:tc>
        <w:tc>
          <w:tcPr>
            <w:tcW w:w="1848" w:type="dxa"/>
          </w:tcPr>
          <w:p w:rsidR="001D7918" w:rsidRDefault="001D7918">
            <w:pPr>
              <w:pStyle w:val="TableParagraph"/>
            </w:pPr>
          </w:p>
        </w:tc>
      </w:tr>
      <w:tr w:rsidR="001D7918">
        <w:trPr>
          <w:trHeight w:val="306"/>
        </w:trPr>
        <w:tc>
          <w:tcPr>
            <w:tcW w:w="1833" w:type="dxa"/>
          </w:tcPr>
          <w:p w:rsidR="001D7918" w:rsidRDefault="001D7918">
            <w:pPr>
              <w:pStyle w:val="TableParagraph"/>
            </w:pPr>
          </w:p>
        </w:tc>
        <w:tc>
          <w:tcPr>
            <w:tcW w:w="1881" w:type="dxa"/>
          </w:tcPr>
          <w:p w:rsidR="001D7918" w:rsidRDefault="001D7918">
            <w:pPr>
              <w:pStyle w:val="TableParagraph"/>
            </w:pPr>
          </w:p>
        </w:tc>
        <w:tc>
          <w:tcPr>
            <w:tcW w:w="1885" w:type="dxa"/>
          </w:tcPr>
          <w:p w:rsidR="001D7918" w:rsidRDefault="001D7918">
            <w:pPr>
              <w:pStyle w:val="TableParagraph"/>
            </w:pPr>
          </w:p>
        </w:tc>
        <w:tc>
          <w:tcPr>
            <w:tcW w:w="1849" w:type="dxa"/>
          </w:tcPr>
          <w:p w:rsidR="001D7918" w:rsidRDefault="001D7918">
            <w:pPr>
              <w:pStyle w:val="TableParagraph"/>
            </w:pPr>
          </w:p>
        </w:tc>
        <w:tc>
          <w:tcPr>
            <w:tcW w:w="1849" w:type="dxa"/>
          </w:tcPr>
          <w:p w:rsidR="001D7918" w:rsidRDefault="001D7918">
            <w:pPr>
              <w:pStyle w:val="TableParagraph"/>
            </w:pPr>
          </w:p>
        </w:tc>
        <w:tc>
          <w:tcPr>
            <w:tcW w:w="1848" w:type="dxa"/>
          </w:tcPr>
          <w:p w:rsidR="001D7918" w:rsidRDefault="001D7918">
            <w:pPr>
              <w:pStyle w:val="TableParagraph"/>
            </w:pPr>
          </w:p>
        </w:tc>
        <w:tc>
          <w:tcPr>
            <w:tcW w:w="1848" w:type="dxa"/>
          </w:tcPr>
          <w:p w:rsidR="001D7918" w:rsidRDefault="001D7918">
            <w:pPr>
              <w:pStyle w:val="TableParagraph"/>
            </w:pPr>
          </w:p>
        </w:tc>
        <w:tc>
          <w:tcPr>
            <w:tcW w:w="1848" w:type="dxa"/>
          </w:tcPr>
          <w:p w:rsidR="001D7918" w:rsidRDefault="001D7918">
            <w:pPr>
              <w:pStyle w:val="TableParagraph"/>
            </w:pPr>
          </w:p>
        </w:tc>
      </w:tr>
      <w:tr w:rsidR="001D7918">
        <w:trPr>
          <w:trHeight w:val="310"/>
        </w:trPr>
        <w:tc>
          <w:tcPr>
            <w:tcW w:w="1833" w:type="dxa"/>
          </w:tcPr>
          <w:p w:rsidR="001D7918" w:rsidRDefault="001D7918">
            <w:pPr>
              <w:pStyle w:val="TableParagraph"/>
            </w:pPr>
          </w:p>
        </w:tc>
        <w:tc>
          <w:tcPr>
            <w:tcW w:w="1881" w:type="dxa"/>
          </w:tcPr>
          <w:p w:rsidR="001D7918" w:rsidRDefault="001D7918">
            <w:pPr>
              <w:pStyle w:val="TableParagraph"/>
            </w:pPr>
          </w:p>
        </w:tc>
        <w:tc>
          <w:tcPr>
            <w:tcW w:w="1885" w:type="dxa"/>
          </w:tcPr>
          <w:p w:rsidR="001D7918" w:rsidRDefault="001D7918">
            <w:pPr>
              <w:pStyle w:val="TableParagraph"/>
            </w:pPr>
          </w:p>
        </w:tc>
        <w:tc>
          <w:tcPr>
            <w:tcW w:w="1849" w:type="dxa"/>
          </w:tcPr>
          <w:p w:rsidR="001D7918" w:rsidRDefault="001D7918">
            <w:pPr>
              <w:pStyle w:val="TableParagraph"/>
            </w:pPr>
          </w:p>
        </w:tc>
        <w:tc>
          <w:tcPr>
            <w:tcW w:w="1849" w:type="dxa"/>
          </w:tcPr>
          <w:p w:rsidR="001D7918" w:rsidRDefault="001D7918">
            <w:pPr>
              <w:pStyle w:val="TableParagraph"/>
            </w:pPr>
          </w:p>
        </w:tc>
        <w:tc>
          <w:tcPr>
            <w:tcW w:w="1848" w:type="dxa"/>
          </w:tcPr>
          <w:p w:rsidR="001D7918" w:rsidRDefault="001D7918">
            <w:pPr>
              <w:pStyle w:val="TableParagraph"/>
            </w:pPr>
          </w:p>
        </w:tc>
        <w:tc>
          <w:tcPr>
            <w:tcW w:w="1848" w:type="dxa"/>
          </w:tcPr>
          <w:p w:rsidR="001D7918" w:rsidRDefault="001D7918">
            <w:pPr>
              <w:pStyle w:val="TableParagraph"/>
            </w:pPr>
          </w:p>
        </w:tc>
        <w:tc>
          <w:tcPr>
            <w:tcW w:w="1848" w:type="dxa"/>
          </w:tcPr>
          <w:p w:rsidR="001D7918" w:rsidRDefault="001D7918">
            <w:pPr>
              <w:pStyle w:val="TableParagraph"/>
            </w:pPr>
          </w:p>
        </w:tc>
      </w:tr>
      <w:tr w:rsidR="001D7918">
        <w:trPr>
          <w:trHeight w:val="309"/>
        </w:trPr>
        <w:tc>
          <w:tcPr>
            <w:tcW w:w="1833" w:type="dxa"/>
          </w:tcPr>
          <w:p w:rsidR="001D7918" w:rsidRDefault="001D7918">
            <w:pPr>
              <w:pStyle w:val="TableParagraph"/>
            </w:pPr>
          </w:p>
        </w:tc>
        <w:tc>
          <w:tcPr>
            <w:tcW w:w="1881" w:type="dxa"/>
          </w:tcPr>
          <w:p w:rsidR="001D7918" w:rsidRDefault="001D7918">
            <w:pPr>
              <w:pStyle w:val="TableParagraph"/>
            </w:pPr>
          </w:p>
        </w:tc>
        <w:tc>
          <w:tcPr>
            <w:tcW w:w="1885" w:type="dxa"/>
          </w:tcPr>
          <w:p w:rsidR="001D7918" w:rsidRDefault="001D7918">
            <w:pPr>
              <w:pStyle w:val="TableParagraph"/>
            </w:pPr>
          </w:p>
        </w:tc>
        <w:tc>
          <w:tcPr>
            <w:tcW w:w="1849" w:type="dxa"/>
          </w:tcPr>
          <w:p w:rsidR="001D7918" w:rsidRDefault="001D7918">
            <w:pPr>
              <w:pStyle w:val="TableParagraph"/>
            </w:pPr>
          </w:p>
        </w:tc>
        <w:tc>
          <w:tcPr>
            <w:tcW w:w="1849" w:type="dxa"/>
          </w:tcPr>
          <w:p w:rsidR="001D7918" w:rsidRDefault="001D7918">
            <w:pPr>
              <w:pStyle w:val="TableParagraph"/>
            </w:pPr>
          </w:p>
        </w:tc>
        <w:tc>
          <w:tcPr>
            <w:tcW w:w="1848" w:type="dxa"/>
          </w:tcPr>
          <w:p w:rsidR="001D7918" w:rsidRDefault="001D7918">
            <w:pPr>
              <w:pStyle w:val="TableParagraph"/>
            </w:pPr>
          </w:p>
        </w:tc>
        <w:tc>
          <w:tcPr>
            <w:tcW w:w="1848" w:type="dxa"/>
          </w:tcPr>
          <w:p w:rsidR="001D7918" w:rsidRDefault="001D7918">
            <w:pPr>
              <w:pStyle w:val="TableParagraph"/>
            </w:pPr>
          </w:p>
        </w:tc>
        <w:tc>
          <w:tcPr>
            <w:tcW w:w="1848" w:type="dxa"/>
          </w:tcPr>
          <w:p w:rsidR="001D7918" w:rsidRDefault="001D7918">
            <w:pPr>
              <w:pStyle w:val="TableParagraph"/>
            </w:pPr>
          </w:p>
        </w:tc>
      </w:tr>
      <w:tr w:rsidR="001D7918">
        <w:trPr>
          <w:trHeight w:val="321"/>
        </w:trPr>
        <w:tc>
          <w:tcPr>
            <w:tcW w:w="1833" w:type="dxa"/>
          </w:tcPr>
          <w:p w:rsidR="001D7918" w:rsidRDefault="001D7918">
            <w:pPr>
              <w:pStyle w:val="TableParagraph"/>
              <w:rPr>
                <w:sz w:val="24"/>
              </w:rPr>
            </w:pPr>
          </w:p>
        </w:tc>
        <w:tc>
          <w:tcPr>
            <w:tcW w:w="1881" w:type="dxa"/>
          </w:tcPr>
          <w:p w:rsidR="001D7918" w:rsidRDefault="001D7918">
            <w:pPr>
              <w:pStyle w:val="TableParagraph"/>
              <w:rPr>
                <w:sz w:val="24"/>
              </w:rPr>
            </w:pPr>
          </w:p>
        </w:tc>
        <w:tc>
          <w:tcPr>
            <w:tcW w:w="1885" w:type="dxa"/>
          </w:tcPr>
          <w:p w:rsidR="001D7918" w:rsidRDefault="001D7918">
            <w:pPr>
              <w:pStyle w:val="TableParagraph"/>
              <w:rPr>
                <w:sz w:val="24"/>
              </w:rPr>
            </w:pPr>
          </w:p>
        </w:tc>
        <w:tc>
          <w:tcPr>
            <w:tcW w:w="1849" w:type="dxa"/>
          </w:tcPr>
          <w:p w:rsidR="001D7918" w:rsidRDefault="001D7918">
            <w:pPr>
              <w:pStyle w:val="TableParagraph"/>
              <w:rPr>
                <w:sz w:val="24"/>
              </w:rPr>
            </w:pPr>
          </w:p>
        </w:tc>
        <w:tc>
          <w:tcPr>
            <w:tcW w:w="1849" w:type="dxa"/>
          </w:tcPr>
          <w:p w:rsidR="001D7918" w:rsidRDefault="001D7918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1D7918" w:rsidRDefault="001D7918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1D7918" w:rsidRDefault="001D7918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1D7918" w:rsidRDefault="001D7918">
            <w:pPr>
              <w:pStyle w:val="TableParagraph"/>
              <w:rPr>
                <w:sz w:val="24"/>
              </w:rPr>
            </w:pPr>
          </w:p>
        </w:tc>
      </w:tr>
    </w:tbl>
    <w:p w:rsidR="00344153" w:rsidRDefault="00344153"/>
    <w:sectPr w:rsidR="00344153" w:rsidSect="001D7918">
      <w:pgSz w:w="16840" w:h="11910" w:orient="landscape"/>
      <w:pgMar w:top="760" w:right="860" w:bottom="280" w:left="9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C312F6"/>
    <w:multiLevelType w:val="hybridMultilevel"/>
    <w:tmpl w:val="51B28C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6E6F4E"/>
    <w:multiLevelType w:val="hybridMultilevel"/>
    <w:tmpl w:val="853A791E"/>
    <w:lvl w:ilvl="0" w:tplc="EFF6739E">
      <w:start w:val="1"/>
      <w:numFmt w:val="decimal"/>
      <w:lvlText w:val="%1)"/>
      <w:lvlJc w:val="left"/>
      <w:pPr>
        <w:ind w:left="364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E5EAE8D0">
      <w:numFmt w:val="bullet"/>
      <w:lvlText w:val="•"/>
      <w:lvlJc w:val="left"/>
      <w:pPr>
        <w:ind w:left="1280" w:hanging="264"/>
      </w:pPr>
      <w:rPr>
        <w:rFonts w:hint="default"/>
        <w:lang w:val="ru-RU" w:eastAsia="ru-RU" w:bidi="ru-RU"/>
      </w:rPr>
    </w:lvl>
    <w:lvl w:ilvl="2" w:tplc="0098162A">
      <w:numFmt w:val="bullet"/>
      <w:lvlText w:val="•"/>
      <w:lvlJc w:val="left"/>
      <w:pPr>
        <w:ind w:left="2201" w:hanging="264"/>
      </w:pPr>
      <w:rPr>
        <w:rFonts w:hint="default"/>
        <w:lang w:val="ru-RU" w:eastAsia="ru-RU" w:bidi="ru-RU"/>
      </w:rPr>
    </w:lvl>
    <w:lvl w:ilvl="3" w:tplc="C4BCDA72">
      <w:numFmt w:val="bullet"/>
      <w:lvlText w:val="•"/>
      <w:lvlJc w:val="left"/>
      <w:pPr>
        <w:ind w:left="3122" w:hanging="264"/>
      </w:pPr>
      <w:rPr>
        <w:rFonts w:hint="default"/>
        <w:lang w:val="ru-RU" w:eastAsia="ru-RU" w:bidi="ru-RU"/>
      </w:rPr>
    </w:lvl>
    <w:lvl w:ilvl="4" w:tplc="EAD0E05A">
      <w:numFmt w:val="bullet"/>
      <w:lvlText w:val="•"/>
      <w:lvlJc w:val="left"/>
      <w:pPr>
        <w:ind w:left="4043" w:hanging="264"/>
      </w:pPr>
      <w:rPr>
        <w:rFonts w:hint="default"/>
        <w:lang w:val="ru-RU" w:eastAsia="ru-RU" w:bidi="ru-RU"/>
      </w:rPr>
    </w:lvl>
    <w:lvl w:ilvl="5" w:tplc="8684DBFA">
      <w:numFmt w:val="bullet"/>
      <w:lvlText w:val="•"/>
      <w:lvlJc w:val="left"/>
      <w:pPr>
        <w:ind w:left="4964" w:hanging="264"/>
      </w:pPr>
      <w:rPr>
        <w:rFonts w:hint="default"/>
        <w:lang w:val="ru-RU" w:eastAsia="ru-RU" w:bidi="ru-RU"/>
      </w:rPr>
    </w:lvl>
    <w:lvl w:ilvl="6" w:tplc="8FBA5342">
      <w:numFmt w:val="bullet"/>
      <w:lvlText w:val="•"/>
      <w:lvlJc w:val="left"/>
      <w:pPr>
        <w:ind w:left="5884" w:hanging="264"/>
      </w:pPr>
      <w:rPr>
        <w:rFonts w:hint="default"/>
        <w:lang w:val="ru-RU" w:eastAsia="ru-RU" w:bidi="ru-RU"/>
      </w:rPr>
    </w:lvl>
    <w:lvl w:ilvl="7" w:tplc="A57AD162">
      <w:numFmt w:val="bullet"/>
      <w:lvlText w:val="•"/>
      <w:lvlJc w:val="left"/>
      <w:pPr>
        <w:ind w:left="6805" w:hanging="264"/>
      </w:pPr>
      <w:rPr>
        <w:rFonts w:hint="default"/>
        <w:lang w:val="ru-RU" w:eastAsia="ru-RU" w:bidi="ru-RU"/>
      </w:rPr>
    </w:lvl>
    <w:lvl w:ilvl="8" w:tplc="34006096">
      <w:numFmt w:val="bullet"/>
      <w:lvlText w:val="•"/>
      <w:lvlJc w:val="left"/>
      <w:pPr>
        <w:ind w:left="7726" w:hanging="264"/>
      </w:pPr>
      <w:rPr>
        <w:rFonts w:hint="default"/>
        <w:lang w:val="ru-RU" w:eastAsia="ru-RU" w:bidi="ru-RU"/>
      </w:rPr>
    </w:lvl>
  </w:abstractNum>
  <w:abstractNum w:abstractNumId="2">
    <w:nsid w:val="69263341"/>
    <w:multiLevelType w:val="hybridMultilevel"/>
    <w:tmpl w:val="19760AFA"/>
    <w:lvl w:ilvl="0" w:tplc="65BAF550">
      <w:start w:val="1"/>
      <w:numFmt w:val="decimal"/>
      <w:lvlText w:val="%1)"/>
      <w:lvlJc w:val="left"/>
      <w:pPr>
        <w:ind w:left="100" w:hanging="2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8182FC18">
      <w:numFmt w:val="bullet"/>
      <w:lvlText w:val="•"/>
      <w:lvlJc w:val="left"/>
      <w:pPr>
        <w:ind w:left="1046" w:hanging="268"/>
      </w:pPr>
      <w:rPr>
        <w:rFonts w:hint="default"/>
        <w:lang w:val="ru-RU" w:eastAsia="ru-RU" w:bidi="ru-RU"/>
      </w:rPr>
    </w:lvl>
    <w:lvl w:ilvl="2" w:tplc="B4300E26">
      <w:numFmt w:val="bullet"/>
      <w:lvlText w:val="•"/>
      <w:lvlJc w:val="left"/>
      <w:pPr>
        <w:ind w:left="1993" w:hanging="268"/>
      </w:pPr>
      <w:rPr>
        <w:rFonts w:hint="default"/>
        <w:lang w:val="ru-RU" w:eastAsia="ru-RU" w:bidi="ru-RU"/>
      </w:rPr>
    </w:lvl>
    <w:lvl w:ilvl="3" w:tplc="2A5EC9D2">
      <w:numFmt w:val="bullet"/>
      <w:lvlText w:val="•"/>
      <w:lvlJc w:val="left"/>
      <w:pPr>
        <w:ind w:left="2940" w:hanging="268"/>
      </w:pPr>
      <w:rPr>
        <w:rFonts w:hint="default"/>
        <w:lang w:val="ru-RU" w:eastAsia="ru-RU" w:bidi="ru-RU"/>
      </w:rPr>
    </w:lvl>
    <w:lvl w:ilvl="4" w:tplc="13EEEC24">
      <w:numFmt w:val="bullet"/>
      <w:lvlText w:val="•"/>
      <w:lvlJc w:val="left"/>
      <w:pPr>
        <w:ind w:left="3887" w:hanging="268"/>
      </w:pPr>
      <w:rPr>
        <w:rFonts w:hint="default"/>
        <w:lang w:val="ru-RU" w:eastAsia="ru-RU" w:bidi="ru-RU"/>
      </w:rPr>
    </w:lvl>
    <w:lvl w:ilvl="5" w:tplc="A70623D8">
      <w:numFmt w:val="bullet"/>
      <w:lvlText w:val="•"/>
      <w:lvlJc w:val="left"/>
      <w:pPr>
        <w:ind w:left="4834" w:hanging="268"/>
      </w:pPr>
      <w:rPr>
        <w:rFonts w:hint="default"/>
        <w:lang w:val="ru-RU" w:eastAsia="ru-RU" w:bidi="ru-RU"/>
      </w:rPr>
    </w:lvl>
    <w:lvl w:ilvl="6" w:tplc="970E8F9E">
      <w:numFmt w:val="bullet"/>
      <w:lvlText w:val="•"/>
      <w:lvlJc w:val="left"/>
      <w:pPr>
        <w:ind w:left="5780" w:hanging="268"/>
      </w:pPr>
      <w:rPr>
        <w:rFonts w:hint="default"/>
        <w:lang w:val="ru-RU" w:eastAsia="ru-RU" w:bidi="ru-RU"/>
      </w:rPr>
    </w:lvl>
    <w:lvl w:ilvl="7" w:tplc="41163B52">
      <w:numFmt w:val="bullet"/>
      <w:lvlText w:val="•"/>
      <w:lvlJc w:val="left"/>
      <w:pPr>
        <w:ind w:left="6727" w:hanging="268"/>
      </w:pPr>
      <w:rPr>
        <w:rFonts w:hint="default"/>
        <w:lang w:val="ru-RU" w:eastAsia="ru-RU" w:bidi="ru-RU"/>
      </w:rPr>
    </w:lvl>
    <w:lvl w:ilvl="8" w:tplc="1CD22B98">
      <w:numFmt w:val="bullet"/>
      <w:lvlText w:val="•"/>
      <w:lvlJc w:val="left"/>
      <w:pPr>
        <w:ind w:left="7674" w:hanging="268"/>
      </w:pPr>
      <w:rPr>
        <w:rFonts w:hint="default"/>
        <w:lang w:val="ru-RU" w:eastAsia="ru-RU" w:bidi="ru-RU"/>
      </w:rPr>
    </w:lvl>
  </w:abstractNum>
  <w:abstractNum w:abstractNumId="3">
    <w:nsid w:val="6C414EB8"/>
    <w:multiLevelType w:val="hybridMultilevel"/>
    <w:tmpl w:val="45C61794"/>
    <w:lvl w:ilvl="0" w:tplc="D192595E">
      <w:start w:val="10"/>
      <w:numFmt w:val="decimal"/>
      <w:lvlText w:val="%1."/>
      <w:lvlJc w:val="left"/>
      <w:pPr>
        <w:ind w:left="100" w:hanging="428"/>
        <w:jc w:val="righ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E746ED84">
      <w:start w:val="1"/>
      <w:numFmt w:val="decimal"/>
      <w:lvlText w:val="%2."/>
      <w:lvlJc w:val="left"/>
      <w:pPr>
        <w:ind w:left="1049" w:hanging="24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2" w:tplc="9C88B0AE">
      <w:numFmt w:val="bullet"/>
      <w:lvlText w:val="•"/>
      <w:lvlJc w:val="left"/>
      <w:pPr>
        <w:ind w:left="1987" w:hanging="240"/>
      </w:pPr>
      <w:rPr>
        <w:rFonts w:hint="default"/>
        <w:lang w:val="ru-RU" w:eastAsia="ru-RU" w:bidi="ru-RU"/>
      </w:rPr>
    </w:lvl>
    <w:lvl w:ilvl="3" w:tplc="881E58F4">
      <w:numFmt w:val="bullet"/>
      <w:lvlText w:val="•"/>
      <w:lvlJc w:val="left"/>
      <w:pPr>
        <w:ind w:left="2935" w:hanging="240"/>
      </w:pPr>
      <w:rPr>
        <w:rFonts w:hint="default"/>
        <w:lang w:val="ru-RU" w:eastAsia="ru-RU" w:bidi="ru-RU"/>
      </w:rPr>
    </w:lvl>
    <w:lvl w:ilvl="4" w:tplc="FA24F28C">
      <w:numFmt w:val="bullet"/>
      <w:lvlText w:val="•"/>
      <w:lvlJc w:val="left"/>
      <w:pPr>
        <w:ind w:left="3882" w:hanging="240"/>
      </w:pPr>
      <w:rPr>
        <w:rFonts w:hint="default"/>
        <w:lang w:val="ru-RU" w:eastAsia="ru-RU" w:bidi="ru-RU"/>
      </w:rPr>
    </w:lvl>
    <w:lvl w:ilvl="5" w:tplc="7A7E9014">
      <w:numFmt w:val="bullet"/>
      <w:lvlText w:val="•"/>
      <w:lvlJc w:val="left"/>
      <w:pPr>
        <w:ind w:left="4830" w:hanging="240"/>
      </w:pPr>
      <w:rPr>
        <w:rFonts w:hint="default"/>
        <w:lang w:val="ru-RU" w:eastAsia="ru-RU" w:bidi="ru-RU"/>
      </w:rPr>
    </w:lvl>
    <w:lvl w:ilvl="6" w:tplc="E7C8A272">
      <w:numFmt w:val="bullet"/>
      <w:lvlText w:val="•"/>
      <w:lvlJc w:val="left"/>
      <w:pPr>
        <w:ind w:left="5777" w:hanging="240"/>
      </w:pPr>
      <w:rPr>
        <w:rFonts w:hint="default"/>
        <w:lang w:val="ru-RU" w:eastAsia="ru-RU" w:bidi="ru-RU"/>
      </w:rPr>
    </w:lvl>
    <w:lvl w:ilvl="7" w:tplc="893E7416">
      <w:numFmt w:val="bullet"/>
      <w:lvlText w:val="•"/>
      <w:lvlJc w:val="left"/>
      <w:pPr>
        <w:ind w:left="6725" w:hanging="240"/>
      </w:pPr>
      <w:rPr>
        <w:rFonts w:hint="default"/>
        <w:lang w:val="ru-RU" w:eastAsia="ru-RU" w:bidi="ru-RU"/>
      </w:rPr>
    </w:lvl>
    <w:lvl w:ilvl="8" w:tplc="F1D65E26">
      <w:numFmt w:val="bullet"/>
      <w:lvlText w:val="•"/>
      <w:lvlJc w:val="left"/>
      <w:pPr>
        <w:ind w:left="7672" w:hanging="240"/>
      </w:pPr>
      <w:rPr>
        <w:rFonts w:hint="default"/>
        <w:lang w:val="ru-RU" w:eastAsia="ru-RU" w:bidi="ru-RU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1D7918"/>
    <w:rsid w:val="001D7918"/>
    <w:rsid w:val="00211B9E"/>
    <w:rsid w:val="002F3F2B"/>
    <w:rsid w:val="00344153"/>
    <w:rsid w:val="006C4C0B"/>
    <w:rsid w:val="00890DEA"/>
    <w:rsid w:val="00AD5904"/>
    <w:rsid w:val="00BF12E4"/>
    <w:rsid w:val="00ED1A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D7918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D791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D7918"/>
    <w:pPr>
      <w:ind w:left="100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1D7918"/>
    <w:pPr>
      <w:ind w:left="193" w:right="345"/>
      <w:jc w:val="center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1D7918"/>
    <w:pPr>
      <w:ind w:left="100"/>
      <w:jc w:val="both"/>
    </w:pPr>
  </w:style>
  <w:style w:type="paragraph" w:customStyle="1" w:styleId="TableParagraph">
    <w:name w:val="Table Paragraph"/>
    <w:basedOn w:val="a"/>
    <w:uiPriority w:val="1"/>
    <w:qFormat/>
    <w:rsid w:val="001D7918"/>
  </w:style>
  <w:style w:type="paragraph" w:styleId="a5">
    <w:name w:val="Balloon Text"/>
    <w:basedOn w:val="a"/>
    <w:link w:val="a6"/>
    <w:uiPriority w:val="99"/>
    <w:semiHidden/>
    <w:unhideWhenUsed/>
    <w:rsid w:val="00890DE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0DEA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styleId="a7">
    <w:name w:val="No Spacing"/>
    <w:uiPriority w:val="1"/>
    <w:qFormat/>
    <w:rsid w:val="00890DEA"/>
    <w:pPr>
      <w:widowControl/>
      <w:autoSpaceDE/>
      <w:autoSpaceDN/>
    </w:pPr>
    <w:rPr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819</Words>
  <Characters>4669</Characters>
  <Application>Microsoft Office Word</Application>
  <DocSecurity>0</DocSecurity>
  <Lines>38</Lines>
  <Paragraphs>10</Paragraphs>
  <ScaleCrop>false</ScaleCrop>
  <Company/>
  <LinksUpToDate>false</LinksUpToDate>
  <CharactersWithSpaces>5478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Воспитатель</dc:creator>
  <cp:lastModifiedBy>м</cp:lastModifiedBy>
  <cp:revision>9</cp:revision>
  <dcterms:created xsi:type="dcterms:W3CDTF">2020-03-23T08:55:00Z</dcterms:created>
  <dcterms:modified xsi:type="dcterms:W3CDTF">2020-05-28T13:34:00Z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2020-03-23T00:00:00Z</vt:filetime>
  </property>
</Properties>
</file>