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7F" w:rsidRPr="00296538" w:rsidRDefault="00AC3F7F" w:rsidP="00AC3F7F">
      <w:pPr>
        <w:pStyle w:val="a3"/>
        <w:jc w:val="center"/>
        <w:rPr>
          <w:rFonts w:ascii="Times New Roman" w:hAnsi="Times New Roman"/>
          <w:sz w:val="24"/>
          <w:szCs w:val="24"/>
        </w:rPr>
      </w:pPr>
      <w:r>
        <w:rPr>
          <w:rFonts w:ascii="Times New Roman" w:hAnsi="Times New Roman"/>
          <w:sz w:val="24"/>
          <w:szCs w:val="24"/>
        </w:rPr>
        <w:t xml:space="preserve">                                                                                                   </w:t>
      </w:r>
      <w:r w:rsidRPr="00296538">
        <w:rPr>
          <w:rFonts w:ascii="Times New Roman" w:hAnsi="Times New Roman"/>
          <w:sz w:val="24"/>
          <w:szCs w:val="24"/>
        </w:rPr>
        <w:t>Утверждено</w:t>
      </w:r>
    </w:p>
    <w:p w:rsidR="00AC3F7F" w:rsidRDefault="004111FD" w:rsidP="00AC3F7F">
      <w:pPr>
        <w:pStyle w:val="a3"/>
        <w:jc w:val="right"/>
        <w:rPr>
          <w:rFonts w:ascii="Times New Roman" w:hAnsi="Times New Roman"/>
          <w:sz w:val="24"/>
          <w:szCs w:val="24"/>
        </w:rPr>
      </w:pPr>
      <w:r>
        <w:rPr>
          <w:rFonts w:ascii="Times New Roman" w:hAnsi="Times New Roman"/>
          <w:sz w:val="24"/>
          <w:szCs w:val="24"/>
        </w:rPr>
        <w:t xml:space="preserve">приказом МБДОУ </w:t>
      </w:r>
      <w:proofErr w:type="spellStart"/>
      <w:r>
        <w:rPr>
          <w:rFonts w:ascii="Times New Roman" w:hAnsi="Times New Roman"/>
          <w:sz w:val="24"/>
          <w:szCs w:val="24"/>
        </w:rPr>
        <w:t>д</w:t>
      </w:r>
      <w:proofErr w:type="spellEnd"/>
      <w:r>
        <w:rPr>
          <w:rFonts w:ascii="Times New Roman" w:hAnsi="Times New Roman"/>
          <w:sz w:val="24"/>
          <w:szCs w:val="24"/>
        </w:rPr>
        <w:t>/с № 20</w:t>
      </w:r>
    </w:p>
    <w:p w:rsidR="00AC3F7F" w:rsidRPr="00296538" w:rsidRDefault="00AC3F7F" w:rsidP="00AC3F7F">
      <w:pPr>
        <w:pStyle w:val="a3"/>
        <w:jc w:val="center"/>
        <w:rPr>
          <w:rFonts w:ascii="Times New Roman" w:hAnsi="Times New Roman"/>
          <w:sz w:val="24"/>
          <w:szCs w:val="24"/>
        </w:rPr>
      </w:pPr>
      <w:r>
        <w:rPr>
          <w:rFonts w:ascii="Times New Roman" w:hAnsi="Times New Roman"/>
          <w:sz w:val="24"/>
          <w:szCs w:val="24"/>
        </w:rPr>
        <w:t xml:space="preserve">                                                                                                            от  </w:t>
      </w:r>
      <w:r w:rsidR="00825FAF">
        <w:rPr>
          <w:rFonts w:ascii="Times New Roman" w:hAnsi="Times New Roman"/>
          <w:sz w:val="24"/>
          <w:szCs w:val="24"/>
          <w:u w:val="single"/>
        </w:rPr>
        <w:t>01.04</w:t>
      </w:r>
      <w:r w:rsidRPr="00D37811">
        <w:rPr>
          <w:rFonts w:ascii="Times New Roman" w:hAnsi="Times New Roman"/>
          <w:sz w:val="24"/>
          <w:szCs w:val="24"/>
          <w:u w:val="single"/>
        </w:rPr>
        <w:t xml:space="preserve">. </w:t>
      </w:r>
      <w:r w:rsidR="009C19CB">
        <w:rPr>
          <w:rFonts w:ascii="Times New Roman" w:hAnsi="Times New Roman"/>
          <w:sz w:val="24"/>
          <w:szCs w:val="24"/>
          <w:u w:val="single"/>
        </w:rPr>
        <w:t>2020</w:t>
      </w:r>
      <w:r w:rsidRPr="00D37811">
        <w:rPr>
          <w:rFonts w:ascii="Times New Roman" w:hAnsi="Times New Roman"/>
          <w:sz w:val="24"/>
          <w:szCs w:val="24"/>
          <w:u w:val="single"/>
        </w:rPr>
        <w:t xml:space="preserve"> г.</w:t>
      </w:r>
      <w:r w:rsidR="00825FAF">
        <w:rPr>
          <w:rFonts w:ascii="Times New Roman" w:hAnsi="Times New Roman"/>
          <w:sz w:val="24"/>
          <w:szCs w:val="24"/>
        </w:rPr>
        <w:t xml:space="preserve"> № </w:t>
      </w:r>
      <w:r w:rsidR="00B2268E">
        <w:rPr>
          <w:rFonts w:ascii="Times New Roman" w:hAnsi="Times New Roman"/>
          <w:sz w:val="24"/>
          <w:szCs w:val="24"/>
        </w:rPr>
        <w:t>35</w:t>
      </w:r>
    </w:p>
    <w:p w:rsidR="00AC3F7F" w:rsidRDefault="00AC3F7F" w:rsidP="00AC3F7F">
      <w:pPr>
        <w:pStyle w:val="a3"/>
        <w:jc w:val="right"/>
        <w:rPr>
          <w:rFonts w:ascii="Times New Roman" w:hAnsi="Times New Roman"/>
          <w:b/>
          <w:sz w:val="32"/>
          <w:szCs w:val="32"/>
        </w:rPr>
      </w:pPr>
    </w:p>
    <w:p w:rsidR="00AC3F7F" w:rsidRDefault="00AC3F7F" w:rsidP="00AC3F7F">
      <w:pPr>
        <w:pStyle w:val="a3"/>
        <w:jc w:val="right"/>
        <w:rPr>
          <w:rFonts w:ascii="Times New Roman" w:hAnsi="Times New Roman"/>
          <w:b/>
          <w:sz w:val="32"/>
          <w:szCs w:val="32"/>
        </w:rPr>
      </w:pPr>
    </w:p>
    <w:p w:rsidR="00AC3F7F" w:rsidRDefault="00AC3F7F" w:rsidP="00AC3F7F">
      <w:pPr>
        <w:pStyle w:val="a3"/>
        <w:jc w:val="right"/>
        <w:rPr>
          <w:rFonts w:ascii="Times New Roman" w:hAnsi="Times New Roman"/>
          <w:b/>
          <w:sz w:val="32"/>
          <w:szCs w:val="32"/>
        </w:rPr>
      </w:pPr>
    </w:p>
    <w:p w:rsidR="00AC3F7F" w:rsidRPr="00145754" w:rsidRDefault="009C19CB" w:rsidP="00AC3F7F">
      <w:pPr>
        <w:pStyle w:val="a3"/>
        <w:jc w:val="center"/>
        <w:rPr>
          <w:rFonts w:ascii="Times New Roman" w:hAnsi="Times New Roman"/>
          <w:b/>
          <w:sz w:val="32"/>
          <w:szCs w:val="32"/>
        </w:rPr>
      </w:pPr>
      <w:r>
        <w:rPr>
          <w:rFonts w:ascii="Times New Roman" w:hAnsi="Times New Roman"/>
          <w:b/>
          <w:sz w:val="32"/>
          <w:szCs w:val="32"/>
        </w:rPr>
        <w:t xml:space="preserve">Отчет </w:t>
      </w:r>
      <w:r w:rsidR="00AC3F7F" w:rsidRPr="00145754">
        <w:rPr>
          <w:rFonts w:ascii="Times New Roman" w:hAnsi="Times New Roman"/>
          <w:b/>
          <w:sz w:val="32"/>
          <w:szCs w:val="32"/>
        </w:rPr>
        <w:t xml:space="preserve">о </w:t>
      </w:r>
      <w:r>
        <w:rPr>
          <w:rFonts w:ascii="Times New Roman" w:hAnsi="Times New Roman"/>
          <w:b/>
          <w:sz w:val="32"/>
          <w:szCs w:val="32"/>
        </w:rPr>
        <w:t xml:space="preserve">результатах </w:t>
      </w:r>
      <w:proofErr w:type="spellStart"/>
      <w:r>
        <w:rPr>
          <w:rFonts w:ascii="Times New Roman" w:hAnsi="Times New Roman"/>
          <w:b/>
          <w:sz w:val="32"/>
          <w:szCs w:val="32"/>
        </w:rPr>
        <w:t>самообследования</w:t>
      </w:r>
      <w:proofErr w:type="spellEnd"/>
    </w:p>
    <w:p w:rsidR="00AC3F7F" w:rsidRDefault="00AC3F7F" w:rsidP="00AC3F7F">
      <w:pPr>
        <w:pStyle w:val="a3"/>
        <w:jc w:val="center"/>
        <w:rPr>
          <w:rFonts w:ascii="Times New Roman" w:hAnsi="Times New Roman"/>
          <w:b/>
          <w:sz w:val="32"/>
          <w:szCs w:val="32"/>
        </w:rPr>
      </w:pPr>
      <w:r>
        <w:rPr>
          <w:rFonts w:ascii="Times New Roman" w:hAnsi="Times New Roman"/>
          <w:b/>
          <w:sz w:val="32"/>
          <w:szCs w:val="32"/>
        </w:rPr>
        <w:t>муниципального бюджетного</w:t>
      </w:r>
      <w:r w:rsidRPr="00145754">
        <w:rPr>
          <w:rFonts w:ascii="Times New Roman" w:hAnsi="Times New Roman"/>
          <w:b/>
          <w:sz w:val="32"/>
          <w:szCs w:val="32"/>
        </w:rPr>
        <w:t xml:space="preserve"> дошколь</w:t>
      </w:r>
      <w:r>
        <w:rPr>
          <w:rFonts w:ascii="Times New Roman" w:hAnsi="Times New Roman"/>
          <w:b/>
          <w:sz w:val="32"/>
          <w:szCs w:val="32"/>
        </w:rPr>
        <w:t>ного образовательно</w:t>
      </w:r>
      <w:r w:rsidR="004111FD">
        <w:rPr>
          <w:rFonts w:ascii="Times New Roman" w:hAnsi="Times New Roman"/>
          <w:b/>
          <w:sz w:val="32"/>
          <w:szCs w:val="32"/>
        </w:rPr>
        <w:t>го учреждения детского сада № 20 пос</w:t>
      </w:r>
      <w:proofErr w:type="gramStart"/>
      <w:r w:rsidR="004111FD">
        <w:rPr>
          <w:rFonts w:ascii="Times New Roman" w:hAnsi="Times New Roman"/>
          <w:b/>
          <w:sz w:val="32"/>
          <w:szCs w:val="32"/>
        </w:rPr>
        <w:t>.К</w:t>
      </w:r>
      <w:proofErr w:type="gramEnd"/>
      <w:r w:rsidR="004111FD">
        <w:rPr>
          <w:rFonts w:ascii="Times New Roman" w:hAnsi="Times New Roman"/>
          <w:b/>
          <w:sz w:val="32"/>
          <w:szCs w:val="32"/>
        </w:rPr>
        <w:t>убань</w:t>
      </w:r>
      <w:r>
        <w:rPr>
          <w:rFonts w:ascii="Times New Roman" w:hAnsi="Times New Roman"/>
          <w:b/>
          <w:sz w:val="32"/>
          <w:szCs w:val="32"/>
        </w:rPr>
        <w:t xml:space="preserve"> муниципального образования </w:t>
      </w:r>
      <w:proofErr w:type="spellStart"/>
      <w:r>
        <w:rPr>
          <w:rFonts w:ascii="Times New Roman" w:hAnsi="Times New Roman"/>
          <w:b/>
          <w:sz w:val="32"/>
          <w:szCs w:val="32"/>
        </w:rPr>
        <w:t>Гулькевичский</w:t>
      </w:r>
      <w:proofErr w:type="spellEnd"/>
      <w:r>
        <w:rPr>
          <w:rFonts w:ascii="Times New Roman" w:hAnsi="Times New Roman"/>
          <w:b/>
          <w:sz w:val="32"/>
          <w:szCs w:val="32"/>
        </w:rPr>
        <w:t xml:space="preserve"> район </w:t>
      </w:r>
    </w:p>
    <w:p w:rsidR="00AC3F7F" w:rsidRDefault="00AC3F7F" w:rsidP="00AC3F7F">
      <w:pPr>
        <w:pStyle w:val="a3"/>
        <w:jc w:val="center"/>
        <w:rPr>
          <w:rFonts w:ascii="Times New Roman" w:hAnsi="Times New Roman"/>
          <w:b/>
          <w:sz w:val="32"/>
          <w:szCs w:val="32"/>
        </w:rPr>
      </w:pPr>
      <w:r w:rsidRPr="00145754">
        <w:rPr>
          <w:rFonts w:ascii="Times New Roman" w:hAnsi="Times New Roman"/>
          <w:b/>
          <w:sz w:val="32"/>
          <w:szCs w:val="32"/>
        </w:rPr>
        <w:t xml:space="preserve"> по направлениям деятельности</w:t>
      </w:r>
    </w:p>
    <w:p w:rsidR="00AC3F7F" w:rsidRPr="004542C4" w:rsidRDefault="00AC3F7F" w:rsidP="00AC3F7F">
      <w:pPr>
        <w:shd w:val="clear" w:color="auto" w:fill="FFFFFF"/>
        <w:spacing w:before="100" w:beforeAutospacing="1" w:after="150" w:line="270" w:lineRule="atLeast"/>
        <w:jc w:val="center"/>
        <w:rPr>
          <w:rFonts w:ascii="Times New Roman" w:hAnsi="Times New Roman"/>
          <w:sz w:val="28"/>
          <w:szCs w:val="28"/>
        </w:rPr>
      </w:pPr>
      <w:r w:rsidRPr="004542C4">
        <w:rPr>
          <w:rFonts w:ascii="Times New Roman" w:hAnsi="Times New Roman"/>
          <w:b/>
          <w:bCs/>
          <w:sz w:val="28"/>
          <w:szCs w:val="28"/>
        </w:rPr>
        <w:t>Аналитическая часть</w:t>
      </w:r>
    </w:p>
    <w:p w:rsidR="00AC3F7F" w:rsidRPr="004542C4" w:rsidRDefault="000C4140" w:rsidP="00AC3F7F">
      <w:pPr>
        <w:shd w:val="clear" w:color="auto" w:fill="FFFFFF"/>
        <w:spacing w:before="100" w:beforeAutospacing="1" w:after="150" w:line="270" w:lineRule="atLeast"/>
        <w:jc w:val="both"/>
        <w:rPr>
          <w:rFonts w:ascii="Times New Roman" w:hAnsi="Times New Roman"/>
          <w:sz w:val="28"/>
          <w:szCs w:val="28"/>
        </w:rPr>
      </w:pPr>
      <w:r>
        <w:rPr>
          <w:rFonts w:ascii="Times New Roman" w:hAnsi="Times New Roman"/>
          <w:sz w:val="28"/>
          <w:szCs w:val="28"/>
        </w:rPr>
        <w:t xml:space="preserve">Целью </w:t>
      </w:r>
      <w:r w:rsidR="00AC3F7F" w:rsidRPr="004542C4">
        <w:rPr>
          <w:rFonts w:ascii="Times New Roman" w:hAnsi="Times New Roman"/>
          <w:sz w:val="28"/>
          <w:szCs w:val="28"/>
        </w:rPr>
        <w:t xml:space="preserve"> проведения </w:t>
      </w:r>
      <w:proofErr w:type="spellStart"/>
      <w:r w:rsidR="00AC3F7F" w:rsidRPr="004542C4">
        <w:rPr>
          <w:rFonts w:ascii="Times New Roman" w:hAnsi="Times New Roman"/>
          <w:sz w:val="28"/>
          <w:szCs w:val="28"/>
        </w:rPr>
        <w:t>самообследования</w:t>
      </w:r>
      <w:proofErr w:type="spellEnd"/>
      <w:r w:rsidR="00AC3F7F" w:rsidRPr="004542C4">
        <w:rPr>
          <w:rFonts w:ascii="Times New Roman" w:hAnsi="Times New Roman"/>
          <w:sz w:val="28"/>
          <w:szCs w:val="28"/>
        </w:rPr>
        <w:t xml:space="preserve">  ДОУ являются обеспечение доступности и открытости информации о деятельности ДОУ. В процессе </w:t>
      </w:r>
      <w:proofErr w:type="spellStart"/>
      <w:r w:rsidR="00AC3F7F" w:rsidRPr="004542C4">
        <w:rPr>
          <w:rFonts w:ascii="Times New Roman" w:hAnsi="Times New Roman"/>
          <w:sz w:val="28"/>
          <w:szCs w:val="28"/>
        </w:rPr>
        <w:t>самообследования</w:t>
      </w:r>
      <w:proofErr w:type="spellEnd"/>
      <w:r w:rsidR="00AC3F7F" w:rsidRPr="004542C4">
        <w:rPr>
          <w:rFonts w:ascii="Times New Roman" w:hAnsi="Times New Roman"/>
          <w:sz w:val="28"/>
          <w:szCs w:val="28"/>
        </w:rPr>
        <w:t xml:space="preserve">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AC3F7F" w:rsidRPr="009B7328" w:rsidRDefault="00AC3F7F" w:rsidP="00AC3F7F">
      <w:pPr>
        <w:spacing w:after="0" w:line="240" w:lineRule="auto"/>
        <w:jc w:val="both"/>
        <w:rPr>
          <w:rFonts w:ascii="Times New Roman" w:hAnsi="Times New Roman"/>
          <w:sz w:val="28"/>
          <w:szCs w:val="28"/>
        </w:rPr>
      </w:pPr>
      <w:r w:rsidRPr="009B7328">
        <w:rPr>
          <w:rFonts w:ascii="Times New Roman" w:hAnsi="Times New Roman"/>
          <w:sz w:val="28"/>
          <w:szCs w:val="28"/>
        </w:rPr>
        <w:t>На основании приказа Министерства образования и науки РФ от 14 июня 2013года № 462 «Об утверждении п</w:t>
      </w:r>
      <w:r w:rsidR="004111FD">
        <w:rPr>
          <w:rFonts w:ascii="Times New Roman" w:hAnsi="Times New Roman"/>
          <w:sz w:val="28"/>
          <w:szCs w:val="28"/>
        </w:rPr>
        <w:t>о</w:t>
      </w:r>
      <w:r w:rsidRPr="009B7328">
        <w:rPr>
          <w:rFonts w:ascii="Times New Roman" w:hAnsi="Times New Roman"/>
          <w:sz w:val="28"/>
          <w:szCs w:val="28"/>
        </w:rPr>
        <w:t xml:space="preserve">рядка проведения </w:t>
      </w:r>
      <w:proofErr w:type="spellStart"/>
      <w:r w:rsidRPr="009B7328">
        <w:rPr>
          <w:rFonts w:ascii="Times New Roman" w:hAnsi="Times New Roman"/>
          <w:sz w:val="28"/>
          <w:szCs w:val="28"/>
        </w:rPr>
        <w:t>самообследования</w:t>
      </w:r>
      <w:proofErr w:type="spellEnd"/>
      <w:r w:rsidRPr="009B7328">
        <w:rPr>
          <w:rFonts w:ascii="Times New Roman" w:hAnsi="Times New Roman"/>
          <w:sz w:val="28"/>
          <w:szCs w:val="28"/>
        </w:rPr>
        <w:t xml:space="preserve"> образовательной организации» с целью определения эффективности образовательной деятельности дошкольного учреждения</w:t>
      </w:r>
      <w:r>
        <w:rPr>
          <w:rFonts w:ascii="Times New Roman" w:hAnsi="Times New Roman"/>
          <w:sz w:val="28"/>
          <w:szCs w:val="28"/>
        </w:rPr>
        <w:t xml:space="preserve"> </w:t>
      </w:r>
      <w:r w:rsidR="00A609F6">
        <w:rPr>
          <w:rFonts w:ascii="Times New Roman" w:hAnsi="Times New Roman"/>
          <w:sz w:val="28"/>
          <w:szCs w:val="28"/>
        </w:rPr>
        <w:t>за</w:t>
      </w:r>
      <w:r w:rsidR="004111FD">
        <w:rPr>
          <w:rFonts w:ascii="Times New Roman" w:hAnsi="Times New Roman"/>
          <w:sz w:val="28"/>
          <w:szCs w:val="28"/>
        </w:rPr>
        <w:t xml:space="preserve"> 2019</w:t>
      </w:r>
      <w:r w:rsidRPr="009B7328">
        <w:rPr>
          <w:rFonts w:ascii="Times New Roman" w:hAnsi="Times New Roman"/>
          <w:sz w:val="28"/>
          <w:szCs w:val="28"/>
        </w:rPr>
        <w:t xml:space="preserve"> год, выявления возникших проблем в работе, а также для определения дальнейших перспектив развития была проведена процедура </w:t>
      </w:r>
      <w:proofErr w:type="spellStart"/>
      <w:r w:rsidRPr="009B7328">
        <w:rPr>
          <w:rFonts w:ascii="Times New Roman" w:hAnsi="Times New Roman"/>
          <w:sz w:val="28"/>
          <w:szCs w:val="28"/>
        </w:rPr>
        <w:t>самообследования</w:t>
      </w:r>
      <w:proofErr w:type="spellEnd"/>
      <w:r w:rsidRPr="009B7328">
        <w:rPr>
          <w:rFonts w:ascii="Times New Roman" w:hAnsi="Times New Roman"/>
          <w:sz w:val="28"/>
          <w:szCs w:val="28"/>
        </w:rPr>
        <w:t xml:space="preserve"> Учреждения.</w:t>
      </w:r>
    </w:p>
    <w:p w:rsidR="00AC3F7F" w:rsidRPr="009B7328" w:rsidRDefault="00AC3F7F" w:rsidP="00AC3F7F">
      <w:pPr>
        <w:spacing w:after="0" w:line="240" w:lineRule="auto"/>
        <w:ind w:left="-958"/>
        <w:jc w:val="both"/>
        <w:rPr>
          <w:rFonts w:ascii="Times New Roman" w:hAnsi="Times New Roman"/>
          <w:sz w:val="28"/>
          <w:szCs w:val="28"/>
        </w:rPr>
      </w:pPr>
    </w:p>
    <w:tbl>
      <w:tblPr>
        <w:tblStyle w:val="a5"/>
        <w:tblW w:w="10774" w:type="dxa"/>
        <w:tblInd w:w="-885" w:type="dxa"/>
        <w:tblLayout w:type="fixed"/>
        <w:tblLook w:val="04A0"/>
      </w:tblPr>
      <w:tblGrid>
        <w:gridCol w:w="551"/>
        <w:gridCol w:w="2994"/>
        <w:gridCol w:w="7229"/>
      </w:tblGrid>
      <w:tr w:rsidR="00AC3F7F" w:rsidTr="009B357A">
        <w:tc>
          <w:tcPr>
            <w:tcW w:w="551" w:type="dxa"/>
          </w:tcPr>
          <w:p w:rsidR="00AC3F7F" w:rsidRPr="00296538" w:rsidRDefault="00AC3F7F" w:rsidP="009B357A">
            <w:pPr>
              <w:jc w:val="center"/>
              <w:rPr>
                <w:rFonts w:ascii="Times New Roman" w:hAnsi="Times New Roman"/>
                <w:sz w:val="24"/>
                <w:szCs w:val="24"/>
              </w:rPr>
            </w:pPr>
            <w:r w:rsidRPr="00296538">
              <w:rPr>
                <w:rFonts w:ascii="Times New Roman" w:hAnsi="Times New Roman"/>
                <w:sz w:val="24"/>
                <w:szCs w:val="24"/>
              </w:rPr>
              <w:t>№</w:t>
            </w:r>
          </w:p>
          <w:p w:rsidR="00AC3F7F" w:rsidRPr="00296538" w:rsidRDefault="00AC3F7F" w:rsidP="009B357A">
            <w:pPr>
              <w:jc w:val="center"/>
              <w:rPr>
                <w:rFonts w:ascii="Times New Roman" w:hAnsi="Times New Roman"/>
                <w:sz w:val="24"/>
                <w:szCs w:val="24"/>
              </w:rPr>
            </w:pPr>
            <w:proofErr w:type="spellStart"/>
            <w:proofErr w:type="gramStart"/>
            <w:r w:rsidRPr="00296538">
              <w:rPr>
                <w:rFonts w:ascii="Times New Roman" w:hAnsi="Times New Roman"/>
                <w:sz w:val="24"/>
                <w:szCs w:val="24"/>
              </w:rPr>
              <w:t>п</w:t>
            </w:r>
            <w:proofErr w:type="spellEnd"/>
            <w:proofErr w:type="gramEnd"/>
            <w:r w:rsidRPr="00296538">
              <w:rPr>
                <w:rFonts w:ascii="Times New Roman" w:hAnsi="Times New Roman"/>
                <w:sz w:val="24"/>
                <w:szCs w:val="24"/>
              </w:rPr>
              <w:t>/</w:t>
            </w:r>
            <w:proofErr w:type="spellStart"/>
            <w:r w:rsidRPr="00296538">
              <w:rPr>
                <w:rFonts w:ascii="Times New Roman" w:hAnsi="Times New Roman"/>
                <w:sz w:val="24"/>
                <w:szCs w:val="24"/>
              </w:rPr>
              <w:t>п</w:t>
            </w:r>
            <w:proofErr w:type="spellEnd"/>
          </w:p>
        </w:tc>
        <w:tc>
          <w:tcPr>
            <w:tcW w:w="2994" w:type="dxa"/>
          </w:tcPr>
          <w:p w:rsidR="00AC3F7F" w:rsidRPr="00296538" w:rsidRDefault="00AC3F7F" w:rsidP="009B357A">
            <w:pPr>
              <w:jc w:val="center"/>
              <w:rPr>
                <w:rFonts w:ascii="Times New Roman" w:hAnsi="Times New Roman"/>
                <w:sz w:val="24"/>
                <w:szCs w:val="24"/>
              </w:rPr>
            </w:pPr>
            <w:r w:rsidRPr="00296538">
              <w:rPr>
                <w:rFonts w:ascii="Times New Roman" w:hAnsi="Times New Roman"/>
                <w:b/>
                <w:color w:val="000000"/>
                <w:sz w:val="24"/>
                <w:szCs w:val="24"/>
              </w:rPr>
              <w:t xml:space="preserve">Критерии </w:t>
            </w:r>
            <w:proofErr w:type="spellStart"/>
            <w:r w:rsidRPr="00296538">
              <w:rPr>
                <w:rFonts w:ascii="Times New Roman" w:hAnsi="Times New Roman"/>
                <w:b/>
                <w:color w:val="000000"/>
                <w:sz w:val="24"/>
                <w:szCs w:val="24"/>
              </w:rPr>
              <w:t>самообследования</w:t>
            </w:r>
            <w:proofErr w:type="spellEnd"/>
          </w:p>
        </w:tc>
        <w:tc>
          <w:tcPr>
            <w:tcW w:w="7229" w:type="dxa"/>
          </w:tcPr>
          <w:p w:rsidR="00AC3F7F" w:rsidRPr="00296538" w:rsidRDefault="00AC3F7F" w:rsidP="009B357A">
            <w:pPr>
              <w:jc w:val="center"/>
              <w:rPr>
                <w:rFonts w:ascii="Times New Roman" w:hAnsi="Times New Roman"/>
                <w:sz w:val="24"/>
                <w:szCs w:val="24"/>
              </w:rPr>
            </w:pPr>
            <w:r w:rsidRPr="00296538">
              <w:rPr>
                <w:rFonts w:ascii="Times New Roman" w:hAnsi="Times New Roman"/>
                <w:b/>
                <w:color w:val="000000"/>
                <w:sz w:val="24"/>
                <w:szCs w:val="24"/>
              </w:rPr>
              <w:t xml:space="preserve">Результаты </w:t>
            </w:r>
            <w:proofErr w:type="gramStart"/>
            <w:r w:rsidRPr="00296538">
              <w:rPr>
                <w:rFonts w:ascii="Times New Roman" w:hAnsi="Times New Roman"/>
                <w:b/>
                <w:color w:val="000000"/>
                <w:sz w:val="24"/>
                <w:szCs w:val="24"/>
              </w:rPr>
              <w:t>проведенного</w:t>
            </w:r>
            <w:proofErr w:type="gramEnd"/>
            <w:r w:rsidRPr="00296538">
              <w:rPr>
                <w:rFonts w:ascii="Times New Roman" w:hAnsi="Times New Roman"/>
                <w:b/>
                <w:color w:val="000000"/>
                <w:sz w:val="24"/>
                <w:szCs w:val="24"/>
              </w:rPr>
              <w:t xml:space="preserve"> </w:t>
            </w:r>
            <w:proofErr w:type="spellStart"/>
            <w:r w:rsidRPr="00296538">
              <w:rPr>
                <w:rFonts w:ascii="Times New Roman" w:hAnsi="Times New Roman"/>
                <w:b/>
                <w:color w:val="000000"/>
                <w:sz w:val="24"/>
                <w:szCs w:val="24"/>
              </w:rPr>
              <w:t>самообследования</w:t>
            </w:r>
            <w:proofErr w:type="spellEnd"/>
          </w:p>
        </w:tc>
      </w:tr>
      <w:tr w:rsidR="00AC3F7F" w:rsidTr="009B357A">
        <w:tc>
          <w:tcPr>
            <w:tcW w:w="10774" w:type="dxa"/>
            <w:gridSpan w:val="3"/>
          </w:tcPr>
          <w:p w:rsidR="00AC3F7F" w:rsidRPr="007479BD" w:rsidRDefault="00AC3F7F" w:rsidP="009B357A">
            <w:pPr>
              <w:ind w:left="-960"/>
              <w:jc w:val="center"/>
              <w:rPr>
                <w:rFonts w:ascii="Times New Roman" w:hAnsi="Times New Roman"/>
                <w:b/>
                <w:sz w:val="24"/>
                <w:szCs w:val="24"/>
              </w:rPr>
            </w:pPr>
            <w:r w:rsidRPr="007479BD">
              <w:rPr>
                <w:rFonts w:ascii="Times New Roman" w:hAnsi="Times New Roman"/>
                <w:b/>
                <w:sz w:val="24"/>
                <w:szCs w:val="24"/>
              </w:rPr>
              <w:t>1. Общая характеристика Учреждения</w:t>
            </w:r>
          </w:p>
        </w:tc>
      </w:tr>
      <w:tr w:rsidR="00AC3F7F" w:rsidTr="009B357A">
        <w:tc>
          <w:tcPr>
            <w:tcW w:w="551" w:type="dxa"/>
          </w:tcPr>
          <w:p w:rsidR="00AC3F7F" w:rsidRDefault="00AC3F7F" w:rsidP="009B357A">
            <w:r>
              <w:t>1.1.</w:t>
            </w:r>
          </w:p>
        </w:tc>
        <w:tc>
          <w:tcPr>
            <w:tcW w:w="2994" w:type="dxa"/>
          </w:tcPr>
          <w:p w:rsidR="00AC3F7F" w:rsidRDefault="00AC3F7F" w:rsidP="009B357A">
            <w:r w:rsidRPr="00ED1640">
              <w:rPr>
                <w:rFonts w:ascii="Times New Roman" w:hAnsi="Times New Roman"/>
                <w:b/>
                <w:bCs/>
                <w:i/>
                <w:iCs/>
                <w:sz w:val="24"/>
                <w:szCs w:val="24"/>
              </w:rPr>
              <w:t xml:space="preserve">Общая характеристика </w:t>
            </w:r>
            <w:r>
              <w:rPr>
                <w:rFonts w:ascii="Times New Roman" w:hAnsi="Times New Roman"/>
                <w:b/>
                <w:i/>
                <w:sz w:val="24"/>
                <w:szCs w:val="24"/>
              </w:rPr>
              <w:t xml:space="preserve">муниципального </w:t>
            </w:r>
            <w:r w:rsidRPr="00ED1640">
              <w:rPr>
                <w:rFonts w:ascii="Times New Roman" w:hAnsi="Times New Roman"/>
                <w:b/>
                <w:i/>
                <w:sz w:val="24"/>
                <w:szCs w:val="24"/>
              </w:rPr>
              <w:t xml:space="preserve"> </w:t>
            </w:r>
            <w:r>
              <w:rPr>
                <w:rFonts w:ascii="Times New Roman" w:hAnsi="Times New Roman"/>
                <w:b/>
                <w:i/>
                <w:sz w:val="24"/>
                <w:szCs w:val="24"/>
              </w:rPr>
              <w:t xml:space="preserve">бюджетного </w:t>
            </w:r>
            <w:r w:rsidRPr="00ED1640">
              <w:rPr>
                <w:rFonts w:ascii="Times New Roman" w:hAnsi="Times New Roman"/>
                <w:b/>
                <w:i/>
                <w:sz w:val="24"/>
                <w:szCs w:val="24"/>
              </w:rPr>
              <w:t>дошкольного образовательного учреждения</w:t>
            </w:r>
            <w:r w:rsidR="004111FD">
              <w:rPr>
                <w:rFonts w:ascii="Times New Roman" w:hAnsi="Times New Roman"/>
                <w:b/>
                <w:i/>
                <w:sz w:val="24"/>
                <w:szCs w:val="24"/>
              </w:rPr>
              <w:t xml:space="preserve"> детского сада № 20 пос</w:t>
            </w:r>
            <w:proofErr w:type="gramStart"/>
            <w:r w:rsidR="004111FD">
              <w:rPr>
                <w:rFonts w:ascii="Times New Roman" w:hAnsi="Times New Roman"/>
                <w:b/>
                <w:i/>
                <w:sz w:val="24"/>
                <w:szCs w:val="24"/>
              </w:rPr>
              <w:t>.К</w:t>
            </w:r>
            <w:proofErr w:type="gramEnd"/>
            <w:r w:rsidR="004111FD">
              <w:rPr>
                <w:rFonts w:ascii="Times New Roman" w:hAnsi="Times New Roman"/>
                <w:b/>
                <w:i/>
                <w:sz w:val="24"/>
                <w:szCs w:val="24"/>
              </w:rPr>
              <w:t>убань</w:t>
            </w:r>
            <w:r>
              <w:rPr>
                <w:rFonts w:ascii="Times New Roman" w:hAnsi="Times New Roman"/>
                <w:b/>
                <w:i/>
                <w:sz w:val="24"/>
                <w:szCs w:val="24"/>
              </w:rPr>
              <w:t xml:space="preserve"> муниципального образования </w:t>
            </w:r>
            <w:proofErr w:type="spellStart"/>
            <w:r>
              <w:rPr>
                <w:rFonts w:ascii="Times New Roman" w:hAnsi="Times New Roman"/>
                <w:b/>
                <w:i/>
                <w:sz w:val="24"/>
                <w:szCs w:val="24"/>
              </w:rPr>
              <w:t>Гулькевичский</w:t>
            </w:r>
            <w:proofErr w:type="spellEnd"/>
            <w:r>
              <w:rPr>
                <w:rFonts w:ascii="Times New Roman" w:hAnsi="Times New Roman"/>
                <w:b/>
                <w:i/>
                <w:sz w:val="24"/>
                <w:szCs w:val="24"/>
              </w:rPr>
              <w:t xml:space="preserve"> район  </w:t>
            </w:r>
            <w:r w:rsidRPr="00ED1640">
              <w:rPr>
                <w:rFonts w:ascii="Times New Roman" w:hAnsi="Times New Roman"/>
                <w:b/>
                <w:bCs/>
                <w:i/>
                <w:iCs/>
                <w:sz w:val="24"/>
                <w:szCs w:val="24"/>
              </w:rPr>
              <w:t>(далее</w:t>
            </w:r>
            <w:r>
              <w:rPr>
                <w:rFonts w:ascii="Times New Roman" w:hAnsi="Times New Roman"/>
                <w:b/>
                <w:bCs/>
                <w:i/>
                <w:iCs/>
                <w:sz w:val="24"/>
                <w:szCs w:val="24"/>
              </w:rPr>
              <w:t xml:space="preserve"> </w:t>
            </w:r>
            <w:r w:rsidRPr="00ED1640">
              <w:rPr>
                <w:rFonts w:ascii="Times New Roman" w:hAnsi="Times New Roman"/>
                <w:b/>
                <w:bCs/>
                <w:i/>
                <w:iCs/>
                <w:sz w:val="24"/>
                <w:szCs w:val="24"/>
              </w:rPr>
              <w:t>- Учреждение)</w:t>
            </w:r>
          </w:p>
        </w:tc>
        <w:tc>
          <w:tcPr>
            <w:tcW w:w="7229" w:type="dxa"/>
          </w:tcPr>
          <w:p w:rsidR="00AC3F7F" w:rsidRPr="00296538" w:rsidRDefault="00AC3F7F" w:rsidP="009B357A">
            <w:pPr>
              <w:pStyle w:val="11"/>
              <w:tabs>
                <w:tab w:val="left" w:pos="284"/>
              </w:tabs>
              <w:spacing w:before="0" w:beforeAutospacing="0" w:line="276" w:lineRule="auto"/>
              <w:ind w:left="0"/>
              <w:jc w:val="left"/>
              <w:rPr>
                <w:rFonts w:ascii="Times New Roman" w:hAnsi="Times New Roman"/>
                <w:i/>
                <w:sz w:val="24"/>
                <w:szCs w:val="24"/>
                <w:u w:val="single"/>
                <w:lang w:eastAsia="ru-RU"/>
              </w:rPr>
            </w:pPr>
            <w:r w:rsidRPr="00296538">
              <w:rPr>
                <w:rFonts w:ascii="Times New Roman" w:hAnsi="Times New Roman"/>
                <w:i/>
                <w:sz w:val="24"/>
                <w:szCs w:val="24"/>
                <w:u w:val="single"/>
                <w:lang w:eastAsia="ru-RU"/>
              </w:rPr>
              <w:t>Официальное наименование:</w:t>
            </w:r>
          </w:p>
          <w:p w:rsidR="00AC3F7F" w:rsidRDefault="00AC3F7F" w:rsidP="009B357A">
            <w:pPr>
              <w:pStyle w:val="11"/>
              <w:tabs>
                <w:tab w:val="left" w:pos="284"/>
              </w:tabs>
              <w:spacing w:before="0" w:beforeAutospacing="0" w:line="276" w:lineRule="auto"/>
              <w:ind w:left="0"/>
              <w:jc w:val="left"/>
              <w:rPr>
                <w:rFonts w:ascii="Times New Roman" w:hAnsi="Times New Roman"/>
                <w:sz w:val="24"/>
                <w:szCs w:val="24"/>
                <w:lang w:eastAsia="ru-RU"/>
              </w:rPr>
            </w:pPr>
            <w:r w:rsidRPr="00296538">
              <w:rPr>
                <w:rFonts w:ascii="Times New Roman" w:hAnsi="Times New Roman"/>
                <w:i/>
                <w:sz w:val="24"/>
                <w:szCs w:val="24"/>
                <w:u w:val="single"/>
                <w:lang w:eastAsia="ru-RU"/>
              </w:rPr>
              <w:t>Полное:</w:t>
            </w:r>
            <w:r>
              <w:rPr>
                <w:rFonts w:ascii="Times New Roman" w:hAnsi="Times New Roman"/>
                <w:sz w:val="24"/>
                <w:szCs w:val="24"/>
                <w:lang w:eastAsia="ru-RU"/>
              </w:rPr>
              <w:t xml:space="preserve"> </w:t>
            </w:r>
            <w:r w:rsidRPr="00D5080B">
              <w:rPr>
                <w:rFonts w:ascii="Times New Roman" w:hAnsi="Times New Roman"/>
                <w:sz w:val="24"/>
                <w:szCs w:val="24"/>
                <w:lang w:eastAsia="ru-RU"/>
              </w:rPr>
              <w:t>Муниципальное  бюджетное дошкольное образователь</w:t>
            </w:r>
            <w:r w:rsidR="004111FD">
              <w:rPr>
                <w:rFonts w:ascii="Times New Roman" w:hAnsi="Times New Roman"/>
                <w:sz w:val="24"/>
                <w:szCs w:val="24"/>
                <w:lang w:eastAsia="ru-RU"/>
              </w:rPr>
              <w:t>ное учреждение  детский сад № 20 пос</w:t>
            </w:r>
            <w:proofErr w:type="gramStart"/>
            <w:r w:rsidR="004111FD">
              <w:rPr>
                <w:rFonts w:ascii="Times New Roman" w:hAnsi="Times New Roman"/>
                <w:sz w:val="24"/>
                <w:szCs w:val="24"/>
                <w:lang w:eastAsia="ru-RU"/>
              </w:rPr>
              <w:t>.К</w:t>
            </w:r>
            <w:proofErr w:type="gramEnd"/>
            <w:r w:rsidR="004111FD">
              <w:rPr>
                <w:rFonts w:ascii="Times New Roman" w:hAnsi="Times New Roman"/>
                <w:sz w:val="24"/>
                <w:szCs w:val="24"/>
                <w:lang w:eastAsia="ru-RU"/>
              </w:rPr>
              <w:t>убань</w:t>
            </w:r>
            <w:r w:rsidRPr="00D5080B">
              <w:rPr>
                <w:rFonts w:ascii="Times New Roman" w:hAnsi="Times New Roman"/>
                <w:sz w:val="24"/>
                <w:szCs w:val="24"/>
                <w:lang w:eastAsia="ru-RU"/>
              </w:rPr>
              <w:t xml:space="preserve"> муниципального образования </w:t>
            </w:r>
            <w:proofErr w:type="spellStart"/>
            <w:r w:rsidRPr="00D5080B">
              <w:rPr>
                <w:rFonts w:ascii="Times New Roman" w:hAnsi="Times New Roman"/>
                <w:sz w:val="24"/>
                <w:szCs w:val="24"/>
                <w:lang w:eastAsia="ru-RU"/>
              </w:rPr>
              <w:t>Гулькевичский</w:t>
            </w:r>
            <w:proofErr w:type="spellEnd"/>
            <w:r w:rsidRPr="00D5080B">
              <w:rPr>
                <w:rFonts w:ascii="Times New Roman" w:hAnsi="Times New Roman"/>
                <w:sz w:val="24"/>
                <w:szCs w:val="24"/>
                <w:lang w:eastAsia="ru-RU"/>
              </w:rPr>
              <w:t xml:space="preserve"> район</w:t>
            </w:r>
          </w:p>
          <w:p w:rsidR="00AC3F7F" w:rsidRPr="00296538" w:rsidRDefault="00AC3F7F" w:rsidP="009B357A">
            <w:pPr>
              <w:pStyle w:val="11"/>
              <w:tabs>
                <w:tab w:val="left" w:pos="284"/>
              </w:tabs>
              <w:spacing w:before="0" w:beforeAutospacing="0" w:line="276" w:lineRule="auto"/>
              <w:ind w:left="0"/>
              <w:jc w:val="left"/>
              <w:rPr>
                <w:rFonts w:ascii="Times New Roman" w:hAnsi="Times New Roman"/>
                <w:i/>
                <w:sz w:val="24"/>
                <w:szCs w:val="24"/>
                <w:u w:val="single"/>
                <w:lang w:eastAsia="ru-RU"/>
              </w:rPr>
            </w:pPr>
            <w:r w:rsidRPr="00296538">
              <w:rPr>
                <w:rFonts w:ascii="Times New Roman" w:hAnsi="Times New Roman"/>
                <w:i/>
                <w:sz w:val="24"/>
                <w:szCs w:val="24"/>
                <w:u w:val="single"/>
                <w:lang w:eastAsia="ru-RU"/>
              </w:rPr>
              <w:t>Сокращенное:</w:t>
            </w:r>
            <w:r>
              <w:rPr>
                <w:rFonts w:ascii="Times New Roman" w:hAnsi="Times New Roman"/>
                <w:i/>
                <w:sz w:val="24"/>
                <w:szCs w:val="24"/>
                <w:u w:val="single"/>
                <w:lang w:eastAsia="ru-RU"/>
              </w:rPr>
              <w:t xml:space="preserve"> </w:t>
            </w:r>
            <w:r w:rsidRPr="00296538">
              <w:rPr>
                <w:rFonts w:ascii="Times New Roman" w:hAnsi="Times New Roman"/>
                <w:sz w:val="24"/>
                <w:szCs w:val="24"/>
                <w:lang w:eastAsia="ru-RU"/>
              </w:rPr>
              <w:t xml:space="preserve">МБДОУ </w:t>
            </w:r>
            <w:proofErr w:type="spellStart"/>
            <w:r w:rsidRPr="00296538">
              <w:rPr>
                <w:rFonts w:ascii="Times New Roman" w:hAnsi="Times New Roman"/>
                <w:sz w:val="24"/>
                <w:szCs w:val="24"/>
                <w:lang w:eastAsia="ru-RU"/>
              </w:rPr>
              <w:t>д</w:t>
            </w:r>
            <w:proofErr w:type="spellEnd"/>
            <w:r w:rsidRPr="00296538">
              <w:rPr>
                <w:rFonts w:ascii="Times New Roman" w:hAnsi="Times New Roman"/>
                <w:sz w:val="24"/>
                <w:szCs w:val="24"/>
                <w:lang w:eastAsia="ru-RU"/>
              </w:rPr>
              <w:t xml:space="preserve">/с № </w:t>
            </w:r>
            <w:r w:rsidR="004111FD">
              <w:rPr>
                <w:rFonts w:ascii="Times New Roman" w:hAnsi="Times New Roman"/>
                <w:sz w:val="24"/>
                <w:szCs w:val="24"/>
                <w:lang w:eastAsia="ru-RU"/>
              </w:rPr>
              <w:t>20</w:t>
            </w:r>
          </w:p>
          <w:p w:rsidR="00AC3F7F" w:rsidRDefault="00AC3F7F" w:rsidP="009B357A">
            <w:pPr>
              <w:pStyle w:val="11"/>
              <w:tabs>
                <w:tab w:val="left" w:pos="284"/>
              </w:tabs>
              <w:spacing w:before="0" w:beforeAutospacing="0" w:line="276" w:lineRule="auto"/>
              <w:ind w:left="0"/>
              <w:jc w:val="left"/>
              <w:rPr>
                <w:rFonts w:ascii="Times New Roman" w:hAnsi="Times New Roman"/>
                <w:sz w:val="24"/>
                <w:szCs w:val="24"/>
                <w:lang w:eastAsia="ru-RU"/>
              </w:rPr>
            </w:pPr>
            <w:r w:rsidRPr="00296538">
              <w:rPr>
                <w:rFonts w:ascii="Times New Roman" w:hAnsi="Times New Roman"/>
                <w:i/>
                <w:sz w:val="24"/>
                <w:szCs w:val="24"/>
                <w:u w:val="single"/>
                <w:lang w:eastAsia="ru-RU"/>
              </w:rPr>
              <w:t xml:space="preserve">Организационно-правовая форма:   </w:t>
            </w:r>
            <w:r>
              <w:rPr>
                <w:rFonts w:ascii="Times New Roman" w:hAnsi="Times New Roman"/>
                <w:sz w:val="24"/>
                <w:szCs w:val="24"/>
                <w:lang w:eastAsia="ru-RU"/>
              </w:rPr>
              <w:t>бюджетное учреждение</w:t>
            </w:r>
          </w:p>
          <w:p w:rsidR="00AC3F7F" w:rsidRDefault="00AC3F7F" w:rsidP="009B357A">
            <w:pPr>
              <w:pStyle w:val="11"/>
              <w:tabs>
                <w:tab w:val="left" w:pos="284"/>
              </w:tabs>
              <w:spacing w:before="0" w:beforeAutospacing="0" w:line="276" w:lineRule="auto"/>
              <w:ind w:left="0"/>
              <w:jc w:val="left"/>
              <w:rPr>
                <w:rFonts w:ascii="Times New Roman" w:hAnsi="Times New Roman"/>
                <w:sz w:val="24"/>
                <w:szCs w:val="24"/>
                <w:lang w:eastAsia="ru-RU"/>
              </w:rPr>
            </w:pPr>
            <w:r w:rsidRPr="00D97F69">
              <w:rPr>
                <w:rFonts w:ascii="Times New Roman" w:hAnsi="Times New Roman"/>
                <w:i/>
                <w:sz w:val="24"/>
                <w:szCs w:val="24"/>
                <w:u w:val="single"/>
                <w:lang w:eastAsia="ru-RU"/>
              </w:rPr>
              <w:t>Тип</w:t>
            </w:r>
            <w:r>
              <w:rPr>
                <w:rFonts w:ascii="Times New Roman" w:hAnsi="Times New Roman"/>
                <w:sz w:val="24"/>
                <w:szCs w:val="24"/>
                <w:lang w:eastAsia="ru-RU"/>
              </w:rPr>
              <w:t>:  дошкольная образовательная организация</w:t>
            </w:r>
          </w:p>
          <w:p w:rsidR="00AC3F7F" w:rsidRDefault="00AC3F7F" w:rsidP="009B357A">
            <w:pPr>
              <w:pStyle w:val="11"/>
              <w:tabs>
                <w:tab w:val="left" w:pos="284"/>
              </w:tabs>
              <w:spacing w:before="0" w:beforeAutospacing="0" w:line="276" w:lineRule="auto"/>
              <w:ind w:left="0"/>
              <w:jc w:val="left"/>
              <w:rPr>
                <w:rFonts w:ascii="Times New Roman" w:hAnsi="Times New Roman"/>
                <w:sz w:val="24"/>
                <w:szCs w:val="24"/>
                <w:lang w:eastAsia="ru-RU"/>
              </w:rPr>
            </w:pPr>
            <w:r w:rsidRPr="00D97F69">
              <w:rPr>
                <w:rFonts w:ascii="Times New Roman" w:hAnsi="Times New Roman"/>
                <w:i/>
                <w:sz w:val="24"/>
                <w:szCs w:val="24"/>
                <w:u w:val="single"/>
                <w:lang w:eastAsia="ru-RU"/>
              </w:rPr>
              <w:t>Вид:</w:t>
            </w:r>
            <w:r>
              <w:rPr>
                <w:rFonts w:ascii="Times New Roman" w:hAnsi="Times New Roman"/>
                <w:sz w:val="24"/>
                <w:szCs w:val="24"/>
                <w:lang w:eastAsia="ru-RU"/>
              </w:rPr>
              <w:t xml:space="preserve">  детский сад</w:t>
            </w:r>
          </w:p>
          <w:p w:rsidR="00AC3F7F" w:rsidRPr="00D5080B" w:rsidRDefault="00AC3F7F" w:rsidP="009B357A">
            <w:pPr>
              <w:pStyle w:val="11"/>
              <w:tabs>
                <w:tab w:val="left" w:pos="284"/>
              </w:tabs>
              <w:spacing w:before="0" w:beforeAutospacing="0" w:line="276" w:lineRule="auto"/>
              <w:ind w:left="0"/>
              <w:jc w:val="left"/>
              <w:rPr>
                <w:rFonts w:ascii="Times New Roman" w:hAnsi="Times New Roman"/>
                <w:sz w:val="24"/>
                <w:szCs w:val="24"/>
              </w:rPr>
            </w:pPr>
            <w:r w:rsidRPr="00D5080B">
              <w:rPr>
                <w:rFonts w:ascii="Times New Roman" w:hAnsi="Times New Roman"/>
                <w:sz w:val="24"/>
                <w:szCs w:val="24"/>
                <w:lang w:eastAsia="ru-RU"/>
              </w:rPr>
              <w:t xml:space="preserve"> </w:t>
            </w:r>
            <w:r>
              <w:rPr>
                <w:rFonts w:ascii="Times New Roman" w:hAnsi="Times New Roman"/>
                <w:i/>
                <w:sz w:val="24"/>
                <w:szCs w:val="24"/>
                <w:u w:val="single"/>
                <w:lang w:eastAsia="ru-RU"/>
              </w:rPr>
              <w:t>В</w:t>
            </w:r>
            <w:r w:rsidRPr="00D97F69">
              <w:rPr>
                <w:rFonts w:ascii="Times New Roman" w:hAnsi="Times New Roman"/>
                <w:i/>
                <w:sz w:val="24"/>
                <w:szCs w:val="24"/>
                <w:u w:val="single"/>
                <w:lang w:eastAsia="ru-RU"/>
              </w:rPr>
              <w:t>ведено в эксплуатацию</w:t>
            </w:r>
            <w:r w:rsidR="004111FD">
              <w:rPr>
                <w:rFonts w:ascii="Times New Roman" w:hAnsi="Times New Roman"/>
                <w:sz w:val="24"/>
                <w:szCs w:val="24"/>
                <w:lang w:eastAsia="ru-RU"/>
              </w:rPr>
              <w:t xml:space="preserve"> -  в 1966</w:t>
            </w:r>
            <w:r w:rsidRPr="00D5080B">
              <w:rPr>
                <w:rFonts w:ascii="Times New Roman" w:hAnsi="Times New Roman"/>
                <w:sz w:val="24"/>
                <w:szCs w:val="24"/>
                <w:lang w:eastAsia="ru-RU"/>
              </w:rPr>
              <w:t xml:space="preserve"> году</w:t>
            </w:r>
            <w:r>
              <w:rPr>
                <w:rFonts w:ascii="Times New Roman" w:hAnsi="Times New Roman"/>
                <w:sz w:val="24"/>
                <w:szCs w:val="24"/>
                <w:lang w:eastAsia="ru-RU"/>
              </w:rPr>
              <w:t>.</w:t>
            </w:r>
            <w:r>
              <w:rPr>
                <w:rFonts w:ascii="Times New Roman" w:hAnsi="Times New Roman"/>
                <w:sz w:val="24"/>
                <w:szCs w:val="24"/>
                <w:lang w:eastAsia="ru-RU"/>
              </w:rPr>
              <w:br/>
            </w:r>
            <w:r w:rsidRPr="00D97F69">
              <w:rPr>
                <w:rFonts w:ascii="Times New Roman" w:hAnsi="Times New Roman"/>
                <w:i/>
                <w:sz w:val="24"/>
                <w:szCs w:val="24"/>
                <w:u w:val="single"/>
                <w:lang w:eastAsia="ru-RU"/>
              </w:rPr>
              <w:t>Местонахождение, юридический адрес:</w:t>
            </w:r>
            <w:r w:rsidR="004111FD">
              <w:rPr>
                <w:rFonts w:ascii="Times New Roman" w:hAnsi="Times New Roman"/>
                <w:sz w:val="24"/>
                <w:szCs w:val="24"/>
                <w:lang w:eastAsia="ru-RU"/>
              </w:rPr>
              <w:t xml:space="preserve"> 352166</w:t>
            </w:r>
            <w:r w:rsidRPr="00D5080B">
              <w:rPr>
                <w:rFonts w:ascii="Times New Roman" w:hAnsi="Times New Roman"/>
                <w:sz w:val="24"/>
                <w:szCs w:val="24"/>
                <w:lang w:eastAsia="ru-RU"/>
              </w:rPr>
              <w:t xml:space="preserve">,  </w:t>
            </w:r>
            <w:r w:rsidRPr="00D5080B">
              <w:rPr>
                <w:rFonts w:ascii="Times New Roman" w:hAnsi="Times New Roman"/>
                <w:sz w:val="24"/>
                <w:szCs w:val="24"/>
              </w:rPr>
              <w:t xml:space="preserve">Российская Федерация, Краснодарский край, </w:t>
            </w:r>
            <w:proofErr w:type="spellStart"/>
            <w:r w:rsidRPr="00D5080B">
              <w:rPr>
                <w:rFonts w:ascii="Times New Roman" w:hAnsi="Times New Roman"/>
                <w:sz w:val="24"/>
                <w:szCs w:val="24"/>
              </w:rPr>
              <w:t>Гулькевичский</w:t>
            </w:r>
            <w:proofErr w:type="spellEnd"/>
            <w:r w:rsidRPr="00D5080B">
              <w:rPr>
                <w:rFonts w:ascii="Times New Roman" w:hAnsi="Times New Roman"/>
                <w:sz w:val="24"/>
                <w:szCs w:val="24"/>
              </w:rPr>
              <w:t xml:space="preserve"> район,</w:t>
            </w:r>
            <w:r w:rsidR="004111FD">
              <w:rPr>
                <w:rFonts w:ascii="Times New Roman" w:hAnsi="Times New Roman"/>
                <w:sz w:val="24"/>
                <w:szCs w:val="24"/>
              </w:rPr>
              <w:t xml:space="preserve"> пос</w:t>
            </w:r>
            <w:proofErr w:type="gramStart"/>
            <w:r w:rsidR="004111FD">
              <w:rPr>
                <w:rFonts w:ascii="Times New Roman" w:hAnsi="Times New Roman"/>
                <w:sz w:val="24"/>
                <w:szCs w:val="24"/>
              </w:rPr>
              <w:t>.К</w:t>
            </w:r>
            <w:proofErr w:type="gramEnd"/>
            <w:r w:rsidR="004111FD">
              <w:rPr>
                <w:rFonts w:ascii="Times New Roman" w:hAnsi="Times New Roman"/>
                <w:sz w:val="24"/>
                <w:szCs w:val="24"/>
              </w:rPr>
              <w:t>убань, ул. Садовая, 8</w:t>
            </w:r>
          </w:p>
          <w:p w:rsidR="00AC3F7F" w:rsidRPr="00A55255" w:rsidRDefault="00AC3F7F" w:rsidP="009B357A">
            <w:pPr>
              <w:rPr>
                <w:rFonts w:ascii="Times New Roman" w:hAnsi="Times New Roman"/>
                <w:sz w:val="24"/>
                <w:szCs w:val="24"/>
              </w:rPr>
            </w:pPr>
            <w:r w:rsidRPr="00D97F69">
              <w:rPr>
                <w:rFonts w:ascii="Times New Roman" w:hAnsi="Times New Roman"/>
                <w:i/>
                <w:sz w:val="24"/>
                <w:szCs w:val="24"/>
                <w:u w:val="single"/>
              </w:rPr>
              <w:t>Телефон</w:t>
            </w:r>
            <w:r w:rsidR="004111FD">
              <w:rPr>
                <w:rFonts w:ascii="Times New Roman" w:hAnsi="Times New Roman"/>
                <w:sz w:val="24"/>
                <w:szCs w:val="24"/>
              </w:rPr>
              <w:t xml:space="preserve"> – 8-861-60-9-45</w:t>
            </w:r>
            <w:r>
              <w:rPr>
                <w:rFonts w:ascii="Times New Roman" w:hAnsi="Times New Roman"/>
                <w:sz w:val="24"/>
                <w:szCs w:val="24"/>
              </w:rPr>
              <w:t>-</w:t>
            </w:r>
            <w:r w:rsidR="004111FD">
              <w:rPr>
                <w:rFonts w:ascii="Times New Roman" w:hAnsi="Times New Roman"/>
                <w:sz w:val="24"/>
                <w:szCs w:val="24"/>
              </w:rPr>
              <w:t>47</w:t>
            </w:r>
            <w:hyperlink r:id="rId5" w:history="1">
              <w:r w:rsidRPr="00D5080B">
                <w:rPr>
                  <w:rFonts w:ascii="Helvetica" w:hAnsi="Helvetica" w:cs="Helvetica"/>
                  <w:color w:val="1378BF"/>
                  <w:sz w:val="18"/>
                  <w:szCs w:val="18"/>
                  <w:shd w:val="clear" w:color="auto" w:fill="FFFFFF"/>
                </w:rPr>
                <w:br/>
              </w:r>
            </w:hyperlink>
            <w:r w:rsidRPr="00D97F69">
              <w:rPr>
                <w:rFonts w:ascii="Times New Roman" w:hAnsi="Times New Roman"/>
                <w:i/>
                <w:sz w:val="24"/>
                <w:szCs w:val="24"/>
                <w:u w:val="single"/>
              </w:rPr>
              <w:t>Адрес электронной почты</w:t>
            </w:r>
            <w:r w:rsidRPr="00D5080B">
              <w:rPr>
                <w:rFonts w:ascii="Times New Roman" w:hAnsi="Times New Roman"/>
                <w:sz w:val="24"/>
                <w:szCs w:val="24"/>
              </w:rPr>
              <w:t>:</w:t>
            </w:r>
            <w:r w:rsidRPr="00D5080B">
              <w:rPr>
                <w:rFonts w:ascii="Times New Roman" w:hAnsi="Times New Roman"/>
                <w:sz w:val="20"/>
                <w:szCs w:val="20"/>
              </w:rPr>
              <w:t xml:space="preserve">     </w:t>
            </w:r>
            <w:r w:rsidRPr="00631BB6">
              <w:rPr>
                <w:rFonts w:ascii="Times New Roman" w:hAnsi="Times New Roman"/>
                <w:sz w:val="20"/>
                <w:szCs w:val="20"/>
                <w:lang w:val="en-GB"/>
              </w:rPr>
              <w:t>e</w:t>
            </w:r>
            <w:r w:rsidRPr="00631BB6">
              <w:rPr>
                <w:rFonts w:ascii="Times New Roman" w:hAnsi="Times New Roman"/>
                <w:sz w:val="20"/>
                <w:szCs w:val="20"/>
              </w:rPr>
              <w:t>-</w:t>
            </w:r>
            <w:r w:rsidRPr="00631BB6">
              <w:rPr>
                <w:rFonts w:ascii="Times New Roman" w:hAnsi="Times New Roman"/>
                <w:sz w:val="20"/>
                <w:szCs w:val="20"/>
                <w:lang w:val="en-GB"/>
              </w:rPr>
              <w:t>mail</w:t>
            </w:r>
            <w:r w:rsidRPr="00631BB6">
              <w:rPr>
                <w:rFonts w:ascii="Times New Roman" w:hAnsi="Times New Roman"/>
                <w:sz w:val="20"/>
                <w:szCs w:val="20"/>
              </w:rPr>
              <w:t>:</w:t>
            </w:r>
            <w:r w:rsidRPr="00631BB6">
              <w:rPr>
                <w:rStyle w:val="js-messages-title-dropdown-name"/>
                <w:rFonts w:ascii="Times New Roman" w:hAnsi="Times New Roman"/>
                <w:color w:val="000000"/>
                <w:sz w:val="20"/>
                <w:szCs w:val="20"/>
              </w:rPr>
              <w:t xml:space="preserve"> </w:t>
            </w:r>
            <w:hyperlink r:id="rId6" w:history="1">
              <w:r w:rsidR="004111FD" w:rsidRPr="00E15580">
                <w:rPr>
                  <w:rStyle w:val="a6"/>
                  <w:rFonts w:ascii="Times New Roman" w:hAnsi="Times New Roman"/>
                  <w:sz w:val="20"/>
                  <w:szCs w:val="20"/>
                  <w:lang w:val="en-GB"/>
                </w:rPr>
                <w:t>gul</w:t>
              </w:r>
              <w:r w:rsidR="004111FD" w:rsidRPr="00E15580">
                <w:rPr>
                  <w:rStyle w:val="a6"/>
                  <w:rFonts w:ascii="Times New Roman" w:hAnsi="Times New Roman"/>
                  <w:sz w:val="20"/>
                  <w:szCs w:val="20"/>
                </w:rPr>
                <w:t>20</w:t>
              </w:r>
              <w:r w:rsidR="004111FD" w:rsidRPr="00E15580">
                <w:rPr>
                  <w:rStyle w:val="a6"/>
                  <w:rFonts w:ascii="Times New Roman" w:hAnsi="Times New Roman"/>
                  <w:sz w:val="20"/>
                  <w:szCs w:val="20"/>
                  <w:lang w:val="en-GB"/>
                </w:rPr>
                <w:t>mdou</w:t>
              </w:r>
              <w:r w:rsidR="004111FD" w:rsidRPr="00E15580">
                <w:rPr>
                  <w:rStyle w:val="a6"/>
                  <w:rFonts w:ascii="Times New Roman" w:hAnsi="Times New Roman"/>
                  <w:sz w:val="20"/>
                  <w:szCs w:val="20"/>
                </w:rPr>
                <w:t>20@</w:t>
              </w:r>
              <w:r w:rsidR="004111FD" w:rsidRPr="00E15580">
                <w:rPr>
                  <w:rStyle w:val="a6"/>
                  <w:rFonts w:ascii="Times New Roman" w:hAnsi="Times New Roman"/>
                  <w:sz w:val="20"/>
                  <w:szCs w:val="20"/>
                  <w:lang w:val="en-GB"/>
                </w:rPr>
                <w:t>yandex</w:t>
              </w:r>
              <w:r w:rsidR="004111FD" w:rsidRPr="00E15580">
                <w:rPr>
                  <w:rStyle w:val="a6"/>
                  <w:rFonts w:ascii="Times New Roman" w:hAnsi="Times New Roman"/>
                  <w:sz w:val="20"/>
                  <w:szCs w:val="20"/>
                </w:rPr>
                <w:t>.</w:t>
              </w:r>
              <w:r w:rsidR="004111FD" w:rsidRPr="00E15580">
                <w:rPr>
                  <w:rStyle w:val="a6"/>
                  <w:rFonts w:ascii="Times New Roman" w:hAnsi="Times New Roman"/>
                  <w:sz w:val="20"/>
                  <w:szCs w:val="20"/>
                  <w:lang w:val="en-GB"/>
                </w:rPr>
                <w:t>ru</w:t>
              </w:r>
            </w:hyperlink>
            <w:r w:rsidRPr="00D5080B">
              <w:rPr>
                <w:rFonts w:ascii="Times New Roman" w:hAnsi="Times New Roman"/>
                <w:sz w:val="24"/>
                <w:szCs w:val="24"/>
              </w:rPr>
              <w:br/>
            </w:r>
            <w:r w:rsidRPr="00D97F69">
              <w:rPr>
                <w:rFonts w:ascii="Times New Roman" w:hAnsi="Times New Roman"/>
                <w:i/>
                <w:sz w:val="24"/>
                <w:szCs w:val="24"/>
                <w:u w:val="single"/>
              </w:rPr>
              <w:t>Адрес сайта ДОУ</w:t>
            </w:r>
            <w:r w:rsidRPr="00D5080B">
              <w:rPr>
                <w:rFonts w:ascii="Times New Roman" w:hAnsi="Times New Roman"/>
                <w:sz w:val="24"/>
                <w:szCs w:val="24"/>
              </w:rPr>
              <w:t xml:space="preserve">: </w:t>
            </w:r>
            <w:hyperlink r:id="rId7" w:history="1">
              <w:r w:rsidR="00A55255" w:rsidRPr="00F779BE">
                <w:rPr>
                  <w:rStyle w:val="a6"/>
                  <w:rFonts w:ascii="Times New Roman" w:hAnsi="Times New Roman"/>
                  <w:sz w:val="24"/>
                  <w:szCs w:val="24"/>
                </w:rPr>
                <w:t>http</w:t>
              </w:r>
              <w:r w:rsidR="00A55255" w:rsidRPr="00F779BE">
                <w:rPr>
                  <w:rStyle w:val="a6"/>
                  <w:rFonts w:ascii="Times New Roman" w:hAnsi="Times New Roman"/>
                  <w:sz w:val="24"/>
                  <w:szCs w:val="24"/>
                  <w:lang w:val="en-US"/>
                </w:rPr>
                <w:t>s</w:t>
              </w:r>
              <w:r w:rsidR="00A55255" w:rsidRPr="00F779BE">
                <w:rPr>
                  <w:rStyle w:val="a6"/>
                  <w:rFonts w:ascii="Times New Roman" w:hAnsi="Times New Roman"/>
                  <w:sz w:val="24"/>
                  <w:szCs w:val="24"/>
                </w:rPr>
                <w:t>://</w:t>
              </w:r>
              <w:r w:rsidR="00A55255" w:rsidRPr="00F779BE">
                <w:rPr>
                  <w:rStyle w:val="a6"/>
                  <w:rFonts w:ascii="Times New Roman" w:hAnsi="Times New Roman"/>
                  <w:sz w:val="24"/>
                  <w:szCs w:val="24"/>
                  <w:lang w:val="en-US"/>
                </w:rPr>
                <w:t>gul</w:t>
              </w:r>
              <w:r w:rsidR="00A55255" w:rsidRPr="00F779BE">
                <w:rPr>
                  <w:rStyle w:val="a6"/>
                  <w:rFonts w:ascii="Times New Roman" w:hAnsi="Times New Roman"/>
                  <w:sz w:val="24"/>
                  <w:szCs w:val="24"/>
                </w:rPr>
                <w:t>20.</w:t>
              </w:r>
              <w:r w:rsidR="00A55255" w:rsidRPr="00F779BE">
                <w:rPr>
                  <w:rStyle w:val="a6"/>
                  <w:rFonts w:ascii="Times New Roman" w:hAnsi="Times New Roman"/>
                  <w:sz w:val="24"/>
                  <w:szCs w:val="24"/>
                  <w:lang w:val="en-US"/>
                </w:rPr>
                <w:t>uokvz</w:t>
              </w:r>
            </w:hyperlink>
            <w:r w:rsidR="00A55255" w:rsidRPr="00A55255">
              <w:rPr>
                <w:rFonts w:ascii="Times New Roman" w:hAnsi="Times New Roman"/>
                <w:sz w:val="24"/>
                <w:szCs w:val="24"/>
              </w:rPr>
              <w:t>.</w:t>
            </w:r>
            <w:r w:rsidR="00A55255">
              <w:rPr>
                <w:rFonts w:ascii="Times New Roman" w:hAnsi="Times New Roman"/>
                <w:sz w:val="24"/>
                <w:szCs w:val="24"/>
              </w:rPr>
              <w:t>ru</w:t>
            </w:r>
          </w:p>
          <w:p w:rsidR="00AC3F7F" w:rsidRPr="00D97F69" w:rsidRDefault="00AC3F7F" w:rsidP="009B357A">
            <w:pPr>
              <w:rPr>
                <w:color w:val="0000FF"/>
                <w:sz w:val="20"/>
                <w:szCs w:val="20"/>
                <w:u w:val="single"/>
              </w:rPr>
            </w:pPr>
          </w:p>
        </w:tc>
      </w:tr>
      <w:tr w:rsidR="00AC3F7F" w:rsidTr="009B357A">
        <w:tc>
          <w:tcPr>
            <w:tcW w:w="551" w:type="dxa"/>
          </w:tcPr>
          <w:p w:rsidR="00AC3F7F" w:rsidRDefault="00AC3F7F" w:rsidP="009B357A">
            <w:r>
              <w:lastRenderedPageBreak/>
              <w:t>1.2.</w:t>
            </w:r>
          </w:p>
        </w:tc>
        <w:tc>
          <w:tcPr>
            <w:tcW w:w="2994" w:type="dxa"/>
          </w:tcPr>
          <w:p w:rsidR="00AC3F7F" w:rsidRPr="00ED1640" w:rsidRDefault="00AC3F7F" w:rsidP="009B357A">
            <w:pPr>
              <w:rPr>
                <w:rFonts w:ascii="Times New Roman" w:hAnsi="Times New Roman"/>
                <w:b/>
                <w:bCs/>
                <w:i/>
                <w:iCs/>
                <w:sz w:val="24"/>
                <w:szCs w:val="24"/>
              </w:rPr>
            </w:pPr>
            <w:r w:rsidRPr="00ED1640">
              <w:rPr>
                <w:rFonts w:ascii="Times New Roman" w:hAnsi="Times New Roman"/>
                <w:b/>
                <w:bCs/>
                <w:i/>
                <w:iCs/>
                <w:sz w:val="24"/>
                <w:szCs w:val="24"/>
              </w:rPr>
              <w:t>Режим работы Учреждения</w:t>
            </w:r>
          </w:p>
        </w:tc>
        <w:tc>
          <w:tcPr>
            <w:tcW w:w="7229" w:type="dxa"/>
          </w:tcPr>
          <w:p w:rsidR="00AC3F7F" w:rsidRPr="00296538" w:rsidRDefault="00AC3F7F" w:rsidP="009B357A">
            <w:pPr>
              <w:pStyle w:val="11"/>
              <w:tabs>
                <w:tab w:val="left" w:pos="284"/>
              </w:tabs>
              <w:spacing w:before="0" w:beforeAutospacing="0" w:line="276" w:lineRule="auto"/>
              <w:ind w:left="0"/>
              <w:jc w:val="left"/>
              <w:rPr>
                <w:rFonts w:ascii="Times New Roman" w:hAnsi="Times New Roman"/>
                <w:i/>
                <w:sz w:val="24"/>
                <w:szCs w:val="24"/>
                <w:u w:val="single"/>
                <w:lang w:eastAsia="ru-RU"/>
              </w:rPr>
            </w:pPr>
            <w:r w:rsidRPr="00D97F69">
              <w:rPr>
                <w:rFonts w:ascii="Times New Roman" w:hAnsi="Times New Roman"/>
                <w:i/>
                <w:sz w:val="24"/>
                <w:szCs w:val="24"/>
                <w:u w:val="single"/>
                <w:lang w:eastAsia="ru-RU"/>
              </w:rPr>
              <w:t>Режим работы:</w:t>
            </w:r>
            <w:r w:rsidRPr="00D5080B">
              <w:rPr>
                <w:rFonts w:ascii="Times New Roman" w:hAnsi="Times New Roman"/>
                <w:sz w:val="24"/>
                <w:szCs w:val="24"/>
                <w:lang w:eastAsia="ru-RU"/>
              </w:rPr>
              <w:t xml:space="preserve">  5-дневная рабочая неделя с выходными днями  суббота, воскресенье и праздничные дни</w:t>
            </w:r>
            <w:r>
              <w:rPr>
                <w:rFonts w:ascii="Times New Roman" w:hAnsi="Times New Roman"/>
                <w:sz w:val="24"/>
                <w:szCs w:val="24"/>
                <w:lang w:eastAsia="ru-RU"/>
              </w:rPr>
              <w:t xml:space="preserve"> с </w:t>
            </w:r>
            <w:r w:rsidRPr="00D5080B">
              <w:rPr>
                <w:rFonts w:ascii="Times New Roman" w:hAnsi="Times New Roman"/>
                <w:sz w:val="24"/>
                <w:szCs w:val="24"/>
                <w:lang w:eastAsia="ru-RU"/>
              </w:rPr>
              <w:br/>
              <w:t>10</w:t>
            </w:r>
            <w:r>
              <w:rPr>
                <w:rFonts w:ascii="Times New Roman" w:hAnsi="Times New Roman"/>
                <w:sz w:val="24"/>
                <w:szCs w:val="24"/>
                <w:lang w:eastAsia="ru-RU"/>
              </w:rPr>
              <w:t xml:space="preserve"> часовым</w:t>
            </w:r>
            <w:r w:rsidRPr="00D5080B">
              <w:rPr>
                <w:rFonts w:ascii="Times New Roman" w:hAnsi="Times New Roman"/>
                <w:sz w:val="24"/>
                <w:szCs w:val="24"/>
                <w:lang w:eastAsia="ru-RU"/>
              </w:rPr>
              <w:t xml:space="preserve"> пребывание</w:t>
            </w:r>
            <w:r w:rsidR="004111FD">
              <w:rPr>
                <w:rFonts w:ascii="Times New Roman" w:hAnsi="Times New Roman"/>
                <w:sz w:val="24"/>
                <w:szCs w:val="24"/>
                <w:lang w:eastAsia="ru-RU"/>
              </w:rPr>
              <w:t>м</w:t>
            </w:r>
            <w:r w:rsidRPr="00D5080B">
              <w:rPr>
                <w:rFonts w:ascii="Times New Roman" w:hAnsi="Times New Roman"/>
                <w:sz w:val="24"/>
                <w:szCs w:val="24"/>
                <w:lang w:eastAsia="ru-RU"/>
              </w:rPr>
              <w:t xml:space="preserve"> детей  (с 7.30 до 17.30)</w:t>
            </w:r>
            <w:r w:rsidRPr="00D5080B">
              <w:rPr>
                <w:rFonts w:ascii="Times New Roman" w:hAnsi="Times New Roman"/>
                <w:sz w:val="24"/>
                <w:szCs w:val="24"/>
                <w:lang w:eastAsia="ru-RU"/>
              </w:rPr>
              <w:br/>
            </w:r>
            <w:r w:rsidRPr="00D5080B">
              <w:rPr>
                <w:rFonts w:ascii="Times New Roman" w:hAnsi="Times New Roman"/>
                <w:sz w:val="24"/>
                <w:szCs w:val="24"/>
                <w:u w:val="single"/>
                <w:lang w:eastAsia="ru-RU"/>
              </w:rPr>
              <w:t>Вывод:</w:t>
            </w:r>
            <w:r w:rsidRPr="00D5080B">
              <w:rPr>
                <w:rFonts w:ascii="Times New Roman" w:hAnsi="Times New Roman"/>
                <w:sz w:val="24"/>
                <w:szCs w:val="24"/>
                <w:lang w:eastAsia="ru-RU"/>
              </w:rPr>
              <w:t xml:space="preserve"> Учреждение функционирует в соответствии с нормативными документами в сфере образования Российской Федерации.</w:t>
            </w:r>
          </w:p>
        </w:tc>
      </w:tr>
      <w:tr w:rsidR="00AC3F7F" w:rsidTr="009B357A">
        <w:tc>
          <w:tcPr>
            <w:tcW w:w="551" w:type="dxa"/>
          </w:tcPr>
          <w:p w:rsidR="00AC3F7F" w:rsidRDefault="00AC3F7F" w:rsidP="009B357A">
            <w:r>
              <w:t>1.3.</w:t>
            </w:r>
          </w:p>
        </w:tc>
        <w:tc>
          <w:tcPr>
            <w:tcW w:w="2994" w:type="dxa"/>
          </w:tcPr>
          <w:p w:rsidR="00AC3F7F" w:rsidRPr="00D97F69" w:rsidRDefault="00AC3F7F" w:rsidP="009B357A">
            <w:pPr>
              <w:rPr>
                <w:rFonts w:ascii="Times New Roman" w:hAnsi="Times New Roman"/>
                <w:b/>
                <w:i/>
                <w:sz w:val="24"/>
                <w:szCs w:val="24"/>
              </w:rPr>
            </w:pPr>
            <w:r w:rsidRPr="00D97F69">
              <w:rPr>
                <w:rFonts w:ascii="Times New Roman" w:hAnsi="Times New Roman"/>
                <w:b/>
                <w:i/>
                <w:sz w:val="24"/>
                <w:szCs w:val="24"/>
              </w:rPr>
              <w:t>Наличие свидетельств:</w:t>
            </w:r>
          </w:p>
          <w:p w:rsidR="00AC3F7F" w:rsidRDefault="00AC3F7F" w:rsidP="009B357A">
            <w:pPr>
              <w:rPr>
                <w:rFonts w:ascii="Times New Roman" w:hAnsi="Times New Roman"/>
                <w:b/>
                <w:i/>
                <w:color w:val="000000"/>
                <w:sz w:val="24"/>
                <w:szCs w:val="24"/>
              </w:rPr>
            </w:pPr>
            <w:r>
              <w:rPr>
                <w:rFonts w:ascii="Times New Roman" w:hAnsi="Times New Roman"/>
                <w:b/>
                <w:i/>
                <w:color w:val="000000"/>
                <w:sz w:val="24"/>
                <w:szCs w:val="24"/>
              </w:rPr>
              <w:t xml:space="preserve">- </w:t>
            </w:r>
            <w:r w:rsidRPr="00ED1640">
              <w:rPr>
                <w:rFonts w:ascii="Times New Roman" w:hAnsi="Times New Roman"/>
                <w:b/>
                <w:i/>
                <w:color w:val="000000"/>
                <w:sz w:val="24"/>
                <w:szCs w:val="24"/>
              </w:rPr>
              <w:t xml:space="preserve">Свидетельства (о внесении записи в Единый государственный реестр юридических лиц; </w:t>
            </w:r>
          </w:p>
          <w:p w:rsidR="00AC3F7F" w:rsidRPr="00ED1640" w:rsidRDefault="00AC3F7F" w:rsidP="009B357A">
            <w:pPr>
              <w:rPr>
                <w:rFonts w:ascii="Times New Roman" w:hAnsi="Times New Roman"/>
                <w:b/>
                <w:bCs/>
                <w:i/>
                <w:iCs/>
                <w:sz w:val="24"/>
                <w:szCs w:val="24"/>
              </w:rPr>
            </w:pPr>
            <w:r>
              <w:rPr>
                <w:rFonts w:ascii="Times New Roman" w:hAnsi="Times New Roman"/>
                <w:b/>
                <w:i/>
                <w:color w:val="000000"/>
                <w:sz w:val="24"/>
                <w:szCs w:val="24"/>
              </w:rPr>
              <w:t xml:space="preserve">- </w:t>
            </w:r>
            <w:r w:rsidRPr="00ED1640">
              <w:rPr>
                <w:rFonts w:ascii="Times New Roman" w:hAnsi="Times New Roman"/>
                <w:b/>
                <w:i/>
                <w:color w:val="000000"/>
                <w:sz w:val="24"/>
                <w:szCs w:val="24"/>
              </w:rPr>
              <w:t>о постановке на учет в налоговом органе юридического лица)</w:t>
            </w:r>
          </w:p>
        </w:tc>
        <w:tc>
          <w:tcPr>
            <w:tcW w:w="7229" w:type="dxa"/>
          </w:tcPr>
          <w:p w:rsidR="00AC3F7F" w:rsidRPr="00686281" w:rsidRDefault="00AC3F7F" w:rsidP="00686281">
            <w:pPr>
              <w:pStyle w:val="11"/>
              <w:tabs>
                <w:tab w:val="left" w:pos="284"/>
              </w:tabs>
              <w:spacing w:before="0" w:beforeAutospacing="0" w:line="276" w:lineRule="auto"/>
              <w:ind w:left="0"/>
              <w:jc w:val="left"/>
              <w:rPr>
                <w:rFonts w:ascii="Times New Roman" w:hAnsi="Times New Roman"/>
                <w:i/>
                <w:sz w:val="24"/>
                <w:szCs w:val="24"/>
                <w:u w:val="single"/>
                <w:lang w:eastAsia="ru-RU"/>
              </w:rPr>
            </w:pPr>
            <w:r w:rsidRPr="00686281">
              <w:rPr>
                <w:rFonts w:ascii="Times New Roman" w:hAnsi="Times New Roman"/>
                <w:sz w:val="24"/>
                <w:szCs w:val="24"/>
              </w:rPr>
              <w:t>Свидетельство о</w:t>
            </w:r>
            <w:r w:rsidR="00686281" w:rsidRPr="00686281">
              <w:rPr>
                <w:rFonts w:ascii="Times New Roman" w:hAnsi="Times New Roman"/>
                <w:sz w:val="24"/>
                <w:szCs w:val="24"/>
              </w:rPr>
              <w:t xml:space="preserve"> внесении записи в Единый государственный реестр юридических лиц</w:t>
            </w:r>
            <w:r w:rsidRPr="00686281">
              <w:rPr>
                <w:rFonts w:ascii="Times New Roman" w:hAnsi="Times New Roman"/>
                <w:sz w:val="24"/>
                <w:szCs w:val="24"/>
              </w:rPr>
              <w:t xml:space="preserve"> </w:t>
            </w:r>
            <w:r w:rsidR="0083476E">
              <w:rPr>
                <w:rFonts w:ascii="Times New Roman" w:hAnsi="Times New Roman"/>
                <w:sz w:val="24"/>
                <w:szCs w:val="24"/>
              </w:rPr>
              <w:t xml:space="preserve"> от 23.01</w:t>
            </w:r>
            <w:r w:rsidR="00686281" w:rsidRPr="00686281">
              <w:rPr>
                <w:rFonts w:ascii="Times New Roman" w:hAnsi="Times New Roman"/>
                <w:sz w:val="24"/>
                <w:szCs w:val="24"/>
              </w:rPr>
              <w:t xml:space="preserve">.2012  серия 23 </w:t>
            </w:r>
            <w:r w:rsidR="008B20D9" w:rsidRPr="00686281">
              <w:rPr>
                <w:rFonts w:ascii="Times New Roman" w:hAnsi="Times New Roman"/>
                <w:sz w:val="24"/>
                <w:szCs w:val="24"/>
              </w:rPr>
              <w:t xml:space="preserve"> </w:t>
            </w:r>
            <w:r w:rsidRPr="00686281">
              <w:rPr>
                <w:rFonts w:ascii="Times New Roman" w:hAnsi="Times New Roman"/>
                <w:sz w:val="24"/>
                <w:szCs w:val="24"/>
              </w:rPr>
              <w:t xml:space="preserve">№ </w:t>
            </w:r>
            <w:r w:rsidR="0083476E">
              <w:rPr>
                <w:rFonts w:ascii="Times New Roman" w:hAnsi="Times New Roman"/>
                <w:sz w:val="24"/>
                <w:szCs w:val="24"/>
              </w:rPr>
              <w:t>008430153</w:t>
            </w:r>
          </w:p>
        </w:tc>
      </w:tr>
      <w:tr w:rsidR="00AC3F7F" w:rsidTr="009B357A">
        <w:tc>
          <w:tcPr>
            <w:tcW w:w="551" w:type="dxa"/>
          </w:tcPr>
          <w:p w:rsidR="00AC3F7F" w:rsidRDefault="00AC3F7F" w:rsidP="009B357A">
            <w:r>
              <w:t>1.4.</w:t>
            </w:r>
          </w:p>
        </w:tc>
        <w:tc>
          <w:tcPr>
            <w:tcW w:w="2994" w:type="dxa"/>
          </w:tcPr>
          <w:p w:rsidR="00AC3F7F" w:rsidRPr="00ED1640" w:rsidRDefault="00AC3F7F" w:rsidP="009B357A">
            <w:pPr>
              <w:pStyle w:val="a7"/>
              <w:ind w:left="1"/>
              <w:rPr>
                <w:rFonts w:ascii="Times New Roman" w:hAnsi="Times New Roman"/>
                <w:b/>
                <w:i/>
                <w:sz w:val="24"/>
                <w:szCs w:val="24"/>
              </w:rPr>
            </w:pPr>
            <w:r w:rsidRPr="00ED1640">
              <w:rPr>
                <w:rFonts w:ascii="Times New Roman" w:hAnsi="Times New Roman"/>
                <w:b/>
                <w:i/>
                <w:sz w:val="24"/>
                <w:szCs w:val="24"/>
              </w:rPr>
              <w:t>Наличие документов о создании образовательного учреждения.</w:t>
            </w:r>
          </w:p>
          <w:p w:rsidR="00AC3F7F" w:rsidRPr="00D97F69" w:rsidRDefault="00AC3F7F" w:rsidP="009B357A">
            <w:pPr>
              <w:rPr>
                <w:rFonts w:ascii="Times New Roman" w:hAnsi="Times New Roman"/>
                <w:b/>
                <w:i/>
                <w:sz w:val="24"/>
                <w:szCs w:val="24"/>
              </w:rPr>
            </w:pPr>
            <w:r w:rsidRPr="00ED1640">
              <w:rPr>
                <w:rFonts w:ascii="Times New Roman" w:hAnsi="Times New Roman"/>
                <w:b/>
                <w:i/>
                <w:sz w:val="24"/>
                <w:szCs w:val="24"/>
              </w:rPr>
              <w:t>Соответствие Устава образовательного учреждения требованиям закона «Об образовании</w:t>
            </w:r>
            <w:r>
              <w:rPr>
                <w:rFonts w:ascii="Times New Roman" w:hAnsi="Times New Roman"/>
                <w:b/>
                <w:i/>
                <w:sz w:val="24"/>
                <w:szCs w:val="24"/>
              </w:rPr>
              <w:t xml:space="preserve"> в Российской Федерации</w:t>
            </w:r>
            <w:r w:rsidRPr="00ED1640">
              <w:rPr>
                <w:rFonts w:ascii="Times New Roman" w:hAnsi="Times New Roman"/>
                <w:b/>
                <w:i/>
                <w:sz w:val="24"/>
                <w:szCs w:val="24"/>
              </w:rPr>
              <w:t>», рекомендательным письмам Минобразования России</w:t>
            </w:r>
          </w:p>
        </w:tc>
        <w:tc>
          <w:tcPr>
            <w:tcW w:w="7229" w:type="dxa"/>
          </w:tcPr>
          <w:p w:rsidR="00AC3F7F" w:rsidRPr="00631BB6" w:rsidRDefault="00AC3F7F" w:rsidP="009B357A">
            <w:pPr>
              <w:pStyle w:val="11"/>
              <w:tabs>
                <w:tab w:val="left" w:pos="284"/>
              </w:tabs>
              <w:spacing w:before="0" w:beforeAutospacing="0" w:line="276" w:lineRule="auto"/>
              <w:ind w:left="33"/>
              <w:jc w:val="both"/>
              <w:rPr>
                <w:rFonts w:ascii="Times New Roman" w:hAnsi="Times New Roman"/>
                <w:color w:val="FF0000"/>
                <w:sz w:val="24"/>
                <w:szCs w:val="24"/>
              </w:rPr>
            </w:pPr>
            <w:r w:rsidRPr="009B7328">
              <w:rPr>
                <w:rFonts w:ascii="Times New Roman" w:hAnsi="Times New Roman"/>
                <w:sz w:val="24"/>
                <w:szCs w:val="24"/>
              </w:rPr>
              <w:t xml:space="preserve">Уставом МБ ДОУ </w:t>
            </w:r>
            <w:proofErr w:type="spellStart"/>
            <w:r w:rsidR="0083476E">
              <w:rPr>
                <w:rFonts w:ascii="Times New Roman" w:hAnsi="Times New Roman"/>
                <w:sz w:val="24"/>
                <w:szCs w:val="24"/>
              </w:rPr>
              <w:t>д</w:t>
            </w:r>
            <w:proofErr w:type="spellEnd"/>
            <w:r w:rsidR="0083476E">
              <w:rPr>
                <w:rFonts w:ascii="Times New Roman" w:hAnsi="Times New Roman"/>
                <w:sz w:val="24"/>
                <w:szCs w:val="24"/>
              </w:rPr>
              <w:t>/с №20 пос</w:t>
            </w:r>
            <w:proofErr w:type="gramStart"/>
            <w:r w:rsidR="0083476E">
              <w:rPr>
                <w:rFonts w:ascii="Times New Roman" w:hAnsi="Times New Roman"/>
                <w:sz w:val="24"/>
                <w:szCs w:val="24"/>
              </w:rPr>
              <w:t>.К</w:t>
            </w:r>
            <w:proofErr w:type="gramEnd"/>
            <w:r w:rsidR="0083476E">
              <w:rPr>
                <w:rFonts w:ascii="Times New Roman" w:hAnsi="Times New Roman"/>
                <w:sz w:val="24"/>
                <w:szCs w:val="24"/>
              </w:rPr>
              <w:t>убань,</w:t>
            </w:r>
            <w:r w:rsidRPr="009B7328">
              <w:rPr>
                <w:rFonts w:ascii="Times New Roman" w:hAnsi="Times New Roman"/>
                <w:sz w:val="24"/>
                <w:szCs w:val="24"/>
              </w:rPr>
              <w:t xml:space="preserve"> утвержденный Постановлением  администрации муниципального обра</w:t>
            </w:r>
            <w:r w:rsidR="00EE28C8">
              <w:rPr>
                <w:rFonts w:ascii="Times New Roman" w:hAnsi="Times New Roman"/>
                <w:sz w:val="24"/>
                <w:szCs w:val="24"/>
              </w:rPr>
              <w:t>зо</w:t>
            </w:r>
            <w:r w:rsidR="00B547FF">
              <w:rPr>
                <w:rFonts w:ascii="Times New Roman" w:hAnsi="Times New Roman"/>
                <w:sz w:val="24"/>
                <w:szCs w:val="24"/>
              </w:rPr>
              <w:t xml:space="preserve">вания </w:t>
            </w:r>
            <w:proofErr w:type="spellStart"/>
            <w:r w:rsidR="00B547FF">
              <w:rPr>
                <w:rFonts w:ascii="Times New Roman" w:hAnsi="Times New Roman"/>
                <w:sz w:val="24"/>
                <w:szCs w:val="24"/>
              </w:rPr>
              <w:t>Гулькевичский</w:t>
            </w:r>
            <w:proofErr w:type="spellEnd"/>
            <w:r w:rsidR="00B547FF">
              <w:rPr>
                <w:rFonts w:ascii="Times New Roman" w:hAnsi="Times New Roman"/>
                <w:sz w:val="24"/>
                <w:szCs w:val="24"/>
              </w:rPr>
              <w:t xml:space="preserve"> район № 215 от 21.03.2018</w:t>
            </w:r>
            <w:r w:rsidRPr="009B7328">
              <w:rPr>
                <w:rFonts w:ascii="Times New Roman" w:hAnsi="Times New Roman"/>
                <w:sz w:val="24"/>
                <w:szCs w:val="24"/>
              </w:rPr>
              <w:t xml:space="preserve"> г</w:t>
            </w:r>
            <w:r w:rsidR="00EE28C8">
              <w:rPr>
                <w:rFonts w:ascii="Times New Roman" w:hAnsi="Times New Roman"/>
                <w:sz w:val="24"/>
                <w:szCs w:val="24"/>
              </w:rPr>
              <w:t xml:space="preserve">., </w:t>
            </w:r>
            <w:r w:rsidRPr="009B7328">
              <w:rPr>
                <w:rFonts w:ascii="Times New Roman" w:hAnsi="Times New Roman"/>
                <w:sz w:val="24"/>
                <w:szCs w:val="24"/>
              </w:rPr>
              <w:t xml:space="preserve"> Устав Учреждения  соответствует законам и иным нормативно</w:t>
            </w:r>
            <w:r w:rsidR="00686281">
              <w:rPr>
                <w:rFonts w:ascii="Times New Roman" w:hAnsi="Times New Roman"/>
                <w:sz w:val="24"/>
                <w:szCs w:val="24"/>
              </w:rPr>
              <w:t xml:space="preserve"> </w:t>
            </w:r>
            <w:r w:rsidRPr="009B7328">
              <w:rPr>
                <w:rFonts w:ascii="Times New Roman" w:hAnsi="Times New Roman"/>
                <w:sz w:val="24"/>
                <w:szCs w:val="24"/>
              </w:rPr>
              <w:t>- правовым актам Российской Федерации</w:t>
            </w:r>
            <w:r w:rsidRPr="00631BB6">
              <w:rPr>
                <w:rFonts w:ascii="Times New Roman" w:hAnsi="Times New Roman"/>
                <w:color w:val="FF0000"/>
                <w:sz w:val="24"/>
                <w:szCs w:val="24"/>
              </w:rPr>
              <w:t>.</w:t>
            </w:r>
          </w:p>
        </w:tc>
      </w:tr>
      <w:tr w:rsidR="00AC3F7F" w:rsidTr="009B357A">
        <w:tc>
          <w:tcPr>
            <w:tcW w:w="551" w:type="dxa"/>
          </w:tcPr>
          <w:p w:rsidR="00AC3F7F" w:rsidRDefault="00AC3F7F" w:rsidP="009B357A">
            <w:r>
              <w:t>1.5.</w:t>
            </w:r>
          </w:p>
        </w:tc>
        <w:tc>
          <w:tcPr>
            <w:tcW w:w="2994" w:type="dxa"/>
          </w:tcPr>
          <w:p w:rsidR="00AC3F7F" w:rsidRPr="00D97F69" w:rsidRDefault="00AC3F7F" w:rsidP="009B357A">
            <w:pPr>
              <w:rPr>
                <w:rFonts w:ascii="Times New Roman" w:hAnsi="Times New Roman"/>
                <w:b/>
                <w:i/>
                <w:sz w:val="24"/>
                <w:szCs w:val="24"/>
              </w:rPr>
            </w:pPr>
            <w:r w:rsidRPr="00D97F69">
              <w:rPr>
                <w:rFonts w:ascii="Times New Roman" w:hAnsi="Times New Roman"/>
                <w:b/>
                <w:i/>
                <w:sz w:val="24"/>
                <w:szCs w:val="24"/>
              </w:rPr>
              <w:t>Наличие локальных актов образовательного учреждения в части содержания образования, организации образовательного процесса.</w:t>
            </w:r>
          </w:p>
          <w:p w:rsidR="00AC3F7F" w:rsidRPr="00ED1640" w:rsidRDefault="00AC3F7F" w:rsidP="009B357A">
            <w:pPr>
              <w:pStyle w:val="a7"/>
              <w:ind w:left="1"/>
              <w:rPr>
                <w:rFonts w:ascii="Times New Roman" w:hAnsi="Times New Roman"/>
                <w:b/>
                <w:i/>
                <w:sz w:val="24"/>
                <w:szCs w:val="24"/>
              </w:rPr>
            </w:pPr>
          </w:p>
        </w:tc>
        <w:tc>
          <w:tcPr>
            <w:tcW w:w="7229" w:type="dxa"/>
          </w:tcPr>
          <w:p w:rsidR="00AC3F7F" w:rsidRPr="00F77D91" w:rsidRDefault="00AC3F7F" w:rsidP="009B357A">
            <w:pPr>
              <w:numPr>
                <w:ilvl w:val="0"/>
                <w:numId w:val="3"/>
              </w:numPr>
              <w:tabs>
                <w:tab w:val="left" w:pos="-180"/>
              </w:tabs>
              <w:rPr>
                <w:rFonts w:ascii="Times New Roman" w:hAnsi="Times New Roman"/>
                <w:sz w:val="24"/>
                <w:szCs w:val="24"/>
              </w:rPr>
            </w:pPr>
            <w:r w:rsidRPr="00F77D91">
              <w:rPr>
                <w:rFonts w:ascii="Times New Roman" w:hAnsi="Times New Roman"/>
                <w:sz w:val="24"/>
                <w:szCs w:val="24"/>
              </w:rPr>
              <w:t>коллективный договор Учреждения;</w:t>
            </w:r>
          </w:p>
          <w:p w:rsidR="00AC3F7F" w:rsidRPr="00F77D91" w:rsidRDefault="00AC3F7F" w:rsidP="009B357A">
            <w:pPr>
              <w:numPr>
                <w:ilvl w:val="0"/>
                <w:numId w:val="3"/>
              </w:numPr>
              <w:tabs>
                <w:tab w:val="left" w:pos="-180"/>
              </w:tabs>
              <w:rPr>
                <w:rFonts w:ascii="Times New Roman" w:hAnsi="Times New Roman"/>
                <w:sz w:val="24"/>
                <w:szCs w:val="24"/>
              </w:rPr>
            </w:pPr>
            <w:r w:rsidRPr="00F77D91">
              <w:rPr>
                <w:rFonts w:ascii="Times New Roman" w:hAnsi="Times New Roman"/>
                <w:sz w:val="24"/>
                <w:szCs w:val="24"/>
              </w:rPr>
              <w:t>правила  внутреннего трудового распорядка  Учреждения;</w:t>
            </w:r>
          </w:p>
          <w:p w:rsidR="00AC3F7F" w:rsidRPr="00F77D91" w:rsidRDefault="00AC3F7F" w:rsidP="009B357A">
            <w:pPr>
              <w:numPr>
                <w:ilvl w:val="0"/>
                <w:numId w:val="3"/>
              </w:numPr>
              <w:tabs>
                <w:tab w:val="left" w:pos="-180"/>
              </w:tabs>
              <w:rPr>
                <w:rFonts w:ascii="Times New Roman" w:hAnsi="Times New Roman"/>
                <w:sz w:val="24"/>
                <w:szCs w:val="24"/>
              </w:rPr>
            </w:pPr>
            <w:r w:rsidRPr="00F77D91">
              <w:rPr>
                <w:rFonts w:ascii="Times New Roman" w:hAnsi="Times New Roman"/>
                <w:sz w:val="24"/>
                <w:szCs w:val="24"/>
              </w:rPr>
              <w:t>пол</w:t>
            </w:r>
            <w:r>
              <w:rPr>
                <w:rFonts w:ascii="Times New Roman" w:hAnsi="Times New Roman"/>
                <w:sz w:val="24"/>
                <w:szCs w:val="24"/>
              </w:rPr>
              <w:t>ожение о родительском комитете</w:t>
            </w:r>
            <w:r w:rsidRPr="00F77D91">
              <w:rPr>
                <w:rFonts w:ascii="Times New Roman" w:hAnsi="Times New Roman"/>
                <w:sz w:val="24"/>
                <w:szCs w:val="24"/>
              </w:rPr>
              <w:t>;</w:t>
            </w:r>
          </w:p>
          <w:p w:rsidR="00AC3F7F" w:rsidRPr="00F77D91" w:rsidRDefault="00AC3F7F" w:rsidP="009B357A">
            <w:pPr>
              <w:numPr>
                <w:ilvl w:val="0"/>
                <w:numId w:val="3"/>
              </w:numPr>
              <w:tabs>
                <w:tab w:val="left" w:pos="-180"/>
              </w:tabs>
              <w:rPr>
                <w:rFonts w:ascii="Times New Roman" w:hAnsi="Times New Roman"/>
                <w:sz w:val="24"/>
                <w:szCs w:val="24"/>
              </w:rPr>
            </w:pPr>
            <w:r w:rsidRPr="00F77D91">
              <w:rPr>
                <w:rFonts w:ascii="Times New Roman" w:hAnsi="Times New Roman"/>
                <w:sz w:val="24"/>
                <w:szCs w:val="24"/>
              </w:rPr>
              <w:t xml:space="preserve">положение о </w:t>
            </w:r>
            <w:r>
              <w:rPr>
                <w:rFonts w:ascii="Times New Roman" w:hAnsi="Times New Roman"/>
                <w:sz w:val="24"/>
                <w:szCs w:val="24"/>
              </w:rPr>
              <w:t>Педагогическом совете</w:t>
            </w:r>
            <w:r w:rsidRPr="00F77D91">
              <w:rPr>
                <w:rFonts w:ascii="Times New Roman" w:hAnsi="Times New Roman"/>
                <w:sz w:val="24"/>
                <w:szCs w:val="24"/>
              </w:rPr>
              <w:t>;</w:t>
            </w:r>
          </w:p>
          <w:p w:rsidR="00AC3F7F" w:rsidRPr="00F77D91" w:rsidRDefault="00AC3F7F" w:rsidP="009B357A">
            <w:pPr>
              <w:numPr>
                <w:ilvl w:val="0"/>
                <w:numId w:val="3"/>
              </w:numPr>
              <w:tabs>
                <w:tab w:val="left" w:pos="-180"/>
              </w:tabs>
              <w:rPr>
                <w:rFonts w:ascii="Times New Roman" w:hAnsi="Times New Roman"/>
                <w:sz w:val="24"/>
                <w:szCs w:val="24"/>
              </w:rPr>
            </w:pPr>
            <w:r w:rsidRPr="00F77D91">
              <w:rPr>
                <w:rFonts w:ascii="Times New Roman" w:hAnsi="Times New Roman"/>
                <w:sz w:val="24"/>
                <w:szCs w:val="24"/>
              </w:rPr>
              <w:t>положен</w:t>
            </w:r>
            <w:r>
              <w:rPr>
                <w:rFonts w:ascii="Times New Roman" w:hAnsi="Times New Roman"/>
                <w:sz w:val="24"/>
                <w:szCs w:val="24"/>
              </w:rPr>
              <w:t>ие об общем собрании  трудового коллектива</w:t>
            </w:r>
            <w:r w:rsidRPr="00F77D91">
              <w:rPr>
                <w:rFonts w:ascii="Times New Roman" w:hAnsi="Times New Roman"/>
                <w:sz w:val="24"/>
                <w:szCs w:val="24"/>
              </w:rPr>
              <w:t>;</w:t>
            </w:r>
          </w:p>
          <w:p w:rsidR="00AC3F7F" w:rsidRPr="00EE28C8" w:rsidRDefault="00AC3F7F" w:rsidP="009B357A">
            <w:pPr>
              <w:numPr>
                <w:ilvl w:val="0"/>
                <w:numId w:val="3"/>
              </w:numPr>
              <w:tabs>
                <w:tab w:val="left" w:pos="-180"/>
              </w:tabs>
              <w:rPr>
                <w:rFonts w:ascii="Times New Roman" w:hAnsi="Times New Roman"/>
                <w:sz w:val="24"/>
                <w:szCs w:val="24"/>
              </w:rPr>
            </w:pPr>
            <w:r w:rsidRPr="00EE28C8">
              <w:rPr>
                <w:rStyle w:val="a8"/>
                <w:rFonts w:ascii="Times New Roman" w:hAnsi="Times New Roman"/>
                <w:b w:val="0"/>
                <w:sz w:val="24"/>
                <w:szCs w:val="24"/>
              </w:rPr>
              <w:t>положение о порядке</w:t>
            </w:r>
            <w:r w:rsidRPr="00EE28C8">
              <w:rPr>
                <w:rStyle w:val="a8"/>
                <w:rFonts w:ascii="Times New Roman" w:hAnsi="Times New Roman"/>
                <w:sz w:val="24"/>
                <w:szCs w:val="24"/>
              </w:rPr>
              <w:t xml:space="preserve"> </w:t>
            </w:r>
            <w:r w:rsidRPr="00EE28C8">
              <w:rPr>
                <w:rFonts w:ascii="Times New Roman" w:hAnsi="Times New Roman"/>
              </w:rPr>
              <w:t xml:space="preserve"> основания перевода, отчисления и </w:t>
            </w:r>
            <w:r w:rsidRPr="00EE28C8">
              <w:rPr>
                <w:rFonts w:ascii="Times New Roman" w:hAnsi="Times New Roman"/>
                <w:sz w:val="24"/>
                <w:szCs w:val="24"/>
              </w:rPr>
              <w:t xml:space="preserve">восстановления </w:t>
            </w:r>
            <w:r w:rsidRPr="00EE28C8">
              <w:rPr>
                <w:rFonts w:ascii="Times New Roman" w:hAnsi="Times New Roman"/>
                <w:kern w:val="36"/>
                <w:sz w:val="24"/>
                <w:szCs w:val="24"/>
              </w:rPr>
              <w:t>воспитанников</w:t>
            </w:r>
            <w:r w:rsidRPr="00EE28C8">
              <w:rPr>
                <w:rFonts w:ascii="Times New Roman" w:hAnsi="Times New Roman"/>
                <w:b/>
                <w:sz w:val="24"/>
                <w:szCs w:val="24"/>
              </w:rPr>
              <w:t>;</w:t>
            </w:r>
          </w:p>
          <w:p w:rsidR="00AC3F7F" w:rsidRPr="00EE28C8" w:rsidRDefault="00AC3F7F" w:rsidP="009B357A">
            <w:pPr>
              <w:numPr>
                <w:ilvl w:val="0"/>
                <w:numId w:val="3"/>
              </w:numPr>
              <w:tabs>
                <w:tab w:val="left" w:pos="-180"/>
              </w:tabs>
              <w:rPr>
                <w:rFonts w:ascii="Times New Roman" w:hAnsi="Times New Roman"/>
                <w:sz w:val="24"/>
                <w:szCs w:val="24"/>
              </w:rPr>
            </w:pPr>
            <w:r w:rsidRPr="00EE28C8">
              <w:rPr>
                <w:rFonts w:ascii="Times New Roman" w:hAnsi="Times New Roman"/>
                <w:sz w:val="24"/>
                <w:szCs w:val="24"/>
              </w:rPr>
              <w:t>положение о работе с персональными данными сотрудников;</w:t>
            </w:r>
          </w:p>
          <w:p w:rsidR="00AC3F7F" w:rsidRPr="00EE28C8" w:rsidRDefault="00AC3F7F" w:rsidP="009B357A">
            <w:pPr>
              <w:numPr>
                <w:ilvl w:val="0"/>
                <w:numId w:val="3"/>
              </w:numPr>
              <w:tabs>
                <w:tab w:val="left" w:pos="-180"/>
              </w:tabs>
              <w:rPr>
                <w:rFonts w:ascii="Times New Roman" w:hAnsi="Times New Roman"/>
                <w:sz w:val="24"/>
                <w:szCs w:val="24"/>
              </w:rPr>
            </w:pPr>
            <w:r w:rsidRPr="00EE28C8">
              <w:rPr>
                <w:rFonts w:ascii="Times New Roman" w:hAnsi="Times New Roman"/>
                <w:sz w:val="24"/>
                <w:szCs w:val="24"/>
              </w:rPr>
              <w:t>положение о работе с персональными данными воспитанников и  родителей (законных представителей)</w:t>
            </w:r>
          </w:p>
          <w:p w:rsidR="00AC3F7F" w:rsidRPr="00EE28C8" w:rsidRDefault="00AC3F7F" w:rsidP="009B357A">
            <w:pPr>
              <w:numPr>
                <w:ilvl w:val="0"/>
                <w:numId w:val="3"/>
              </w:numPr>
              <w:tabs>
                <w:tab w:val="left" w:pos="-180"/>
              </w:tabs>
              <w:rPr>
                <w:rFonts w:ascii="Times New Roman" w:hAnsi="Times New Roman"/>
                <w:sz w:val="24"/>
                <w:szCs w:val="24"/>
              </w:rPr>
            </w:pPr>
            <w:r w:rsidRPr="00EE28C8">
              <w:rPr>
                <w:rFonts w:ascii="Times New Roman" w:hAnsi="Times New Roman"/>
                <w:sz w:val="24"/>
                <w:szCs w:val="24"/>
              </w:rPr>
              <w:t>положение  о должностном контроле;</w:t>
            </w:r>
          </w:p>
          <w:p w:rsidR="00AC3F7F" w:rsidRPr="00EE28C8" w:rsidRDefault="00AC3F7F" w:rsidP="00EE28C8">
            <w:pPr>
              <w:numPr>
                <w:ilvl w:val="0"/>
                <w:numId w:val="3"/>
              </w:numPr>
              <w:tabs>
                <w:tab w:val="left" w:pos="-180"/>
              </w:tabs>
              <w:rPr>
                <w:rFonts w:ascii="Times New Roman" w:hAnsi="Times New Roman"/>
                <w:sz w:val="24"/>
                <w:szCs w:val="24"/>
              </w:rPr>
            </w:pPr>
            <w:r w:rsidRPr="00EE28C8">
              <w:rPr>
                <w:rFonts w:ascii="Times New Roman" w:hAnsi="Times New Roman"/>
                <w:sz w:val="24"/>
                <w:szCs w:val="24"/>
              </w:rPr>
              <w:t>положение об организации работы по охране труда и безопасности жизнедеятельности;</w:t>
            </w:r>
          </w:p>
          <w:p w:rsidR="00AC3F7F" w:rsidRPr="00EE28C8" w:rsidRDefault="00AC3F7F" w:rsidP="009B357A">
            <w:pPr>
              <w:numPr>
                <w:ilvl w:val="0"/>
                <w:numId w:val="3"/>
              </w:numPr>
              <w:tabs>
                <w:tab w:val="left" w:pos="-180"/>
              </w:tabs>
              <w:rPr>
                <w:rFonts w:ascii="Times New Roman" w:hAnsi="Times New Roman"/>
                <w:sz w:val="24"/>
                <w:szCs w:val="24"/>
              </w:rPr>
            </w:pPr>
            <w:r w:rsidRPr="00EE28C8">
              <w:rPr>
                <w:rFonts w:ascii="Times New Roman" w:hAnsi="Times New Roman"/>
                <w:sz w:val="24"/>
                <w:szCs w:val="24"/>
              </w:rPr>
              <w:t>положение о сайте;</w:t>
            </w:r>
          </w:p>
          <w:p w:rsidR="00AC3F7F" w:rsidRPr="00EE28C8" w:rsidRDefault="00AC3F7F" w:rsidP="009B357A">
            <w:pPr>
              <w:numPr>
                <w:ilvl w:val="0"/>
                <w:numId w:val="3"/>
              </w:numPr>
              <w:tabs>
                <w:tab w:val="left" w:pos="-180"/>
              </w:tabs>
              <w:rPr>
                <w:rFonts w:ascii="Times New Roman" w:hAnsi="Times New Roman"/>
                <w:sz w:val="24"/>
                <w:szCs w:val="24"/>
              </w:rPr>
            </w:pPr>
            <w:r w:rsidRPr="00EE28C8">
              <w:rPr>
                <w:rFonts w:ascii="Times New Roman" w:hAnsi="Times New Roman"/>
                <w:sz w:val="24"/>
                <w:szCs w:val="24"/>
              </w:rPr>
              <w:t>положение о комиссии по урегулированию споров между участниками образовательных отношений;</w:t>
            </w:r>
          </w:p>
          <w:p w:rsidR="00AC3F7F" w:rsidRPr="00EE28C8" w:rsidRDefault="00AC3F7F" w:rsidP="009B357A">
            <w:pPr>
              <w:numPr>
                <w:ilvl w:val="0"/>
                <w:numId w:val="3"/>
              </w:numPr>
              <w:tabs>
                <w:tab w:val="left" w:pos="-180"/>
              </w:tabs>
              <w:rPr>
                <w:rFonts w:ascii="Times New Roman" w:hAnsi="Times New Roman"/>
                <w:sz w:val="24"/>
                <w:szCs w:val="24"/>
              </w:rPr>
            </w:pPr>
            <w:r w:rsidRPr="00EE28C8">
              <w:rPr>
                <w:rFonts w:ascii="Times New Roman" w:hAnsi="Times New Roman"/>
                <w:sz w:val="24"/>
                <w:szCs w:val="24"/>
              </w:rPr>
              <w:t>положение об оплате труда сотрудников;</w:t>
            </w:r>
          </w:p>
          <w:p w:rsidR="00AC3F7F" w:rsidRPr="00EE28C8" w:rsidRDefault="00AC3F7F" w:rsidP="009B357A">
            <w:pPr>
              <w:numPr>
                <w:ilvl w:val="0"/>
                <w:numId w:val="3"/>
              </w:numPr>
              <w:tabs>
                <w:tab w:val="left" w:pos="-180"/>
              </w:tabs>
              <w:rPr>
                <w:rFonts w:ascii="Times New Roman" w:hAnsi="Times New Roman"/>
                <w:sz w:val="24"/>
                <w:szCs w:val="24"/>
              </w:rPr>
            </w:pPr>
            <w:r w:rsidRPr="00EE28C8">
              <w:rPr>
                <w:rFonts w:ascii="Times New Roman" w:hAnsi="Times New Roman"/>
                <w:sz w:val="24"/>
                <w:szCs w:val="24"/>
              </w:rPr>
              <w:t>положение об организации питания  и медицинском обслуживании воспитанников;</w:t>
            </w:r>
          </w:p>
          <w:p w:rsidR="00AC3F7F" w:rsidRPr="00EE28C8" w:rsidRDefault="00AC3F7F" w:rsidP="009B357A">
            <w:pPr>
              <w:numPr>
                <w:ilvl w:val="0"/>
                <w:numId w:val="3"/>
              </w:numPr>
              <w:tabs>
                <w:tab w:val="left" w:pos="-180"/>
              </w:tabs>
              <w:rPr>
                <w:rFonts w:ascii="Times New Roman" w:hAnsi="Times New Roman"/>
                <w:sz w:val="24"/>
                <w:szCs w:val="24"/>
              </w:rPr>
            </w:pPr>
            <w:r w:rsidRPr="00EE28C8">
              <w:rPr>
                <w:rFonts w:ascii="Times New Roman" w:hAnsi="Times New Roman"/>
                <w:sz w:val="24"/>
                <w:szCs w:val="24"/>
              </w:rPr>
              <w:t>кодекс профессиональной этики;</w:t>
            </w:r>
          </w:p>
          <w:p w:rsidR="00AC3F7F" w:rsidRPr="00EE28C8" w:rsidRDefault="00AC3F7F" w:rsidP="009B357A">
            <w:pPr>
              <w:jc w:val="both"/>
              <w:rPr>
                <w:rFonts w:ascii="Times New Roman" w:hAnsi="Times New Roman"/>
                <w:sz w:val="24"/>
                <w:szCs w:val="24"/>
              </w:rPr>
            </w:pPr>
            <w:r w:rsidRPr="00EE28C8">
              <w:rPr>
                <w:rFonts w:ascii="Times New Roman" w:hAnsi="Times New Roman"/>
                <w:sz w:val="24"/>
                <w:szCs w:val="24"/>
              </w:rPr>
              <w:t>и другие.</w:t>
            </w:r>
          </w:p>
        </w:tc>
      </w:tr>
      <w:tr w:rsidR="00AC3F7F" w:rsidTr="009B357A">
        <w:tc>
          <w:tcPr>
            <w:tcW w:w="551" w:type="dxa"/>
          </w:tcPr>
          <w:p w:rsidR="00AC3F7F" w:rsidRDefault="00AC3F7F" w:rsidP="009B357A">
            <w:r>
              <w:t>1.6.</w:t>
            </w:r>
          </w:p>
        </w:tc>
        <w:tc>
          <w:tcPr>
            <w:tcW w:w="2994" w:type="dxa"/>
          </w:tcPr>
          <w:p w:rsidR="00AC3F7F" w:rsidRPr="00D97F69" w:rsidRDefault="00AC3F7F" w:rsidP="009B357A">
            <w:pPr>
              <w:rPr>
                <w:rFonts w:ascii="Times New Roman" w:hAnsi="Times New Roman"/>
                <w:b/>
                <w:i/>
                <w:sz w:val="24"/>
                <w:szCs w:val="24"/>
              </w:rPr>
            </w:pPr>
            <w:r>
              <w:rPr>
                <w:rFonts w:ascii="Times New Roman" w:hAnsi="Times New Roman"/>
                <w:b/>
                <w:i/>
                <w:sz w:val="24"/>
                <w:szCs w:val="24"/>
              </w:rPr>
              <w:t>Л</w:t>
            </w:r>
            <w:r w:rsidRPr="00ED1640">
              <w:rPr>
                <w:rFonts w:ascii="Times New Roman" w:hAnsi="Times New Roman"/>
                <w:b/>
                <w:i/>
                <w:sz w:val="24"/>
                <w:szCs w:val="24"/>
              </w:rPr>
              <w:t xml:space="preserve">ицензия на </w:t>
            </w:r>
            <w:proofErr w:type="gramStart"/>
            <w:r w:rsidRPr="00ED1640">
              <w:rPr>
                <w:rFonts w:ascii="Times New Roman" w:hAnsi="Times New Roman"/>
                <w:b/>
                <w:i/>
                <w:sz w:val="24"/>
                <w:szCs w:val="24"/>
              </w:rPr>
              <w:t>право ведения</w:t>
            </w:r>
            <w:proofErr w:type="gramEnd"/>
            <w:r w:rsidRPr="00ED1640">
              <w:rPr>
                <w:rFonts w:ascii="Times New Roman" w:hAnsi="Times New Roman"/>
                <w:b/>
                <w:i/>
                <w:sz w:val="24"/>
                <w:szCs w:val="24"/>
              </w:rPr>
              <w:t xml:space="preserve"> образовательной деятельности с указанием реквизитов</w:t>
            </w:r>
          </w:p>
        </w:tc>
        <w:tc>
          <w:tcPr>
            <w:tcW w:w="7229" w:type="dxa"/>
          </w:tcPr>
          <w:p w:rsidR="00AC3F7F" w:rsidRPr="000C4140" w:rsidRDefault="00686281" w:rsidP="00686281">
            <w:pPr>
              <w:jc w:val="both"/>
              <w:rPr>
                <w:rFonts w:ascii="Times New Roman" w:hAnsi="Times New Roman"/>
                <w:color w:val="FF0000"/>
                <w:sz w:val="24"/>
                <w:szCs w:val="24"/>
              </w:rPr>
            </w:pPr>
            <w:r>
              <w:rPr>
                <w:rFonts w:ascii="Times New Roman" w:hAnsi="Times New Roman"/>
                <w:sz w:val="24"/>
                <w:szCs w:val="24"/>
              </w:rPr>
              <w:t xml:space="preserve">    Лицензия на </w:t>
            </w:r>
            <w:proofErr w:type="gramStart"/>
            <w:r>
              <w:rPr>
                <w:rFonts w:ascii="Times New Roman" w:hAnsi="Times New Roman"/>
                <w:sz w:val="24"/>
                <w:szCs w:val="24"/>
              </w:rPr>
              <w:t xml:space="preserve">право </w:t>
            </w:r>
            <w:r w:rsidR="00AC3F7F" w:rsidRPr="00686281">
              <w:rPr>
                <w:rFonts w:ascii="Times New Roman" w:hAnsi="Times New Roman"/>
                <w:sz w:val="24"/>
                <w:szCs w:val="24"/>
              </w:rPr>
              <w:t>ведения</w:t>
            </w:r>
            <w:proofErr w:type="gramEnd"/>
            <w:r w:rsidR="00AC3F7F" w:rsidRPr="00686281">
              <w:rPr>
                <w:rFonts w:ascii="Times New Roman" w:hAnsi="Times New Roman"/>
                <w:sz w:val="24"/>
                <w:szCs w:val="24"/>
              </w:rPr>
              <w:t xml:space="preserve"> образовательной деятельности  серия </w:t>
            </w:r>
            <w:r w:rsidR="00B547FF">
              <w:rPr>
                <w:rFonts w:ascii="Times New Roman" w:hAnsi="Times New Roman"/>
                <w:sz w:val="24"/>
                <w:szCs w:val="24"/>
              </w:rPr>
              <w:t>23Л01№0000649</w:t>
            </w:r>
            <w:r w:rsidR="00AC3F7F" w:rsidRPr="00686281">
              <w:rPr>
                <w:rFonts w:ascii="Times New Roman" w:hAnsi="Times New Roman"/>
                <w:sz w:val="24"/>
                <w:szCs w:val="24"/>
              </w:rPr>
              <w:t xml:space="preserve"> регистрационный  </w:t>
            </w:r>
            <w:r w:rsidR="000C4140" w:rsidRPr="00686281">
              <w:rPr>
                <w:rFonts w:ascii="Times New Roman" w:hAnsi="Times New Roman"/>
                <w:sz w:val="24"/>
                <w:szCs w:val="24"/>
              </w:rPr>
              <w:t xml:space="preserve">№ </w:t>
            </w:r>
            <w:r w:rsidR="00B547FF">
              <w:rPr>
                <w:rFonts w:ascii="Times New Roman" w:hAnsi="Times New Roman"/>
                <w:sz w:val="24"/>
                <w:szCs w:val="24"/>
              </w:rPr>
              <w:t>04515</w:t>
            </w:r>
            <w:r w:rsidR="008B20D9" w:rsidRPr="00686281">
              <w:rPr>
                <w:rFonts w:ascii="Times New Roman" w:hAnsi="Times New Roman"/>
                <w:sz w:val="24"/>
                <w:szCs w:val="24"/>
              </w:rPr>
              <w:t xml:space="preserve"> от  </w:t>
            </w:r>
            <w:r w:rsidR="00B547FF">
              <w:rPr>
                <w:rFonts w:ascii="Times New Roman" w:hAnsi="Times New Roman"/>
                <w:sz w:val="24"/>
                <w:szCs w:val="24"/>
              </w:rPr>
              <w:t>31 июля</w:t>
            </w:r>
            <w:r w:rsidRPr="00686281">
              <w:rPr>
                <w:rFonts w:ascii="Times New Roman" w:hAnsi="Times New Roman"/>
                <w:sz w:val="24"/>
                <w:szCs w:val="24"/>
              </w:rPr>
              <w:t xml:space="preserve">  2012г., </w:t>
            </w:r>
            <w:r>
              <w:rPr>
                <w:rFonts w:ascii="Times New Roman" w:hAnsi="Times New Roman"/>
                <w:sz w:val="24"/>
                <w:szCs w:val="24"/>
              </w:rPr>
              <w:t xml:space="preserve">приложением №1 </w:t>
            </w:r>
            <w:r w:rsidR="00AC3F7F" w:rsidRPr="00686281">
              <w:rPr>
                <w:rFonts w:ascii="Times New Roman" w:hAnsi="Times New Roman"/>
                <w:sz w:val="24"/>
                <w:szCs w:val="24"/>
              </w:rPr>
              <w:t>к лицензии на право ведения об</w:t>
            </w:r>
            <w:r w:rsidR="008B20D9" w:rsidRPr="00686281">
              <w:rPr>
                <w:rFonts w:ascii="Times New Roman" w:hAnsi="Times New Roman"/>
                <w:sz w:val="24"/>
                <w:szCs w:val="24"/>
              </w:rPr>
              <w:t>раз</w:t>
            </w:r>
            <w:r w:rsidRPr="00686281">
              <w:rPr>
                <w:rFonts w:ascii="Times New Roman" w:hAnsi="Times New Roman"/>
                <w:sz w:val="24"/>
                <w:szCs w:val="24"/>
              </w:rPr>
              <w:t xml:space="preserve">овательной деятельности </w:t>
            </w:r>
            <w:r w:rsidR="00AC3F7F" w:rsidRPr="00686281">
              <w:rPr>
                <w:rFonts w:ascii="Times New Roman" w:hAnsi="Times New Roman"/>
                <w:sz w:val="24"/>
                <w:szCs w:val="24"/>
              </w:rPr>
              <w:t>(срок действия: бессрочно).</w:t>
            </w:r>
          </w:p>
        </w:tc>
      </w:tr>
      <w:tr w:rsidR="00AC3F7F" w:rsidTr="009B357A">
        <w:tc>
          <w:tcPr>
            <w:tcW w:w="551" w:type="dxa"/>
          </w:tcPr>
          <w:p w:rsidR="00AC3F7F" w:rsidRDefault="00AC3F7F" w:rsidP="009B357A">
            <w:r>
              <w:t>1.7.</w:t>
            </w:r>
          </w:p>
        </w:tc>
        <w:tc>
          <w:tcPr>
            <w:tcW w:w="2994" w:type="dxa"/>
          </w:tcPr>
          <w:p w:rsidR="00AC3F7F" w:rsidRDefault="00AC3F7F" w:rsidP="009B357A">
            <w:pPr>
              <w:rPr>
                <w:rFonts w:ascii="Times New Roman" w:hAnsi="Times New Roman"/>
                <w:b/>
                <w:i/>
                <w:sz w:val="24"/>
                <w:szCs w:val="24"/>
              </w:rPr>
            </w:pPr>
            <w:r>
              <w:rPr>
                <w:rFonts w:ascii="Times New Roman" w:hAnsi="Times New Roman"/>
                <w:b/>
                <w:i/>
                <w:sz w:val="24"/>
                <w:szCs w:val="24"/>
              </w:rPr>
              <w:t>Л</w:t>
            </w:r>
            <w:r w:rsidRPr="00ED1640">
              <w:rPr>
                <w:rFonts w:ascii="Times New Roman" w:hAnsi="Times New Roman"/>
                <w:b/>
                <w:i/>
                <w:sz w:val="24"/>
                <w:szCs w:val="24"/>
              </w:rPr>
              <w:t xml:space="preserve">ицензия на </w:t>
            </w:r>
            <w:proofErr w:type="gramStart"/>
            <w:r w:rsidRPr="00ED1640">
              <w:rPr>
                <w:rFonts w:ascii="Times New Roman" w:hAnsi="Times New Roman"/>
                <w:b/>
                <w:i/>
                <w:sz w:val="24"/>
                <w:szCs w:val="24"/>
              </w:rPr>
              <w:t xml:space="preserve">право </w:t>
            </w:r>
            <w:r w:rsidRPr="00ED1640">
              <w:rPr>
                <w:rFonts w:ascii="Times New Roman" w:hAnsi="Times New Roman"/>
                <w:b/>
                <w:i/>
                <w:sz w:val="24"/>
                <w:szCs w:val="24"/>
              </w:rPr>
              <w:lastRenderedPageBreak/>
              <w:t>ведения</w:t>
            </w:r>
            <w:proofErr w:type="gramEnd"/>
            <w:r w:rsidRPr="00ED1640">
              <w:rPr>
                <w:rFonts w:ascii="Times New Roman" w:hAnsi="Times New Roman"/>
                <w:b/>
                <w:i/>
                <w:sz w:val="24"/>
                <w:szCs w:val="24"/>
              </w:rPr>
              <w:t xml:space="preserve"> медицинской деятельности</w:t>
            </w:r>
          </w:p>
        </w:tc>
        <w:tc>
          <w:tcPr>
            <w:tcW w:w="7229" w:type="dxa"/>
          </w:tcPr>
          <w:p w:rsidR="00AC3F7F" w:rsidRPr="000C4140" w:rsidRDefault="00AC3F7F" w:rsidP="009B357A">
            <w:pPr>
              <w:tabs>
                <w:tab w:val="left" w:pos="-180"/>
              </w:tabs>
              <w:ind w:left="175"/>
              <w:jc w:val="both"/>
              <w:rPr>
                <w:rFonts w:ascii="Times New Roman" w:hAnsi="Times New Roman"/>
                <w:sz w:val="24"/>
                <w:szCs w:val="24"/>
              </w:rPr>
            </w:pPr>
            <w:r w:rsidRPr="009B7328">
              <w:rPr>
                <w:rFonts w:ascii="Times New Roman" w:hAnsi="Times New Roman"/>
                <w:color w:val="FF0000"/>
                <w:sz w:val="24"/>
                <w:szCs w:val="24"/>
              </w:rPr>
              <w:lastRenderedPageBreak/>
              <w:t xml:space="preserve">    </w:t>
            </w:r>
            <w:r w:rsidR="00686281">
              <w:rPr>
                <w:rFonts w:ascii="Times New Roman" w:hAnsi="Times New Roman"/>
                <w:color w:val="FF0000"/>
                <w:sz w:val="24"/>
                <w:szCs w:val="24"/>
              </w:rPr>
              <w:t xml:space="preserve"> </w:t>
            </w:r>
            <w:r w:rsidRPr="000C4140">
              <w:rPr>
                <w:rFonts w:ascii="Times New Roman" w:hAnsi="Times New Roman"/>
                <w:sz w:val="24"/>
                <w:szCs w:val="24"/>
              </w:rPr>
              <w:t xml:space="preserve">Лицензия на право осуществления медицинской деятельности </w:t>
            </w:r>
            <w:r w:rsidRPr="000C4140">
              <w:rPr>
                <w:rFonts w:ascii="Times New Roman" w:hAnsi="Times New Roman"/>
                <w:sz w:val="24"/>
                <w:szCs w:val="24"/>
              </w:rPr>
              <w:lastRenderedPageBreak/>
              <w:t>здравоохранения Краснодарского края, срок действия:</w:t>
            </w:r>
            <w:r w:rsidR="00C64334">
              <w:rPr>
                <w:rFonts w:ascii="Times New Roman" w:hAnsi="Times New Roman"/>
                <w:sz w:val="24"/>
                <w:szCs w:val="24"/>
              </w:rPr>
              <w:t xml:space="preserve"> ЛО- 23-01-005026 от 21.09</w:t>
            </w:r>
            <w:r w:rsidR="000C4140" w:rsidRPr="000C4140">
              <w:rPr>
                <w:rFonts w:ascii="Times New Roman" w:hAnsi="Times New Roman"/>
                <w:sz w:val="24"/>
                <w:szCs w:val="24"/>
              </w:rPr>
              <w:t xml:space="preserve">.2012 года </w:t>
            </w:r>
            <w:proofErr w:type="gramStart"/>
            <w:r w:rsidR="000C4140" w:rsidRPr="000C4140">
              <w:rPr>
                <w:rFonts w:ascii="Times New Roman" w:hAnsi="Times New Roman"/>
                <w:sz w:val="24"/>
                <w:szCs w:val="24"/>
              </w:rPr>
              <w:t>(</w:t>
            </w:r>
            <w:r w:rsidRPr="000C4140">
              <w:rPr>
                <w:rFonts w:ascii="Times New Roman" w:hAnsi="Times New Roman"/>
                <w:sz w:val="24"/>
                <w:szCs w:val="24"/>
              </w:rPr>
              <w:t xml:space="preserve"> </w:t>
            </w:r>
            <w:proofErr w:type="gramEnd"/>
            <w:r w:rsidRPr="000C4140">
              <w:rPr>
                <w:rFonts w:ascii="Times New Roman" w:hAnsi="Times New Roman"/>
                <w:sz w:val="24"/>
                <w:szCs w:val="24"/>
              </w:rPr>
              <w:t>бессрочно</w:t>
            </w:r>
            <w:r w:rsidR="000C4140" w:rsidRPr="000C4140">
              <w:rPr>
                <w:rFonts w:ascii="Times New Roman" w:hAnsi="Times New Roman"/>
                <w:sz w:val="24"/>
                <w:szCs w:val="24"/>
              </w:rPr>
              <w:t>)</w:t>
            </w:r>
          </w:p>
          <w:p w:rsidR="00AC3F7F" w:rsidRPr="00ED1640" w:rsidRDefault="00AC3F7F" w:rsidP="009B357A">
            <w:pPr>
              <w:tabs>
                <w:tab w:val="left" w:pos="-180"/>
              </w:tabs>
              <w:ind w:left="175"/>
              <w:jc w:val="both"/>
              <w:rPr>
                <w:rFonts w:ascii="Times New Roman" w:hAnsi="Times New Roman"/>
                <w:sz w:val="24"/>
                <w:szCs w:val="24"/>
              </w:rPr>
            </w:pPr>
          </w:p>
        </w:tc>
      </w:tr>
      <w:tr w:rsidR="00AC3F7F" w:rsidTr="009B357A">
        <w:tc>
          <w:tcPr>
            <w:tcW w:w="551" w:type="dxa"/>
          </w:tcPr>
          <w:p w:rsidR="00AC3F7F" w:rsidRDefault="00AC3F7F" w:rsidP="009B357A">
            <w:r>
              <w:lastRenderedPageBreak/>
              <w:t>1.8.</w:t>
            </w:r>
          </w:p>
        </w:tc>
        <w:tc>
          <w:tcPr>
            <w:tcW w:w="2994" w:type="dxa"/>
          </w:tcPr>
          <w:p w:rsidR="00AC3F7F" w:rsidRDefault="00AC3F7F" w:rsidP="009B357A">
            <w:pPr>
              <w:rPr>
                <w:rFonts w:ascii="Times New Roman" w:hAnsi="Times New Roman"/>
                <w:b/>
                <w:i/>
                <w:sz w:val="24"/>
                <w:szCs w:val="24"/>
              </w:rPr>
            </w:pPr>
            <w:r>
              <w:rPr>
                <w:rFonts w:ascii="Times New Roman" w:hAnsi="Times New Roman"/>
                <w:b/>
                <w:i/>
                <w:sz w:val="24"/>
                <w:szCs w:val="24"/>
              </w:rPr>
              <w:t>Цель деятельности У</w:t>
            </w:r>
            <w:r w:rsidRPr="00ED1640">
              <w:rPr>
                <w:rFonts w:ascii="Times New Roman" w:hAnsi="Times New Roman"/>
                <w:b/>
                <w:i/>
                <w:sz w:val="24"/>
                <w:szCs w:val="24"/>
              </w:rPr>
              <w:t>чреждения</w:t>
            </w:r>
          </w:p>
        </w:tc>
        <w:tc>
          <w:tcPr>
            <w:tcW w:w="7229" w:type="dxa"/>
          </w:tcPr>
          <w:p w:rsidR="00AC3F7F" w:rsidRDefault="00686281" w:rsidP="008B20D9">
            <w:pPr>
              <w:tabs>
                <w:tab w:val="left" w:pos="-180"/>
              </w:tabs>
              <w:ind w:left="175"/>
              <w:jc w:val="both"/>
              <w:rPr>
                <w:rFonts w:ascii="Times New Roman" w:hAnsi="Times New Roman"/>
                <w:sz w:val="24"/>
                <w:szCs w:val="24"/>
              </w:rPr>
            </w:pPr>
            <w:r>
              <w:rPr>
                <w:rFonts w:ascii="Times New Roman" w:hAnsi="Times New Roman"/>
                <w:sz w:val="24"/>
                <w:szCs w:val="24"/>
              </w:rPr>
              <w:t xml:space="preserve">   </w:t>
            </w:r>
            <w:r w:rsidR="00AC3F7F" w:rsidRPr="00ED1640">
              <w:rPr>
                <w:rFonts w:ascii="Times New Roman" w:hAnsi="Times New Roman"/>
                <w:sz w:val="24"/>
                <w:szCs w:val="24"/>
              </w:rPr>
              <w:t>Предметом и целью деятельности  Учреждения является реализация образовательных программ дошкольного образования, присмотр и уход за детьми.</w:t>
            </w:r>
          </w:p>
        </w:tc>
      </w:tr>
      <w:tr w:rsidR="00AC3F7F" w:rsidTr="009B357A">
        <w:trPr>
          <w:trHeight w:val="60"/>
        </w:trPr>
        <w:tc>
          <w:tcPr>
            <w:tcW w:w="10774" w:type="dxa"/>
            <w:gridSpan w:val="3"/>
          </w:tcPr>
          <w:p w:rsidR="00AC3F7F" w:rsidRDefault="00AC3F7F" w:rsidP="009B357A">
            <w:pPr>
              <w:jc w:val="center"/>
            </w:pPr>
            <w:r w:rsidRPr="00431EC4">
              <w:rPr>
                <w:rFonts w:ascii="Times New Roman" w:hAnsi="Times New Roman"/>
                <w:b/>
                <w:sz w:val="24"/>
                <w:szCs w:val="24"/>
              </w:rPr>
              <w:t>Вывод.</w:t>
            </w:r>
            <w:r w:rsidRPr="00431EC4">
              <w:rPr>
                <w:rFonts w:ascii="Times New Roman" w:hAnsi="Times New Roman"/>
                <w:sz w:val="24"/>
                <w:szCs w:val="24"/>
              </w:rPr>
              <w:t xml:space="preserve"> Учреждение зарегистрировано и функционирует в соответствии с нормативными документами в сфере образования Российской Федерации.</w:t>
            </w:r>
          </w:p>
          <w:p w:rsidR="00AC3F7F" w:rsidRPr="00ED1640" w:rsidRDefault="00AC3F7F" w:rsidP="009B357A">
            <w:pPr>
              <w:jc w:val="center"/>
              <w:rPr>
                <w:rFonts w:ascii="Times New Roman" w:hAnsi="Times New Roman"/>
                <w:sz w:val="24"/>
                <w:szCs w:val="24"/>
              </w:rPr>
            </w:pPr>
          </w:p>
        </w:tc>
      </w:tr>
      <w:tr w:rsidR="00AC3F7F" w:rsidTr="009B357A">
        <w:tc>
          <w:tcPr>
            <w:tcW w:w="10774" w:type="dxa"/>
            <w:gridSpan w:val="3"/>
          </w:tcPr>
          <w:p w:rsidR="00AC3F7F" w:rsidRPr="00431EC4" w:rsidRDefault="00AC3F7F" w:rsidP="009B357A">
            <w:pPr>
              <w:jc w:val="center"/>
              <w:rPr>
                <w:rFonts w:ascii="Times New Roman" w:hAnsi="Times New Roman"/>
                <w:b/>
                <w:sz w:val="24"/>
                <w:szCs w:val="24"/>
              </w:rPr>
            </w:pPr>
            <w:r w:rsidRPr="007479BD">
              <w:rPr>
                <w:rFonts w:ascii="Times New Roman" w:hAnsi="Times New Roman"/>
                <w:b/>
                <w:sz w:val="24"/>
                <w:szCs w:val="24"/>
              </w:rPr>
              <w:t>2. Право владения, использован</w:t>
            </w:r>
            <w:r>
              <w:rPr>
                <w:rFonts w:ascii="Times New Roman" w:hAnsi="Times New Roman"/>
                <w:b/>
                <w:sz w:val="24"/>
                <w:szCs w:val="24"/>
              </w:rPr>
              <w:t>ия материально-технической базы</w:t>
            </w:r>
          </w:p>
        </w:tc>
      </w:tr>
      <w:tr w:rsidR="00AC3F7F" w:rsidTr="009B357A">
        <w:tc>
          <w:tcPr>
            <w:tcW w:w="551" w:type="dxa"/>
          </w:tcPr>
          <w:p w:rsidR="00AC3F7F" w:rsidRDefault="00AC3F7F" w:rsidP="009B357A">
            <w:r>
              <w:t>2.1.</w:t>
            </w:r>
          </w:p>
        </w:tc>
        <w:tc>
          <w:tcPr>
            <w:tcW w:w="2994" w:type="dxa"/>
          </w:tcPr>
          <w:p w:rsidR="00AC3F7F" w:rsidRDefault="00AC3F7F" w:rsidP="009B357A">
            <w:pPr>
              <w:rPr>
                <w:rFonts w:ascii="Times New Roman" w:hAnsi="Times New Roman"/>
                <w:b/>
                <w:i/>
                <w:sz w:val="24"/>
                <w:szCs w:val="24"/>
              </w:rPr>
            </w:pPr>
            <w:r w:rsidRPr="00ED1640">
              <w:rPr>
                <w:rFonts w:ascii="Times New Roman" w:hAnsi="Times New Roman"/>
                <w:b/>
                <w:i/>
                <w:color w:val="000000"/>
                <w:sz w:val="24"/>
                <w:szCs w:val="24"/>
              </w:rPr>
              <w:t>Реквизиты документов на право владения  земельным участком</w:t>
            </w:r>
          </w:p>
        </w:tc>
        <w:tc>
          <w:tcPr>
            <w:tcW w:w="7229" w:type="dxa"/>
          </w:tcPr>
          <w:p w:rsidR="00AC3F7F" w:rsidRPr="00031FDE" w:rsidRDefault="00031FDE" w:rsidP="009B357A">
            <w:pPr>
              <w:jc w:val="both"/>
              <w:rPr>
                <w:rFonts w:ascii="Times New Roman" w:hAnsi="Times New Roman"/>
                <w:sz w:val="24"/>
                <w:szCs w:val="24"/>
              </w:rPr>
            </w:pPr>
            <w:r>
              <w:rPr>
                <w:rFonts w:ascii="Times New Roman" w:hAnsi="Times New Roman"/>
                <w:sz w:val="24"/>
                <w:szCs w:val="24"/>
              </w:rPr>
              <w:t xml:space="preserve">    </w:t>
            </w:r>
            <w:r w:rsidR="00AC3F7F" w:rsidRPr="00031FDE">
              <w:rPr>
                <w:rFonts w:ascii="Times New Roman" w:hAnsi="Times New Roman"/>
                <w:sz w:val="24"/>
                <w:szCs w:val="24"/>
              </w:rPr>
              <w:t xml:space="preserve">Свидетельство о государственной регистрации права </w:t>
            </w:r>
          </w:p>
          <w:p w:rsidR="00AC3F7F" w:rsidRPr="00031FDE" w:rsidRDefault="00686281" w:rsidP="008B20D9">
            <w:pPr>
              <w:jc w:val="both"/>
              <w:rPr>
                <w:rFonts w:ascii="Times New Roman" w:hAnsi="Times New Roman"/>
                <w:sz w:val="24"/>
                <w:szCs w:val="24"/>
              </w:rPr>
            </w:pPr>
            <w:r w:rsidRPr="00031FDE">
              <w:rPr>
                <w:rFonts w:ascii="Times New Roman" w:hAnsi="Times New Roman"/>
                <w:sz w:val="24"/>
                <w:szCs w:val="24"/>
              </w:rPr>
              <w:t>У</w:t>
            </w:r>
            <w:r w:rsidR="00AC3F7F" w:rsidRPr="00031FDE">
              <w:rPr>
                <w:rFonts w:ascii="Times New Roman" w:hAnsi="Times New Roman"/>
                <w:sz w:val="24"/>
                <w:szCs w:val="24"/>
              </w:rPr>
              <w:t xml:space="preserve">правление федеральной службы государственной регистрации, кадастра  и картографии на земельный участок </w:t>
            </w:r>
            <w:r w:rsidR="008B20D9" w:rsidRPr="00031FDE">
              <w:rPr>
                <w:rFonts w:ascii="Times New Roman" w:hAnsi="Times New Roman"/>
                <w:sz w:val="24"/>
                <w:szCs w:val="24"/>
              </w:rPr>
              <w:t xml:space="preserve">от </w:t>
            </w:r>
            <w:r w:rsidR="00C64334">
              <w:rPr>
                <w:rFonts w:ascii="Times New Roman" w:hAnsi="Times New Roman"/>
                <w:sz w:val="24"/>
                <w:szCs w:val="24"/>
              </w:rPr>
              <w:t>22</w:t>
            </w:r>
            <w:r w:rsidR="00031FDE" w:rsidRPr="00031FDE">
              <w:rPr>
                <w:rFonts w:ascii="Times New Roman" w:hAnsi="Times New Roman"/>
                <w:sz w:val="24"/>
                <w:szCs w:val="24"/>
              </w:rPr>
              <w:t>.02.2012 г.</w:t>
            </w:r>
          </w:p>
          <w:p w:rsidR="00AC3F7F" w:rsidRPr="00031FDE" w:rsidRDefault="00AC3F7F" w:rsidP="009B357A">
            <w:pPr>
              <w:jc w:val="both"/>
              <w:rPr>
                <w:rFonts w:ascii="Times New Roman" w:hAnsi="Times New Roman"/>
                <w:sz w:val="24"/>
                <w:szCs w:val="24"/>
              </w:rPr>
            </w:pPr>
            <w:r w:rsidRPr="00031FDE">
              <w:rPr>
                <w:rFonts w:ascii="Times New Roman" w:hAnsi="Times New Roman"/>
                <w:sz w:val="24"/>
                <w:szCs w:val="24"/>
              </w:rPr>
              <w:t>Вид права: постоянное (бессрочное) пользование.</w:t>
            </w:r>
          </w:p>
          <w:p w:rsidR="00AC3F7F" w:rsidRPr="00F702A7" w:rsidRDefault="00AC3F7F" w:rsidP="00031FDE">
            <w:pPr>
              <w:rPr>
                <w:rFonts w:ascii="Times New Roman" w:hAnsi="Times New Roman"/>
                <w:sz w:val="24"/>
                <w:szCs w:val="24"/>
              </w:rPr>
            </w:pPr>
            <w:r w:rsidRPr="00031FDE">
              <w:rPr>
                <w:rFonts w:ascii="Times New Roman" w:hAnsi="Times New Roman"/>
                <w:sz w:val="24"/>
                <w:szCs w:val="24"/>
              </w:rPr>
              <w:t>Площадь зе</w:t>
            </w:r>
            <w:r w:rsidR="008B20D9" w:rsidRPr="00031FDE">
              <w:rPr>
                <w:rFonts w:ascii="Times New Roman" w:hAnsi="Times New Roman"/>
                <w:sz w:val="24"/>
                <w:szCs w:val="24"/>
              </w:rPr>
              <w:t>мельно</w:t>
            </w:r>
            <w:r w:rsidR="00C64334">
              <w:rPr>
                <w:rFonts w:ascii="Times New Roman" w:hAnsi="Times New Roman"/>
                <w:sz w:val="24"/>
                <w:szCs w:val="24"/>
              </w:rPr>
              <w:t>го участка составляет 5920</w:t>
            </w:r>
            <w:r w:rsidR="00031FDE" w:rsidRPr="00031FDE">
              <w:rPr>
                <w:rFonts w:ascii="Times New Roman" w:hAnsi="Times New Roman"/>
                <w:sz w:val="24"/>
                <w:szCs w:val="24"/>
              </w:rPr>
              <w:t xml:space="preserve"> </w:t>
            </w:r>
            <w:r w:rsidRPr="00031FDE">
              <w:rPr>
                <w:rFonts w:ascii="Times New Roman" w:hAnsi="Times New Roman"/>
                <w:sz w:val="24"/>
                <w:szCs w:val="24"/>
              </w:rPr>
              <w:t xml:space="preserve">кв. м. </w:t>
            </w:r>
          </w:p>
        </w:tc>
      </w:tr>
      <w:tr w:rsidR="00AC3F7F" w:rsidTr="009B357A">
        <w:tc>
          <w:tcPr>
            <w:tcW w:w="551" w:type="dxa"/>
          </w:tcPr>
          <w:p w:rsidR="00AC3F7F" w:rsidRDefault="00AC3F7F" w:rsidP="009B357A">
            <w:r>
              <w:t>2.2.</w:t>
            </w:r>
          </w:p>
        </w:tc>
        <w:tc>
          <w:tcPr>
            <w:tcW w:w="2994" w:type="dxa"/>
          </w:tcPr>
          <w:p w:rsidR="00AC3F7F" w:rsidRPr="00ED1640" w:rsidRDefault="00AC3F7F" w:rsidP="009B357A">
            <w:pPr>
              <w:rPr>
                <w:rFonts w:ascii="Times New Roman" w:hAnsi="Times New Roman"/>
                <w:b/>
                <w:i/>
                <w:color w:val="000000"/>
                <w:sz w:val="24"/>
                <w:szCs w:val="24"/>
              </w:rPr>
            </w:pPr>
            <w:r w:rsidRPr="00ED1640">
              <w:rPr>
                <w:rFonts w:ascii="Times New Roman" w:hAnsi="Times New Roman"/>
                <w:b/>
                <w:i/>
                <w:color w:val="000000"/>
                <w:sz w:val="24"/>
                <w:szCs w:val="24"/>
              </w:rPr>
              <w:t>Реквизиты документов на право пользования зданием</w:t>
            </w:r>
          </w:p>
        </w:tc>
        <w:tc>
          <w:tcPr>
            <w:tcW w:w="7229" w:type="dxa"/>
          </w:tcPr>
          <w:p w:rsidR="00AC3F7F" w:rsidRPr="00031FDE" w:rsidRDefault="00AC3F7F" w:rsidP="009B357A">
            <w:pPr>
              <w:pStyle w:val="a3"/>
              <w:tabs>
                <w:tab w:val="left" w:pos="240"/>
              </w:tabs>
              <w:rPr>
                <w:rFonts w:ascii="Times New Roman" w:hAnsi="Times New Roman"/>
                <w:sz w:val="24"/>
                <w:szCs w:val="24"/>
              </w:rPr>
            </w:pPr>
            <w:r w:rsidRPr="00031FDE">
              <w:rPr>
                <w:rFonts w:ascii="Times New Roman" w:hAnsi="Times New Roman"/>
                <w:sz w:val="24"/>
                <w:szCs w:val="24"/>
              </w:rPr>
              <w:t xml:space="preserve">        Свидетельство о государственной регистрации права </w:t>
            </w:r>
          </w:p>
          <w:p w:rsidR="008B20D9" w:rsidRPr="00031FDE" w:rsidRDefault="00AC3F7F" w:rsidP="00031FDE">
            <w:pPr>
              <w:pStyle w:val="a7"/>
              <w:ind w:left="0"/>
              <w:jc w:val="both"/>
              <w:rPr>
                <w:rFonts w:ascii="Times New Roman" w:hAnsi="Times New Roman"/>
                <w:sz w:val="24"/>
                <w:szCs w:val="24"/>
              </w:rPr>
            </w:pPr>
            <w:r w:rsidRPr="00031FDE">
              <w:rPr>
                <w:rFonts w:ascii="Times New Roman" w:hAnsi="Times New Roman"/>
                <w:sz w:val="24"/>
                <w:szCs w:val="24"/>
              </w:rPr>
              <w:t>управление федеральной службы государственной регист</w:t>
            </w:r>
            <w:r w:rsidR="008B20D9" w:rsidRPr="00031FDE">
              <w:rPr>
                <w:rFonts w:ascii="Times New Roman" w:hAnsi="Times New Roman"/>
                <w:sz w:val="24"/>
                <w:szCs w:val="24"/>
              </w:rPr>
              <w:t xml:space="preserve">рации, кадастра  от . </w:t>
            </w:r>
            <w:r w:rsidR="00C64334">
              <w:rPr>
                <w:rFonts w:ascii="Times New Roman" w:hAnsi="Times New Roman"/>
                <w:sz w:val="24"/>
                <w:szCs w:val="24"/>
              </w:rPr>
              <w:t>22</w:t>
            </w:r>
            <w:r w:rsidR="00031FDE" w:rsidRPr="00031FDE">
              <w:rPr>
                <w:rFonts w:ascii="Times New Roman" w:hAnsi="Times New Roman"/>
                <w:sz w:val="24"/>
                <w:szCs w:val="24"/>
              </w:rPr>
              <w:t xml:space="preserve">.02.2012 г. </w:t>
            </w:r>
            <w:proofErr w:type="spellStart"/>
            <w:r w:rsidR="008B20D9" w:rsidRPr="00031FDE">
              <w:rPr>
                <w:rFonts w:ascii="Times New Roman" w:hAnsi="Times New Roman"/>
                <w:sz w:val="24"/>
                <w:szCs w:val="24"/>
              </w:rPr>
              <w:t>рег</w:t>
            </w:r>
            <w:proofErr w:type="spellEnd"/>
            <w:r w:rsidR="008B20D9" w:rsidRPr="00031FDE">
              <w:rPr>
                <w:rFonts w:ascii="Times New Roman" w:hAnsi="Times New Roman"/>
                <w:sz w:val="24"/>
                <w:szCs w:val="24"/>
              </w:rPr>
              <w:t xml:space="preserve">. № </w:t>
            </w:r>
            <w:r w:rsidR="00C64334">
              <w:rPr>
                <w:rFonts w:ascii="Times New Roman" w:hAnsi="Times New Roman"/>
                <w:sz w:val="24"/>
                <w:szCs w:val="24"/>
              </w:rPr>
              <w:t>23-23-15/049/2010-330</w:t>
            </w:r>
          </w:p>
          <w:p w:rsidR="00AC3F7F" w:rsidRPr="00031FDE" w:rsidRDefault="00AC3F7F" w:rsidP="009B357A">
            <w:pPr>
              <w:pStyle w:val="a7"/>
              <w:ind w:left="0"/>
              <w:jc w:val="both"/>
              <w:rPr>
                <w:rFonts w:ascii="Times New Roman" w:hAnsi="Times New Roman"/>
                <w:sz w:val="24"/>
                <w:szCs w:val="24"/>
              </w:rPr>
            </w:pPr>
            <w:r w:rsidRPr="00031FDE">
              <w:rPr>
                <w:rFonts w:ascii="Times New Roman" w:hAnsi="Times New Roman"/>
                <w:sz w:val="24"/>
                <w:szCs w:val="24"/>
              </w:rPr>
              <w:t>вид права: оперативное управление</w:t>
            </w:r>
          </w:p>
          <w:p w:rsidR="00AC3F7F" w:rsidRPr="00031FDE" w:rsidRDefault="00C64334" w:rsidP="009B357A">
            <w:pPr>
              <w:pStyle w:val="a7"/>
              <w:tabs>
                <w:tab w:val="left" w:pos="240"/>
              </w:tabs>
              <w:ind w:left="0"/>
              <w:jc w:val="both"/>
              <w:rPr>
                <w:rFonts w:ascii="Times New Roman" w:hAnsi="Times New Roman"/>
                <w:sz w:val="24"/>
                <w:szCs w:val="24"/>
              </w:rPr>
            </w:pPr>
            <w:r>
              <w:rPr>
                <w:rFonts w:ascii="Times New Roman" w:hAnsi="Times New Roman"/>
                <w:sz w:val="24"/>
                <w:szCs w:val="24"/>
              </w:rPr>
              <w:t xml:space="preserve">         Договор о закреплении</w:t>
            </w:r>
            <w:r w:rsidR="00AC3F7F" w:rsidRPr="00031FDE">
              <w:rPr>
                <w:rFonts w:ascii="Times New Roman" w:hAnsi="Times New Roman"/>
                <w:sz w:val="24"/>
                <w:szCs w:val="24"/>
              </w:rPr>
              <w:t xml:space="preserve"> муниципального имущества на праве оперативного управления за муниципальным дошкольным образовательны</w:t>
            </w:r>
            <w:r>
              <w:rPr>
                <w:rFonts w:ascii="Times New Roman" w:hAnsi="Times New Roman"/>
                <w:sz w:val="24"/>
                <w:szCs w:val="24"/>
              </w:rPr>
              <w:t>м учреждением детским садом № 20</w:t>
            </w:r>
            <w:r w:rsidR="00AC3F7F" w:rsidRPr="00031FDE">
              <w:rPr>
                <w:rFonts w:ascii="Times New Roman" w:hAnsi="Times New Roman"/>
                <w:sz w:val="24"/>
                <w:szCs w:val="24"/>
              </w:rPr>
              <w:t xml:space="preserve">              </w:t>
            </w:r>
            <w:r w:rsidR="008B20D9" w:rsidRPr="00031FDE">
              <w:rPr>
                <w:rFonts w:ascii="Times New Roman" w:hAnsi="Times New Roman"/>
                <w:sz w:val="24"/>
                <w:szCs w:val="24"/>
              </w:rPr>
              <w:t xml:space="preserve">           от </w:t>
            </w:r>
            <w:r>
              <w:rPr>
                <w:rFonts w:ascii="Times New Roman" w:hAnsi="Times New Roman"/>
                <w:sz w:val="24"/>
                <w:szCs w:val="24"/>
              </w:rPr>
              <w:t>22.10.2008</w:t>
            </w:r>
            <w:r w:rsidR="008B20D9" w:rsidRPr="00031FDE">
              <w:rPr>
                <w:rFonts w:ascii="Times New Roman" w:hAnsi="Times New Roman"/>
                <w:sz w:val="24"/>
                <w:szCs w:val="24"/>
              </w:rPr>
              <w:t xml:space="preserve"> г №</w:t>
            </w:r>
            <w:r>
              <w:rPr>
                <w:rFonts w:ascii="Times New Roman" w:hAnsi="Times New Roman"/>
                <w:sz w:val="24"/>
                <w:szCs w:val="24"/>
              </w:rPr>
              <w:t>773</w:t>
            </w:r>
          </w:p>
          <w:p w:rsidR="00AC3F7F" w:rsidRPr="00ED1640" w:rsidRDefault="00AC3F7F" w:rsidP="009B357A">
            <w:pPr>
              <w:rPr>
                <w:rFonts w:ascii="Times New Roman" w:hAnsi="Times New Roman"/>
                <w:sz w:val="24"/>
                <w:szCs w:val="24"/>
              </w:rPr>
            </w:pPr>
            <w:r w:rsidRPr="00031FDE">
              <w:rPr>
                <w:rFonts w:ascii="Times New Roman" w:hAnsi="Times New Roman"/>
                <w:sz w:val="24"/>
                <w:szCs w:val="24"/>
              </w:rPr>
              <w:t>Характеристика здания</w:t>
            </w:r>
            <w:r w:rsidRPr="00031FDE">
              <w:rPr>
                <w:rFonts w:ascii="Times New Roman" w:hAnsi="Times New Roman"/>
                <w:b/>
                <w:sz w:val="24"/>
                <w:szCs w:val="24"/>
              </w:rPr>
              <w:t xml:space="preserve"> – </w:t>
            </w:r>
            <w:r w:rsidRPr="00031FDE">
              <w:rPr>
                <w:rFonts w:ascii="Times New Roman" w:hAnsi="Times New Roman"/>
                <w:sz w:val="24"/>
                <w:szCs w:val="24"/>
              </w:rPr>
              <w:t>типовые здания,</w:t>
            </w:r>
            <w:r w:rsidRPr="00031FDE">
              <w:rPr>
                <w:rFonts w:ascii="Times New Roman" w:hAnsi="Times New Roman"/>
                <w:b/>
                <w:sz w:val="24"/>
                <w:szCs w:val="24"/>
              </w:rPr>
              <w:t xml:space="preserve"> </w:t>
            </w:r>
            <w:r w:rsidRPr="00031FDE">
              <w:rPr>
                <w:rFonts w:ascii="Times New Roman" w:hAnsi="Times New Roman"/>
                <w:sz w:val="24"/>
                <w:szCs w:val="24"/>
              </w:rPr>
              <w:t>общая площадь</w:t>
            </w:r>
            <w:r w:rsidR="008B20D9" w:rsidRPr="00031FDE">
              <w:rPr>
                <w:rFonts w:ascii="Times New Roman" w:hAnsi="Times New Roman"/>
                <w:sz w:val="24"/>
                <w:szCs w:val="24"/>
              </w:rPr>
              <w:t xml:space="preserve"> </w:t>
            </w:r>
            <w:r w:rsidR="006562B3">
              <w:rPr>
                <w:rFonts w:ascii="Times New Roman" w:hAnsi="Times New Roman"/>
                <w:sz w:val="24"/>
                <w:szCs w:val="24"/>
              </w:rPr>
              <w:t>907 кв.м.</w:t>
            </w:r>
            <w:r w:rsidR="008B20D9">
              <w:rPr>
                <w:rFonts w:ascii="Times New Roman" w:hAnsi="Times New Roman"/>
                <w:color w:val="FF0000"/>
                <w:sz w:val="24"/>
                <w:szCs w:val="24"/>
              </w:rPr>
              <w:t xml:space="preserve"> </w:t>
            </w:r>
          </w:p>
        </w:tc>
      </w:tr>
      <w:tr w:rsidR="00AC3F7F" w:rsidTr="009B357A">
        <w:tc>
          <w:tcPr>
            <w:tcW w:w="551" w:type="dxa"/>
          </w:tcPr>
          <w:p w:rsidR="00AC3F7F" w:rsidRDefault="00AC3F7F" w:rsidP="009B357A">
            <w:r>
              <w:t>2.3.</w:t>
            </w:r>
          </w:p>
        </w:tc>
        <w:tc>
          <w:tcPr>
            <w:tcW w:w="2994" w:type="dxa"/>
          </w:tcPr>
          <w:p w:rsidR="00AC3F7F" w:rsidRPr="00ED1640" w:rsidRDefault="00AC3F7F" w:rsidP="009B357A">
            <w:pPr>
              <w:rPr>
                <w:rFonts w:ascii="Times New Roman" w:hAnsi="Times New Roman"/>
                <w:b/>
                <w:i/>
                <w:color w:val="000000"/>
                <w:sz w:val="24"/>
                <w:szCs w:val="24"/>
              </w:rPr>
            </w:pPr>
            <w:r w:rsidRPr="00ED1640">
              <w:rPr>
                <w:rFonts w:ascii="Times New Roman" w:hAnsi="Times New Roman"/>
                <w:b/>
                <w:i/>
                <w:sz w:val="24"/>
                <w:szCs w:val="24"/>
              </w:rPr>
              <w:t xml:space="preserve">Наличие заключений санитарно-эпидемиологической службы </w:t>
            </w:r>
            <w:r>
              <w:rPr>
                <w:rFonts w:ascii="Times New Roman" w:hAnsi="Times New Roman"/>
                <w:b/>
                <w:i/>
                <w:sz w:val="24"/>
                <w:szCs w:val="24"/>
              </w:rPr>
              <w:t>(</w:t>
            </w:r>
            <w:r w:rsidRPr="00ED1640">
              <w:rPr>
                <w:rFonts w:ascii="Times New Roman" w:hAnsi="Times New Roman"/>
                <w:b/>
                <w:i/>
                <w:sz w:val="24"/>
                <w:szCs w:val="24"/>
              </w:rPr>
              <w:t>на имеющиеся в распоряжении Учреждения площади)</w:t>
            </w:r>
          </w:p>
        </w:tc>
        <w:tc>
          <w:tcPr>
            <w:tcW w:w="7229" w:type="dxa"/>
          </w:tcPr>
          <w:p w:rsidR="00AC3F7F" w:rsidRDefault="00AC3F7F" w:rsidP="00031FDE">
            <w:pPr>
              <w:pStyle w:val="11"/>
              <w:tabs>
                <w:tab w:val="left" w:pos="-1843"/>
                <w:tab w:val="left" w:pos="426"/>
              </w:tabs>
              <w:spacing w:before="0" w:beforeAutospacing="0" w:line="276" w:lineRule="auto"/>
              <w:ind w:left="0"/>
              <w:jc w:val="left"/>
              <w:rPr>
                <w:rFonts w:ascii="Times New Roman" w:hAnsi="Times New Roman"/>
                <w:sz w:val="24"/>
                <w:szCs w:val="24"/>
              </w:rPr>
            </w:pPr>
            <w:r w:rsidRPr="00031FDE">
              <w:rPr>
                <w:rFonts w:ascii="Times New Roman" w:hAnsi="Times New Roman"/>
                <w:sz w:val="24"/>
                <w:szCs w:val="24"/>
              </w:rPr>
              <w:t xml:space="preserve">Санитарно-эпидемиологическое заключение </w:t>
            </w:r>
            <w:r w:rsidR="006562B3">
              <w:rPr>
                <w:rFonts w:ascii="Times New Roman" w:hAnsi="Times New Roman"/>
                <w:sz w:val="24"/>
                <w:szCs w:val="24"/>
              </w:rPr>
              <w:t xml:space="preserve"> №23.КК.24.000.М.000016.02.17 от 07.02.2017</w:t>
            </w:r>
            <w:r w:rsidR="00031FDE">
              <w:rPr>
                <w:rFonts w:ascii="Times New Roman" w:hAnsi="Times New Roman"/>
                <w:sz w:val="24"/>
                <w:szCs w:val="24"/>
              </w:rPr>
              <w:t xml:space="preserve"> (бессрочно)</w:t>
            </w:r>
          </w:p>
        </w:tc>
      </w:tr>
      <w:tr w:rsidR="00AC3F7F" w:rsidTr="009B357A">
        <w:tc>
          <w:tcPr>
            <w:tcW w:w="551" w:type="dxa"/>
          </w:tcPr>
          <w:p w:rsidR="00AC3F7F" w:rsidRDefault="00AC3F7F" w:rsidP="009B357A">
            <w:r>
              <w:t>2.4.</w:t>
            </w:r>
          </w:p>
        </w:tc>
        <w:tc>
          <w:tcPr>
            <w:tcW w:w="2994" w:type="dxa"/>
          </w:tcPr>
          <w:p w:rsidR="00AC3F7F" w:rsidRPr="00ED1640" w:rsidRDefault="00AC3F7F" w:rsidP="009B357A">
            <w:pPr>
              <w:rPr>
                <w:rFonts w:ascii="Times New Roman" w:hAnsi="Times New Roman"/>
                <w:b/>
                <w:i/>
                <w:sz w:val="24"/>
                <w:szCs w:val="24"/>
              </w:rPr>
            </w:pPr>
            <w:r w:rsidRPr="00ED1640">
              <w:rPr>
                <w:rFonts w:ascii="Times New Roman" w:hAnsi="Times New Roman"/>
                <w:b/>
                <w:i/>
                <w:sz w:val="24"/>
                <w:szCs w:val="24"/>
              </w:rPr>
              <w:t xml:space="preserve">Наличие заключений государственной противопожарной службы </w:t>
            </w:r>
            <w:r>
              <w:rPr>
                <w:rFonts w:ascii="Times New Roman" w:hAnsi="Times New Roman"/>
                <w:b/>
                <w:i/>
                <w:sz w:val="24"/>
                <w:szCs w:val="24"/>
              </w:rPr>
              <w:t>(</w:t>
            </w:r>
            <w:r w:rsidRPr="00ED1640">
              <w:rPr>
                <w:rFonts w:ascii="Times New Roman" w:hAnsi="Times New Roman"/>
                <w:b/>
                <w:i/>
                <w:sz w:val="24"/>
                <w:szCs w:val="24"/>
              </w:rPr>
              <w:t>на имеющиеся в распоряжении Учреждения площади).</w:t>
            </w:r>
          </w:p>
        </w:tc>
        <w:tc>
          <w:tcPr>
            <w:tcW w:w="7229" w:type="dxa"/>
          </w:tcPr>
          <w:p w:rsidR="00AC3F7F" w:rsidRPr="00B8273B" w:rsidRDefault="00031FDE" w:rsidP="009B357A">
            <w:pPr>
              <w:jc w:val="both"/>
              <w:rPr>
                <w:rStyle w:val="af2"/>
              </w:rPr>
            </w:pPr>
            <w:r>
              <w:rPr>
                <w:rFonts w:ascii="Times New Roman" w:hAnsi="Times New Roman"/>
                <w:sz w:val="24"/>
                <w:szCs w:val="24"/>
              </w:rPr>
              <w:t>Заключение о соответствии объекта соискателя лицензии (сертификата)</w:t>
            </w:r>
            <w:r w:rsidR="00EE28C8">
              <w:rPr>
                <w:rFonts w:ascii="Times New Roman" w:hAnsi="Times New Roman"/>
                <w:sz w:val="24"/>
                <w:szCs w:val="24"/>
              </w:rPr>
              <w:t xml:space="preserve"> </w:t>
            </w:r>
            <w:r>
              <w:rPr>
                <w:rFonts w:ascii="Times New Roman" w:hAnsi="Times New Roman"/>
                <w:sz w:val="24"/>
                <w:szCs w:val="24"/>
              </w:rPr>
              <w:t>требованиям пожарной безопасности</w:t>
            </w:r>
            <w:r w:rsidR="006562B3">
              <w:rPr>
                <w:rFonts w:ascii="Times New Roman" w:hAnsi="Times New Roman"/>
                <w:sz w:val="24"/>
                <w:szCs w:val="24"/>
              </w:rPr>
              <w:t xml:space="preserve">  серия КРС №008947 от 28.07.2009</w:t>
            </w:r>
            <w:r w:rsidR="00B8273B">
              <w:rPr>
                <w:rFonts w:ascii="Times New Roman" w:hAnsi="Times New Roman"/>
                <w:sz w:val="24"/>
                <w:szCs w:val="24"/>
              </w:rPr>
              <w:t xml:space="preserve"> г.</w:t>
            </w:r>
          </w:p>
        </w:tc>
      </w:tr>
      <w:tr w:rsidR="00AC3F7F" w:rsidTr="009B357A">
        <w:tc>
          <w:tcPr>
            <w:tcW w:w="551" w:type="dxa"/>
          </w:tcPr>
          <w:p w:rsidR="00AC3F7F" w:rsidRDefault="00AC3F7F" w:rsidP="009B357A">
            <w:r>
              <w:t>2.5.</w:t>
            </w:r>
          </w:p>
        </w:tc>
        <w:tc>
          <w:tcPr>
            <w:tcW w:w="2994" w:type="dxa"/>
          </w:tcPr>
          <w:p w:rsidR="00AC3F7F" w:rsidRPr="00ED1640" w:rsidRDefault="00AC3F7F" w:rsidP="009B357A">
            <w:pPr>
              <w:jc w:val="both"/>
              <w:rPr>
                <w:rFonts w:ascii="Times New Roman" w:hAnsi="Times New Roman"/>
                <w:b/>
                <w:i/>
                <w:sz w:val="24"/>
                <w:szCs w:val="24"/>
              </w:rPr>
            </w:pPr>
            <w:r>
              <w:rPr>
                <w:rFonts w:ascii="Times New Roman" w:hAnsi="Times New Roman"/>
                <w:b/>
                <w:i/>
                <w:sz w:val="24"/>
                <w:szCs w:val="24"/>
              </w:rPr>
              <w:t xml:space="preserve"> </w:t>
            </w:r>
            <w:r w:rsidRPr="00ED1640">
              <w:rPr>
                <w:rFonts w:ascii="Times New Roman" w:hAnsi="Times New Roman"/>
                <w:b/>
                <w:i/>
                <w:sz w:val="24"/>
                <w:szCs w:val="24"/>
              </w:rPr>
              <w:t>Наличие акта готовности к новому учебному году</w:t>
            </w:r>
          </w:p>
        </w:tc>
        <w:tc>
          <w:tcPr>
            <w:tcW w:w="7229" w:type="dxa"/>
          </w:tcPr>
          <w:p w:rsidR="00AC3F7F" w:rsidRPr="001C12BE" w:rsidRDefault="006562B3" w:rsidP="009B357A">
            <w:pPr>
              <w:jc w:val="both"/>
              <w:rPr>
                <w:rFonts w:ascii="Times New Roman" w:hAnsi="Times New Roman"/>
                <w:sz w:val="24"/>
                <w:szCs w:val="24"/>
              </w:rPr>
            </w:pPr>
            <w:r>
              <w:rPr>
                <w:rFonts w:ascii="Times New Roman" w:hAnsi="Times New Roman"/>
                <w:sz w:val="24"/>
                <w:szCs w:val="24"/>
              </w:rPr>
              <w:t xml:space="preserve">Акт готовности МБДОУ </w:t>
            </w:r>
            <w:proofErr w:type="spellStart"/>
            <w:r>
              <w:rPr>
                <w:rFonts w:ascii="Times New Roman" w:hAnsi="Times New Roman"/>
                <w:sz w:val="24"/>
                <w:szCs w:val="24"/>
              </w:rPr>
              <w:t>д</w:t>
            </w:r>
            <w:proofErr w:type="spellEnd"/>
            <w:r>
              <w:rPr>
                <w:rFonts w:ascii="Times New Roman" w:hAnsi="Times New Roman"/>
                <w:sz w:val="24"/>
                <w:szCs w:val="24"/>
              </w:rPr>
              <w:t>/с № 20</w:t>
            </w:r>
            <w:r w:rsidR="001C12BE" w:rsidRPr="001C12BE">
              <w:rPr>
                <w:rFonts w:ascii="Times New Roman" w:hAnsi="Times New Roman"/>
                <w:sz w:val="24"/>
                <w:szCs w:val="24"/>
              </w:rPr>
              <w:t xml:space="preserve"> </w:t>
            </w:r>
            <w:r w:rsidR="00AC3F7F" w:rsidRPr="001C12BE">
              <w:rPr>
                <w:rFonts w:ascii="Times New Roman" w:hAnsi="Times New Roman"/>
                <w:sz w:val="24"/>
                <w:szCs w:val="24"/>
              </w:rPr>
              <w:t xml:space="preserve"> к отопительному сезону.</w:t>
            </w:r>
          </w:p>
          <w:p w:rsidR="00AC3F7F" w:rsidRPr="00ED1640" w:rsidRDefault="00AC3F7F" w:rsidP="009B357A">
            <w:pPr>
              <w:jc w:val="both"/>
              <w:rPr>
                <w:rFonts w:ascii="Times New Roman" w:hAnsi="Times New Roman"/>
                <w:sz w:val="24"/>
                <w:szCs w:val="24"/>
              </w:rPr>
            </w:pPr>
            <w:r w:rsidRPr="001C12BE">
              <w:rPr>
                <w:rFonts w:ascii="Times New Roman" w:hAnsi="Times New Roman"/>
                <w:sz w:val="24"/>
                <w:szCs w:val="24"/>
              </w:rPr>
              <w:t>Заключение комиссии: образовательное учреждение к учебному году – готово</w:t>
            </w:r>
            <w:r w:rsidRPr="00EB4025">
              <w:rPr>
                <w:rFonts w:ascii="Times New Roman" w:hAnsi="Times New Roman"/>
                <w:sz w:val="24"/>
                <w:szCs w:val="24"/>
              </w:rPr>
              <w:t>.</w:t>
            </w:r>
          </w:p>
        </w:tc>
      </w:tr>
      <w:tr w:rsidR="00AC3F7F" w:rsidTr="009B357A">
        <w:tc>
          <w:tcPr>
            <w:tcW w:w="551" w:type="dxa"/>
          </w:tcPr>
          <w:p w:rsidR="00AC3F7F" w:rsidRPr="008C604A" w:rsidRDefault="00AC3F7F" w:rsidP="009B357A">
            <w:pPr>
              <w:rPr>
                <w:rFonts w:ascii="Times New Roman" w:hAnsi="Times New Roman"/>
              </w:rPr>
            </w:pPr>
            <w:r w:rsidRPr="008C604A">
              <w:rPr>
                <w:rFonts w:ascii="Times New Roman" w:hAnsi="Times New Roman"/>
              </w:rPr>
              <w:t>2.6.</w:t>
            </w:r>
          </w:p>
        </w:tc>
        <w:tc>
          <w:tcPr>
            <w:tcW w:w="2994" w:type="dxa"/>
          </w:tcPr>
          <w:p w:rsidR="00AC3F7F" w:rsidRPr="00ED1640" w:rsidRDefault="00AC3F7F" w:rsidP="009B357A">
            <w:pPr>
              <w:jc w:val="both"/>
              <w:rPr>
                <w:rFonts w:ascii="Times New Roman" w:hAnsi="Times New Roman"/>
                <w:b/>
                <w:i/>
                <w:sz w:val="24"/>
                <w:szCs w:val="24"/>
              </w:rPr>
            </w:pPr>
            <w:r w:rsidRPr="00ED1640">
              <w:rPr>
                <w:rFonts w:ascii="Times New Roman" w:hAnsi="Times New Roman"/>
                <w:b/>
                <w:i/>
                <w:sz w:val="24"/>
                <w:szCs w:val="24"/>
              </w:rPr>
              <w:t xml:space="preserve"> Количество групповых, спален, дополнительных помещений для проведения практических или коррекционных занятий, административных и служебных помещений.</w:t>
            </w:r>
          </w:p>
          <w:p w:rsidR="00AC3F7F" w:rsidRPr="00ED1640" w:rsidRDefault="00AC3F7F" w:rsidP="009B357A"/>
        </w:tc>
        <w:tc>
          <w:tcPr>
            <w:tcW w:w="7229" w:type="dxa"/>
          </w:tcPr>
          <w:p w:rsidR="00AC3F7F" w:rsidRPr="00EB4025" w:rsidRDefault="00AC3F7F" w:rsidP="009B357A">
            <w:pPr>
              <w:rPr>
                <w:rFonts w:ascii="Times New Roman" w:hAnsi="Times New Roman"/>
                <w:sz w:val="24"/>
                <w:szCs w:val="24"/>
              </w:rPr>
            </w:pPr>
            <w:r>
              <w:rPr>
                <w:rFonts w:ascii="Times New Roman" w:hAnsi="Times New Roman"/>
                <w:sz w:val="24"/>
                <w:szCs w:val="24"/>
              </w:rPr>
              <w:t>Групповые помещения – 6</w:t>
            </w:r>
            <w:r w:rsidRPr="00EB4025">
              <w:rPr>
                <w:rFonts w:ascii="Times New Roman" w:hAnsi="Times New Roman"/>
                <w:sz w:val="24"/>
                <w:szCs w:val="24"/>
              </w:rPr>
              <w:t>, в состав которых входят: игровая, спальная, санузел, приемная.</w:t>
            </w:r>
          </w:p>
          <w:p w:rsidR="00AC3F7F" w:rsidRPr="00EB4025" w:rsidRDefault="00AC3F7F" w:rsidP="009B357A">
            <w:pPr>
              <w:rPr>
                <w:rFonts w:ascii="Times New Roman" w:hAnsi="Times New Roman"/>
                <w:sz w:val="24"/>
                <w:szCs w:val="24"/>
              </w:rPr>
            </w:pPr>
            <w:r w:rsidRPr="00EB4025">
              <w:rPr>
                <w:rFonts w:ascii="Times New Roman" w:hAnsi="Times New Roman"/>
                <w:sz w:val="24"/>
                <w:szCs w:val="24"/>
              </w:rPr>
              <w:t>Кабинет заведующей-1</w:t>
            </w:r>
          </w:p>
          <w:p w:rsidR="00AC3F7F" w:rsidRPr="00EB4025" w:rsidRDefault="00AC3F7F" w:rsidP="009B357A">
            <w:pPr>
              <w:rPr>
                <w:rFonts w:ascii="Times New Roman" w:hAnsi="Times New Roman"/>
                <w:sz w:val="24"/>
                <w:szCs w:val="24"/>
              </w:rPr>
            </w:pPr>
            <w:r w:rsidRPr="00EB4025">
              <w:rPr>
                <w:rFonts w:ascii="Times New Roman" w:hAnsi="Times New Roman"/>
                <w:sz w:val="24"/>
                <w:szCs w:val="24"/>
              </w:rPr>
              <w:t>Методический кабинет -1</w:t>
            </w:r>
          </w:p>
          <w:p w:rsidR="00AC3F7F" w:rsidRPr="00EB4025" w:rsidRDefault="00AC3F7F" w:rsidP="009B357A">
            <w:pPr>
              <w:rPr>
                <w:rFonts w:ascii="Times New Roman" w:hAnsi="Times New Roman"/>
                <w:sz w:val="24"/>
                <w:szCs w:val="24"/>
              </w:rPr>
            </w:pPr>
            <w:r w:rsidRPr="00EB4025">
              <w:rPr>
                <w:rFonts w:ascii="Times New Roman" w:hAnsi="Times New Roman"/>
                <w:sz w:val="24"/>
                <w:szCs w:val="24"/>
              </w:rPr>
              <w:t>Медицинский кабинет -1</w:t>
            </w:r>
          </w:p>
          <w:p w:rsidR="00AC3F7F" w:rsidRPr="00EB4025" w:rsidRDefault="00AC3F7F" w:rsidP="009B357A">
            <w:pPr>
              <w:rPr>
                <w:rFonts w:ascii="Times New Roman" w:hAnsi="Times New Roman"/>
                <w:sz w:val="24"/>
                <w:szCs w:val="24"/>
              </w:rPr>
            </w:pPr>
            <w:r w:rsidRPr="00EB4025">
              <w:rPr>
                <w:rFonts w:ascii="Times New Roman" w:hAnsi="Times New Roman"/>
                <w:sz w:val="24"/>
                <w:szCs w:val="24"/>
              </w:rPr>
              <w:t>Изолятор - 1</w:t>
            </w:r>
          </w:p>
          <w:p w:rsidR="00AC3F7F" w:rsidRPr="004E0B97" w:rsidRDefault="00AC3F7F" w:rsidP="009B357A">
            <w:pPr>
              <w:rPr>
                <w:rFonts w:ascii="Times New Roman" w:hAnsi="Times New Roman"/>
                <w:sz w:val="24"/>
                <w:szCs w:val="24"/>
              </w:rPr>
            </w:pPr>
            <w:r w:rsidRPr="00EB4025">
              <w:rPr>
                <w:rFonts w:ascii="Times New Roman" w:hAnsi="Times New Roman"/>
                <w:sz w:val="24"/>
                <w:szCs w:val="24"/>
              </w:rPr>
              <w:t>Музыкально-спортивный зал</w:t>
            </w:r>
            <w:r w:rsidR="00125F74" w:rsidRPr="004E0B97">
              <w:rPr>
                <w:rFonts w:ascii="Times New Roman" w:hAnsi="Times New Roman"/>
                <w:sz w:val="24"/>
                <w:szCs w:val="24"/>
              </w:rPr>
              <w:t xml:space="preserve"> - 1</w:t>
            </w:r>
          </w:p>
          <w:p w:rsidR="00AC3F7F" w:rsidRPr="00EB4025" w:rsidRDefault="00AC3F7F" w:rsidP="009B357A">
            <w:pPr>
              <w:rPr>
                <w:rFonts w:ascii="Times New Roman" w:hAnsi="Times New Roman"/>
                <w:sz w:val="24"/>
                <w:szCs w:val="24"/>
              </w:rPr>
            </w:pPr>
            <w:r w:rsidRPr="00EB4025">
              <w:rPr>
                <w:rFonts w:ascii="Times New Roman" w:hAnsi="Times New Roman"/>
                <w:sz w:val="24"/>
                <w:szCs w:val="24"/>
              </w:rPr>
              <w:t>Пищеблок -1</w:t>
            </w:r>
          </w:p>
          <w:p w:rsidR="00AC3F7F" w:rsidRPr="00EB4025" w:rsidRDefault="00AC3F7F" w:rsidP="009B357A">
            <w:pPr>
              <w:rPr>
                <w:rFonts w:ascii="Times New Roman" w:hAnsi="Times New Roman"/>
                <w:sz w:val="24"/>
                <w:szCs w:val="24"/>
              </w:rPr>
            </w:pPr>
            <w:r w:rsidRPr="00EB4025">
              <w:rPr>
                <w:rFonts w:ascii="Times New Roman" w:hAnsi="Times New Roman"/>
                <w:sz w:val="24"/>
                <w:szCs w:val="24"/>
              </w:rPr>
              <w:t>Прачечная – 1</w:t>
            </w:r>
          </w:p>
          <w:p w:rsidR="00AC3F7F" w:rsidRPr="00ED1640" w:rsidRDefault="00AC3F7F" w:rsidP="00B8273B">
            <w:pPr>
              <w:contextualSpacing/>
              <w:jc w:val="both"/>
              <w:rPr>
                <w:rFonts w:ascii="Times New Roman" w:hAnsi="Times New Roman"/>
                <w:sz w:val="24"/>
                <w:szCs w:val="24"/>
              </w:rPr>
            </w:pPr>
            <w:r w:rsidRPr="00EB4025">
              <w:rPr>
                <w:rFonts w:ascii="Times New Roman" w:hAnsi="Times New Roman"/>
                <w:sz w:val="24"/>
                <w:szCs w:val="24"/>
              </w:rPr>
              <w:t xml:space="preserve">В учреждении </w:t>
            </w:r>
            <w:proofErr w:type="gramStart"/>
            <w:r w:rsidRPr="00EB4025">
              <w:rPr>
                <w:rFonts w:ascii="Times New Roman" w:hAnsi="Times New Roman"/>
                <w:sz w:val="24"/>
                <w:szCs w:val="24"/>
              </w:rPr>
              <w:t>оснащены</w:t>
            </w:r>
            <w:proofErr w:type="gramEnd"/>
            <w:r w:rsidRPr="00EB4025">
              <w:rPr>
                <w:rFonts w:ascii="Times New Roman" w:hAnsi="Times New Roman"/>
                <w:sz w:val="24"/>
                <w:szCs w:val="24"/>
              </w:rPr>
              <w:t>, в соответствии с санитарно-гигиеническими требованиями прачечная, пищеблок и медицинский блок.</w:t>
            </w:r>
          </w:p>
        </w:tc>
      </w:tr>
      <w:tr w:rsidR="00AC3F7F" w:rsidTr="009B357A">
        <w:tc>
          <w:tcPr>
            <w:tcW w:w="551" w:type="dxa"/>
          </w:tcPr>
          <w:p w:rsidR="00AC3F7F" w:rsidRPr="008C604A" w:rsidRDefault="00AC3F7F" w:rsidP="009B357A">
            <w:pPr>
              <w:rPr>
                <w:rFonts w:ascii="Times New Roman" w:hAnsi="Times New Roman"/>
              </w:rPr>
            </w:pPr>
            <w:r w:rsidRPr="008C604A">
              <w:rPr>
                <w:rFonts w:ascii="Times New Roman" w:hAnsi="Times New Roman"/>
              </w:rPr>
              <w:t>2.7.</w:t>
            </w:r>
          </w:p>
        </w:tc>
        <w:tc>
          <w:tcPr>
            <w:tcW w:w="2994" w:type="dxa"/>
          </w:tcPr>
          <w:p w:rsidR="00AC3F7F" w:rsidRPr="00ED1640" w:rsidRDefault="00AC3F7F" w:rsidP="009B357A">
            <w:pPr>
              <w:rPr>
                <w:rFonts w:ascii="Times New Roman" w:hAnsi="Times New Roman"/>
                <w:b/>
                <w:i/>
                <w:sz w:val="24"/>
                <w:szCs w:val="24"/>
              </w:rPr>
            </w:pPr>
            <w:r w:rsidRPr="00ED1640">
              <w:rPr>
                <w:rFonts w:ascii="Times New Roman" w:hAnsi="Times New Roman"/>
                <w:b/>
                <w:i/>
                <w:sz w:val="24"/>
                <w:szCs w:val="24"/>
              </w:rPr>
              <w:t xml:space="preserve"> Обеспеченность оборудованием, </w:t>
            </w:r>
            <w:proofErr w:type="spellStart"/>
            <w:r w:rsidRPr="00ED1640">
              <w:rPr>
                <w:rFonts w:ascii="Times New Roman" w:hAnsi="Times New Roman"/>
                <w:b/>
                <w:i/>
                <w:sz w:val="24"/>
                <w:szCs w:val="24"/>
              </w:rPr>
              <w:t>учебн</w:t>
            </w:r>
            <w:proofErr w:type="gramStart"/>
            <w:r w:rsidRPr="00ED1640">
              <w:rPr>
                <w:rFonts w:ascii="Times New Roman" w:hAnsi="Times New Roman"/>
                <w:b/>
                <w:i/>
                <w:sz w:val="24"/>
                <w:szCs w:val="24"/>
              </w:rPr>
              <w:t>о</w:t>
            </w:r>
            <w:proofErr w:type="spellEnd"/>
            <w:r w:rsidRPr="00ED1640">
              <w:rPr>
                <w:rFonts w:ascii="Times New Roman" w:hAnsi="Times New Roman"/>
                <w:b/>
                <w:i/>
                <w:sz w:val="24"/>
                <w:szCs w:val="24"/>
              </w:rPr>
              <w:t>-</w:t>
            </w:r>
            <w:proofErr w:type="gramEnd"/>
            <w:r w:rsidRPr="00ED1640">
              <w:rPr>
                <w:rFonts w:ascii="Times New Roman" w:hAnsi="Times New Roman"/>
                <w:b/>
                <w:i/>
                <w:sz w:val="24"/>
                <w:szCs w:val="24"/>
              </w:rPr>
              <w:t xml:space="preserve"> наглядными пособиями</w:t>
            </w:r>
          </w:p>
        </w:tc>
        <w:tc>
          <w:tcPr>
            <w:tcW w:w="7229" w:type="dxa"/>
          </w:tcPr>
          <w:p w:rsidR="00AC3F7F" w:rsidRPr="003346C1" w:rsidRDefault="00AC3F7F" w:rsidP="009B357A">
            <w:pPr>
              <w:ind w:firstLine="98"/>
              <w:contextualSpacing/>
              <w:jc w:val="both"/>
              <w:rPr>
                <w:rFonts w:ascii="Times New Roman" w:hAnsi="Times New Roman"/>
                <w:sz w:val="24"/>
                <w:szCs w:val="24"/>
              </w:rPr>
            </w:pPr>
            <w:r w:rsidRPr="003346C1">
              <w:rPr>
                <w:rFonts w:ascii="Times New Roman" w:hAnsi="Times New Roman"/>
                <w:sz w:val="24"/>
                <w:szCs w:val="24"/>
              </w:rPr>
              <w:t>Обеспеченность учебно-наглядными пособиями</w:t>
            </w:r>
            <w:r>
              <w:rPr>
                <w:rFonts w:ascii="Times New Roman" w:hAnsi="Times New Roman"/>
                <w:sz w:val="24"/>
                <w:szCs w:val="24"/>
              </w:rPr>
              <w:t xml:space="preserve"> и оборудованием  - </w:t>
            </w:r>
            <w:r w:rsidRPr="003346C1">
              <w:rPr>
                <w:rFonts w:ascii="Times New Roman" w:hAnsi="Times New Roman"/>
                <w:sz w:val="24"/>
                <w:szCs w:val="24"/>
              </w:rPr>
              <w:t xml:space="preserve"> 90%.</w:t>
            </w:r>
          </w:p>
          <w:p w:rsidR="00AC3F7F" w:rsidRPr="003346C1" w:rsidRDefault="00AC3F7F" w:rsidP="009B357A">
            <w:pPr>
              <w:ind w:firstLine="98"/>
              <w:contextualSpacing/>
              <w:jc w:val="both"/>
              <w:rPr>
                <w:rFonts w:ascii="Times New Roman" w:hAnsi="Times New Roman"/>
                <w:sz w:val="24"/>
                <w:szCs w:val="24"/>
              </w:rPr>
            </w:pPr>
            <w:r w:rsidRPr="003346C1">
              <w:rPr>
                <w:rFonts w:ascii="Times New Roman" w:hAnsi="Times New Roman"/>
                <w:sz w:val="24"/>
                <w:szCs w:val="24"/>
              </w:rPr>
              <w:t>Обеспечен</w:t>
            </w:r>
            <w:r>
              <w:rPr>
                <w:rFonts w:ascii="Times New Roman" w:hAnsi="Times New Roman"/>
                <w:sz w:val="24"/>
                <w:szCs w:val="24"/>
              </w:rPr>
              <w:t xml:space="preserve">ность спортивным инвентарем  - </w:t>
            </w:r>
            <w:r w:rsidRPr="003346C1">
              <w:rPr>
                <w:rFonts w:ascii="Times New Roman" w:hAnsi="Times New Roman"/>
                <w:sz w:val="24"/>
                <w:szCs w:val="24"/>
              </w:rPr>
              <w:t>90%.</w:t>
            </w:r>
          </w:p>
          <w:p w:rsidR="00AC3F7F" w:rsidRPr="00ED1640" w:rsidRDefault="00AC3F7F" w:rsidP="00B8273B">
            <w:pPr>
              <w:ind w:firstLine="98"/>
              <w:contextualSpacing/>
              <w:rPr>
                <w:rFonts w:ascii="Times New Roman" w:hAnsi="Times New Roman"/>
                <w:sz w:val="24"/>
                <w:szCs w:val="24"/>
              </w:rPr>
            </w:pPr>
            <w:r w:rsidRPr="003346C1">
              <w:rPr>
                <w:rFonts w:ascii="Times New Roman" w:hAnsi="Times New Roman"/>
                <w:sz w:val="24"/>
                <w:szCs w:val="24"/>
              </w:rPr>
              <w:t xml:space="preserve">Наличие литературы в библиотеке: учебная и методическая литература, периодическая печать,  детская художественная </w:t>
            </w:r>
            <w:r w:rsidRPr="003346C1">
              <w:rPr>
                <w:rFonts w:ascii="Times New Roman" w:hAnsi="Times New Roman"/>
                <w:sz w:val="24"/>
                <w:szCs w:val="24"/>
              </w:rPr>
              <w:lastRenderedPageBreak/>
              <w:t xml:space="preserve">литература </w:t>
            </w:r>
            <w:r>
              <w:rPr>
                <w:rFonts w:ascii="Times New Roman" w:hAnsi="Times New Roman"/>
                <w:sz w:val="24"/>
                <w:szCs w:val="24"/>
              </w:rPr>
              <w:t>–</w:t>
            </w:r>
            <w:r w:rsidRPr="003346C1">
              <w:rPr>
                <w:rFonts w:ascii="Times New Roman" w:hAnsi="Times New Roman"/>
                <w:sz w:val="24"/>
                <w:szCs w:val="24"/>
              </w:rPr>
              <w:t xml:space="preserve"> 90%.</w:t>
            </w:r>
          </w:p>
        </w:tc>
      </w:tr>
      <w:tr w:rsidR="00AC3F7F" w:rsidTr="00B8273B">
        <w:trPr>
          <w:trHeight w:val="2980"/>
        </w:trPr>
        <w:tc>
          <w:tcPr>
            <w:tcW w:w="551" w:type="dxa"/>
          </w:tcPr>
          <w:p w:rsidR="00AC3F7F" w:rsidRPr="008C604A" w:rsidRDefault="00AC3F7F" w:rsidP="009B357A">
            <w:pPr>
              <w:rPr>
                <w:rFonts w:ascii="Times New Roman" w:hAnsi="Times New Roman"/>
              </w:rPr>
            </w:pPr>
            <w:r>
              <w:rPr>
                <w:rFonts w:ascii="Times New Roman" w:hAnsi="Times New Roman"/>
              </w:rPr>
              <w:lastRenderedPageBreak/>
              <w:t xml:space="preserve">2.8. </w:t>
            </w:r>
          </w:p>
        </w:tc>
        <w:tc>
          <w:tcPr>
            <w:tcW w:w="2994" w:type="dxa"/>
          </w:tcPr>
          <w:p w:rsidR="00AC3F7F" w:rsidRPr="00ED1640" w:rsidRDefault="00AC3F7F" w:rsidP="009B357A">
            <w:pPr>
              <w:rPr>
                <w:rFonts w:ascii="Times New Roman" w:hAnsi="Times New Roman"/>
                <w:b/>
                <w:i/>
                <w:sz w:val="24"/>
                <w:szCs w:val="24"/>
              </w:rPr>
            </w:pPr>
            <w:r w:rsidRPr="00ED1640">
              <w:rPr>
                <w:rFonts w:ascii="Times New Roman" w:hAnsi="Times New Roman"/>
                <w:b/>
                <w:i/>
                <w:sz w:val="24"/>
                <w:szCs w:val="24"/>
              </w:rPr>
              <w:t xml:space="preserve"> Наличие современной информационно-технической базы (локальные сети, выход в Интернет, электронная почта, ТСО и другие, достаточность).</w:t>
            </w:r>
          </w:p>
          <w:p w:rsidR="00AC3F7F" w:rsidRPr="00ED1640" w:rsidRDefault="00AC3F7F" w:rsidP="009B357A">
            <w:pPr>
              <w:jc w:val="both"/>
              <w:rPr>
                <w:rFonts w:ascii="Times New Roman" w:hAnsi="Times New Roman"/>
                <w:b/>
                <w:i/>
                <w:sz w:val="24"/>
                <w:szCs w:val="24"/>
              </w:rPr>
            </w:pPr>
          </w:p>
          <w:p w:rsidR="00AC3F7F" w:rsidRPr="00ED1640" w:rsidRDefault="00AC3F7F" w:rsidP="009B357A">
            <w:pPr>
              <w:rPr>
                <w:rFonts w:ascii="Times New Roman" w:hAnsi="Times New Roman"/>
                <w:b/>
                <w:i/>
                <w:sz w:val="24"/>
                <w:szCs w:val="24"/>
              </w:rPr>
            </w:pPr>
          </w:p>
        </w:tc>
        <w:tc>
          <w:tcPr>
            <w:tcW w:w="7229" w:type="dxa"/>
          </w:tcPr>
          <w:p w:rsidR="00AC3F7F" w:rsidRPr="003346C1" w:rsidRDefault="00AC3F7F" w:rsidP="009B357A">
            <w:pPr>
              <w:contextualSpacing/>
              <w:jc w:val="both"/>
              <w:rPr>
                <w:sz w:val="28"/>
                <w:szCs w:val="28"/>
              </w:rPr>
            </w:pPr>
            <w:r w:rsidRPr="003346C1">
              <w:rPr>
                <w:rFonts w:ascii="Times New Roman" w:hAnsi="Times New Roman"/>
                <w:sz w:val="24"/>
                <w:szCs w:val="24"/>
              </w:rPr>
              <w:t xml:space="preserve"> Наличие компьютерной техники:</w:t>
            </w:r>
          </w:p>
          <w:p w:rsidR="00AC3F7F" w:rsidRPr="003346C1" w:rsidRDefault="00AC3F7F" w:rsidP="009B357A">
            <w:pPr>
              <w:numPr>
                <w:ilvl w:val="0"/>
                <w:numId w:val="4"/>
              </w:numPr>
              <w:contextualSpacing/>
              <w:jc w:val="both"/>
              <w:rPr>
                <w:rFonts w:ascii="Times New Roman" w:hAnsi="Times New Roman"/>
                <w:sz w:val="24"/>
                <w:szCs w:val="24"/>
              </w:rPr>
            </w:pPr>
            <w:r w:rsidRPr="003346C1">
              <w:rPr>
                <w:rFonts w:ascii="Times New Roman" w:hAnsi="Times New Roman"/>
                <w:sz w:val="24"/>
                <w:szCs w:val="24"/>
              </w:rPr>
              <w:t xml:space="preserve">4 ноутбука, </w:t>
            </w:r>
          </w:p>
          <w:p w:rsidR="00AC3F7F" w:rsidRDefault="006562B3" w:rsidP="009B357A">
            <w:pPr>
              <w:numPr>
                <w:ilvl w:val="0"/>
                <w:numId w:val="4"/>
              </w:numPr>
              <w:contextualSpacing/>
              <w:jc w:val="both"/>
              <w:rPr>
                <w:rFonts w:ascii="Times New Roman" w:hAnsi="Times New Roman"/>
                <w:sz w:val="24"/>
                <w:szCs w:val="24"/>
              </w:rPr>
            </w:pPr>
            <w:r>
              <w:rPr>
                <w:rFonts w:ascii="Times New Roman" w:hAnsi="Times New Roman"/>
                <w:sz w:val="24"/>
                <w:szCs w:val="24"/>
              </w:rPr>
              <w:t>2</w:t>
            </w:r>
            <w:r w:rsidR="00125F74">
              <w:rPr>
                <w:rFonts w:ascii="Times New Roman" w:hAnsi="Times New Roman"/>
                <w:sz w:val="24"/>
                <w:szCs w:val="24"/>
              </w:rPr>
              <w:t xml:space="preserve"> </w:t>
            </w:r>
            <w:proofErr w:type="spellStart"/>
            <w:r w:rsidR="00125F74">
              <w:rPr>
                <w:rFonts w:ascii="Times New Roman" w:hAnsi="Times New Roman"/>
                <w:sz w:val="24"/>
                <w:szCs w:val="24"/>
              </w:rPr>
              <w:t>мультимедийных</w:t>
            </w:r>
            <w:proofErr w:type="spellEnd"/>
            <w:r w:rsidR="00AC3F7F" w:rsidRPr="003346C1">
              <w:rPr>
                <w:rFonts w:ascii="Times New Roman" w:hAnsi="Times New Roman"/>
                <w:sz w:val="24"/>
                <w:szCs w:val="24"/>
              </w:rPr>
              <w:t xml:space="preserve"> проектор</w:t>
            </w:r>
            <w:r w:rsidR="00125F74">
              <w:rPr>
                <w:rFonts w:ascii="Times New Roman" w:hAnsi="Times New Roman"/>
                <w:sz w:val="24"/>
                <w:szCs w:val="24"/>
              </w:rPr>
              <w:t>а</w:t>
            </w:r>
            <w:r w:rsidR="00AC3F7F" w:rsidRPr="003346C1">
              <w:rPr>
                <w:rFonts w:ascii="Times New Roman" w:hAnsi="Times New Roman"/>
                <w:sz w:val="24"/>
                <w:szCs w:val="24"/>
              </w:rPr>
              <w:t xml:space="preserve">, </w:t>
            </w:r>
          </w:p>
          <w:p w:rsidR="006562B3" w:rsidRPr="003346C1" w:rsidRDefault="006562B3" w:rsidP="009B357A">
            <w:pPr>
              <w:numPr>
                <w:ilvl w:val="0"/>
                <w:numId w:val="4"/>
              </w:numPr>
              <w:contextualSpacing/>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мультимедийных</w:t>
            </w:r>
            <w:proofErr w:type="spellEnd"/>
            <w:r>
              <w:rPr>
                <w:rFonts w:ascii="Times New Roman" w:hAnsi="Times New Roman"/>
                <w:sz w:val="24"/>
                <w:szCs w:val="24"/>
              </w:rPr>
              <w:t xml:space="preserve"> экрана и доски,</w:t>
            </w:r>
          </w:p>
          <w:p w:rsidR="00AC3F7F" w:rsidRPr="003346C1" w:rsidRDefault="00125F74" w:rsidP="009B357A">
            <w:pPr>
              <w:numPr>
                <w:ilvl w:val="0"/>
                <w:numId w:val="4"/>
              </w:numPr>
              <w:contextualSpacing/>
              <w:jc w:val="both"/>
              <w:rPr>
                <w:rFonts w:ascii="Times New Roman" w:hAnsi="Times New Roman"/>
                <w:sz w:val="24"/>
                <w:szCs w:val="24"/>
              </w:rPr>
            </w:pPr>
            <w:r>
              <w:rPr>
                <w:rFonts w:ascii="Times New Roman" w:hAnsi="Times New Roman"/>
                <w:sz w:val="24"/>
                <w:szCs w:val="24"/>
              </w:rPr>
              <w:t>3</w:t>
            </w:r>
            <w:r w:rsidR="006562B3">
              <w:rPr>
                <w:rFonts w:ascii="Times New Roman" w:hAnsi="Times New Roman"/>
                <w:sz w:val="24"/>
                <w:szCs w:val="24"/>
              </w:rPr>
              <w:t xml:space="preserve">  принтера</w:t>
            </w:r>
            <w:r w:rsidR="00AC3F7F" w:rsidRPr="003346C1">
              <w:rPr>
                <w:rFonts w:ascii="Times New Roman" w:hAnsi="Times New Roman"/>
                <w:sz w:val="24"/>
                <w:szCs w:val="24"/>
              </w:rPr>
              <w:t xml:space="preserve">, </w:t>
            </w:r>
          </w:p>
          <w:p w:rsidR="00AC3F7F" w:rsidRPr="003346C1" w:rsidRDefault="00AC3F7F" w:rsidP="009B357A">
            <w:pPr>
              <w:numPr>
                <w:ilvl w:val="0"/>
                <w:numId w:val="4"/>
              </w:numPr>
              <w:contextualSpacing/>
              <w:jc w:val="both"/>
              <w:rPr>
                <w:rFonts w:ascii="Times New Roman" w:hAnsi="Times New Roman"/>
                <w:sz w:val="24"/>
                <w:szCs w:val="24"/>
              </w:rPr>
            </w:pPr>
            <w:r>
              <w:rPr>
                <w:rFonts w:ascii="Times New Roman" w:hAnsi="Times New Roman"/>
                <w:sz w:val="24"/>
                <w:szCs w:val="24"/>
              </w:rPr>
              <w:t>1 сканер</w:t>
            </w:r>
          </w:p>
          <w:p w:rsidR="00AC3F7F" w:rsidRPr="001763A3" w:rsidRDefault="00AC3F7F" w:rsidP="009B357A">
            <w:pPr>
              <w:contextualSpacing/>
              <w:rPr>
                <w:sz w:val="28"/>
                <w:szCs w:val="28"/>
              </w:rPr>
            </w:pPr>
            <w:r w:rsidRPr="003346C1">
              <w:rPr>
                <w:rFonts w:ascii="Times New Roman" w:hAnsi="Times New Roman"/>
                <w:sz w:val="24"/>
                <w:szCs w:val="24"/>
              </w:rPr>
              <w:t xml:space="preserve">    Имеется выход  в Интернет, электронная почта,  сайт.</w:t>
            </w:r>
          </w:p>
          <w:p w:rsidR="00AC3F7F" w:rsidRPr="003346C1" w:rsidRDefault="0096246A" w:rsidP="009B357A">
            <w:pPr>
              <w:rPr>
                <w:rFonts w:ascii="Times New Roman" w:hAnsi="Times New Roman"/>
                <w:sz w:val="24"/>
                <w:szCs w:val="24"/>
              </w:rPr>
            </w:pPr>
            <w:r>
              <w:rPr>
                <w:rFonts w:ascii="Times New Roman" w:hAnsi="Times New Roman"/>
                <w:sz w:val="24"/>
                <w:szCs w:val="24"/>
              </w:rPr>
              <w:t>Подключения к Интернету имеют 2</w:t>
            </w:r>
            <w:r w:rsidR="00AC3F7F" w:rsidRPr="003346C1">
              <w:rPr>
                <w:rFonts w:ascii="Times New Roman" w:hAnsi="Times New Roman"/>
                <w:sz w:val="24"/>
                <w:szCs w:val="24"/>
              </w:rPr>
              <w:t xml:space="preserve"> компьютер</w:t>
            </w:r>
            <w:r>
              <w:rPr>
                <w:rFonts w:ascii="Times New Roman" w:hAnsi="Times New Roman"/>
                <w:sz w:val="24"/>
                <w:szCs w:val="24"/>
              </w:rPr>
              <w:t>а</w:t>
            </w:r>
          </w:p>
          <w:p w:rsidR="00AC3F7F" w:rsidRPr="00ED1640" w:rsidRDefault="00AC3F7F" w:rsidP="00125F74">
            <w:pPr>
              <w:rPr>
                <w:rFonts w:ascii="Times New Roman" w:hAnsi="Times New Roman"/>
                <w:sz w:val="24"/>
                <w:szCs w:val="24"/>
              </w:rPr>
            </w:pPr>
            <w:r w:rsidRPr="003346C1">
              <w:rPr>
                <w:rFonts w:ascii="Times New Roman" w:hAnsi="Times New Roman"/>
                <w:sz w:val="24"/>
                <w:szCs w:val="24"/>
              </w:rPr>
              <w:t xml:space="preserve"> Адрес электронной почты:</w:t>
            </w:r>
            <w:r w:rsidRPr="003346C1">
              <w:rPr>
                <w:rFonts w:ascii="Times New Roman" w:hAnsi="Times New Roman"/>
                <w:sz w:val="20"/>
                <w:szCs w:val="20"/>
              </w:rPr>
              <w:t xml:space="preserve">  </w:t>
            </w:r>
            <w:r w:rsidRPr="003346C1">
              <w:rPr>
                <w:rFonts w:ascii="Times New Roman" w:hAnsi="Times New Roman"/>
                <w:sz w:val="20"/>
                <w:szCs w:val="20"/>
                <w:lang w:val="en-GB"/>
              </w:rPr>
              <w:t>e</w:t>
            </w:r>
            <w:r w:rsidRPr="003346C1">
              <w:rPr>
                <w:rFonts w:ascii="Times New Roman" w:hAnsi="Times New Roman"/>
                <w:sz w:val="20"/>
                <w:szCs w:val="20"/>
              </w:rPr>
              <w:t>-</w:t>
            </w:r>
            <w:r w:rsidRPr="003346C1">
              <w:rPr>
                <w:rFonts w:ascii="Times New Roman" w:hAnsi="Times New Roman"/>
                <w:sz w:val="20"/>
                <w:szCs w:val="20"/>
                <w:lang w:val="en-GB"/>
              </w:rPr>
              <w:t>mail</w:t>
            </w:r>
            <w:r w:rsidRPr="003346C1">
              <w:rPr>
                <w:rFonts w:ascii="Times New Roman" w:hAnsi="Times New Roman"/>
                <w:sz w:val="20"/>
                <w:szCs w:val="20"/>
              </w:rPr>
              <w:t>:</w:t>
            </w:r>
            <w:r w:rsidRPr="003346C1">
              <w:rPr>
                <w:rStyle w:val="js-messages-title-dropdown-name"/>
                <w:rFonts w:ascii="Arial" w:hAnsi="Arial" w:cs="Arial"/>
                <w:color w:val="000000"/>
                <w:sz w:val="20"/>
                <w:szCs w:val="20"/>
              </w:rPr>
              <w:t xml:space="preserve"> </w:t>
            </w:r>
            <w:hyperlink r:id="rId8" w:history="1">
              <w:r w:rsidR="0096246A" w:rsidRPr="00E15580">
                <w:rPr>
                  <w:rStyle w:val="a6"/>
                  <w:sz w:val="20"/>
                  <w:szCs w:val="20"/>
                  <w:lang w:val="en-GB"/>
                </w:rPr>
                <w:t>gul</w:t>
              </w:r>
              <w:r w:rsidR="0096246A" w:rsidRPr="00E15580">
                <w:rPr>
                  <w:rStyle w:val="a6"/>
                  <w:sz w:val="20"/>
                  <w:szCs w:val="20"/>
                </w:rPr>
                <w:t>20</w:t>
              </w:r>
              <w:r w:rsidR="0096246A" w:rsidRPr="00E15580">
                <w:rPr>
                  <w:rStyle w:val="a6"/>
                  <w:sz w:val="20"/>
                  <w:szCs w:val="20"/>
                  <w:lang w:val="en-GB"/>
                </w:rPr>
                <w:t>mdou</w:t>
              </w:r>
              <w:r w:rsidR="0096246A" w:rsidRPr="00E15580">
                <w:rPr>
                  <w:rStyle w:val="a6"/>
                  <w:sz w:val="20"/>
                  <w:szCs w:val="20"/>
                </w:rPr>
                <w:t>20@</w:t>
              </w:r>
              <w:r w:rsidR="0096246A" w:rsidRPr="00E15580">
                <w:rPr>
                  <w:rStyle w:val="a6"/>
                  <w:sz w:val="20"/>
                  <w:szCs w:val="20"/>
                  <w:lang w:val="en-GB"/>
                </w:rPr>
                <w:t>yandex</w:t>
              </w:r>
              <w:r w:rsidR="0096246A" w:rsidRPr="00E15580">
                <w:rPr>
                  <w:rStyle w:val="a6"/>
                  <w:sz w:val="20"/>
                  <w:szCs w:val="20"/>
                </w:rPr>
                <w:t>.</w:t>
              </w:r>
              <w:r w:rsidR="0096246A" w:rsidRPr="00E15580">
                <w:rPr>
                  <w:rStyle w:val="a6"/>
                  <w:sz w:val="20"/>
                  <w:szCs w:val="20"/>
                  <w:lang w:val="en-GB"/>
                </w:rPr>
                <w:t>ru</w:t>
              </w:r>
            </w:hyperlink>
            <w:r w:rsidR="0096246A">
              <w:rPr>
                <w:rFonts w:ascii="Times New Roman" w:hAnsi="Times New Roman"/>
                <w:sz w:val="24"/>
                <w:szCs w:val="24"/>
              </w:rPr>
              <w:br/>
              <w:t xml:space="preserve">Адрес сайта ДОУ: </w:t>
            </w:r>
            <w:hyperlink r:id="rId9" w:history="1">
              <w:r w:rsidR="00125F74" w:rsidRPr="00F779BE">
                <w:rPr>
                  <w:rStyle w:val="a6"/>
                  <w:rFonts w:ascii="Times New Roman" w:hAnsi="Times New Roman"/>
                  <w:sz w:val="24"/>
                  <w:szCs w:val="24"/>
                </w:rPr>
                <w:t>http</w:t>
              </w:r>
              <w:r w:rsidR="00125F74" w:rsidRPr="00F779BE">
                <w:rPr>
                  <w:rStyle w:val="a6"/>
                  <w:rFonts w:ascii="Times New Roman" w:hAnsi="Times New Roman"/>
                  <w:sz w:val="24"/>
                  <w:szCs w:val="24"/>
                  <w:lang w:val="en-US"/>
                </w:rPr>
                <w:t>s</w:t>
              </w:r>
              <w:r w:rsidR="00125F74" w:rsidRPr="00F779BE">
                <w:rPr>
                  <w:rStyle w:val="a6"/>
                  <w:rFonts w:ascii="Times New Roman" w:hAnsi="Times New Roman"/>
                  <w:sz w:val="24"/>
                  <w:szCs w:val="24"/>
                </w:rPr>
                <w:t>://</w:t>
              </w:r>
              <w:r w:rsidR="00125F74" w:rsidRPr="00F779BE">
                <w:rPr>
                  <w:rStyle w:val="a6"/>
                  <w:rFonts w:ascii="Times New Roman" w:hAnsi="Times New Roman"/>
                  <w:sz w:val="24"/>
                  <w:szCs w:val="24"/>
                  <w:lang w:val="en-US"/>
                </w:rPr>
                <w:t>gul</w:t>
              </w:r>
              <w:r w:rsidR="00125F74" w:rsidRPr="00F779BE">
                <w:rPr>
                  <w:rStyle w:val="a6"/>
                  <w:rFonts w:ascii="Times New Roman" w:hAnsi="Times New Roman"/>
                  <w:sz w:val="24"/>
                  <w:szCs w:val="24"/>
                </w:rPr>
                <w:t>20.</w:t>
              </w:r>
              <w:r w:rsidR="00125F74" w:rsidRPr="00F779BE">
                <w:rPr>
                  <w:rStyle w:val="a6"/>
                  <w:rFonts w:ascii="Times New Roman" w:hAnsi="Times New Roman"/>
                  <w:sz w:val="24"/>
                  <w:szCs w:val="24"/>
                  <w:lang w:val="en-US"/>
                </w:rPr>
                <w:t>uokvz</w:t>
              </w:r>
            </w:hyperlink>
            <w:r w:rsidR="00125F74" w:rsidRPr="00A55255">
              <w:rPr>
                <w:rFonts w:ascii="Times New Roman" w:hAnsi="Times New Roman"/>
                <w:sz w:val="24"/>
                <w:szCs w:val="24"/>
              </w:rPr>
              <w:t>.</w:t>
            </w:r>
            <w:r w:rsidR="00125F74">
              <w:rPr>
                <w:rFonts w:ascii="Times New Roman" w:hAnsi="Times New Roman"/>
                <w:sz w:val="24"/>
                <w:szCs w:val="24"/>
              </w:rPr>
              <w:t>ru</w:t>
            </w:r>
          </w:p>
        </w:tc>
      </w:tr>
      <w:tr w:rsidR="00AC3F7F" w:rsidTr="009B357A">
        <w:trPr>
          <w:trHeight w:val="563"/>
        </w:trPr>
        <w:tc>
          <w:tcPr>
            <w:tcW w:w="551" w:type="dxa"/>
          </w:tcPr>
          <w:p w:rsidR="00AC3F7F" w:rsidRDefault="00AC3F7F" w:rsidP="009B357A">
            <w:pPr>
              <w:rPr>
                <w:rFonts w:ascii="Times New Roman" w:hAnsi="Times New Roman"/>
              </w:rPr>
            </w:pPr>
            <w:r>
              <w:rPr>
                <w:rFonts w:ascii="Times New Roman" w:hAnsi="Times New Roman"/>
              </w:rPr>
              <w:t>2.9.</w:t>
            </w:r>
          </w:p>
        </w:tc>
        <w:tc>
          <w:tcPr>
            <w:tcW w:w="2994" w:type="dxa"/>
          </w:tcPr>
          <w:p w:rsidR="00AC3F7F" w:rsidRPr="00ED1640" w:rsidRDefault="00AC3F7F" w:rsidP="009B357A">
            <w:pPr>
              <w:rPr>
                <w:rFonts w:ascii="Times New Roman" w:hAnsi="Times New Roman"/>
                <w:b/>
                <w:i/>
                <w:sz w:val="24"/>
                <w:szCs w:val="24"/>
              </w:rPr>
            </w:pPr>
            <w:r w:rsidRPr="00ED1640">
              <w:rPr>
                <w:rFonts w:ascii="Times New Roman" w:hAnsi="Times New Roman"/>
                <w:b/>
                <w:i/>
                <w:sz w:val="24"/>
                <w:szCs w:val="24"/>
              </w:rPr>
              <w:t xml:space="preserve"> </w:t>
            </w:r>
            <w:r>
              <w:rPr>
                <w:rFonts w:ascii="Times New Roman" w:hAnsi="Times New Roman"/>
                <w:b/>
                <w:i/>
                <w:sz w:val="24"/>
                <w:szCs w:val="24"/>
              </w:rPr>
              <w:t>Предметно-п</w:t>
            </w:r>
            <w:r w:rsidRPr="00ED1640">
              <w:rPr>
                <w:rFonts w:ascii="Times New Roman" w:hAnsi="Times New Roman"/>
                <w:b/>
                <w:i/>
                <w:sz w:val="24"/>
                <w:szCs w:val="24"/>
              </w:rPr>
              <w:t xml:space="preserve">ространственная </w:t>
            </w:r>
            <w:r>
              <w:rPr>
                <w:rFonts w:ascii="Times New Roman" w:hAnsi="Times New Roman"/>
                <w:b/>
                <w:i/>
                <w:sz w:val="24"/>
                <w:szCs w:val="24"/>
              </w:rPr>
              <w:t>развивающая среда</w:t>
            </w:r>
            <w:r w:rsidRPr="00ED1640">
              <w:rPr>
                <w:rFonts w:ascii="Times New Roman" w:hAnsi="Times New Roman"/>
                <w:b/>
                <w:i/>
                <w:sz w:val="24"/>
                <w:szCs w:val="24"/>
              </w:rPr>
              <w:t xml:space="preserve"> Учреждения</w:t>
            </w:r>
          </w:p>
        </w:tc>
        <w:tc>
          <w:tcPr>
            <w:tcW w:w="7229" w:type="dxa"/>
          </w:tcPr>
          <w:p w:rsidR="00AC3F7F" w:rsidRPr="004C4415" w:rsidRDefault="00AC3F7F" w:rsidP="009B357A">
            <w:pPr>
              <w:pStyle w:val="a9"/>
              <w:spacing w:after="0" w:afterAutospacing="0"/>
              <w:ind w:firstLine="381"/>
              <w:rPr>
                <w:rFonts w:ascii="Times New Roman" w:hAnsi="Times New Roman"/>
                <w:szCs w:val="24"/>
              </w:rPr>
            </w:pPr>
            <w:r w:rsidRPr="004C4415">
              <w:rPr>
                <w:rFonts w:ascii="Times New Roman" w:hAnsi="Times New Roman"/>
                <w:szCs w:val="24"/>
              </w:rPr>
              <w:t>Материально-техническое оснащение и оборудование, пространственная организация среды Учреждения соответствуют санитарно-гигиеническим требованиям. Условия труда сотрудников и жизнедеятельности воспитанников созданы в соответствии с требованиями охраны труда. Для реализации задач всестороннего развития ребенка в дошкольном учреждении большую роль играет ор</w:t>
            </w:r>
            <w:r w:rsidR="001C12BE" w:rsidRPr="004C4415">
              <w:rPr>
                <w:rFonts w:ascii="Times New Roman" w:hAnsi="Times New Roman"/>
                <w:szCs w:val="24"/>
              </w:rPr>
              <w:t>ганизация развивающей среды</w:t>
            </w:r>
            <w:r w:rsidRPr="004C4415">
              <w:rPr>
                <w:rFonts w:ascii="Times New Roman" w:hAnsi="Times New Roman"/>
                <w:szCs w:val="24"/>
              </w:rPr>
              <w:t>.</w:t>
            </w:r>
            <w:r w:rsidRPr="004C4415">
              <w:rPr>
                <w:rFonts w:ascii="Times New Roman" w:hAnsi="Times New Roman"/>
                <w:szCs w:val="24"/>
              </w:rPr>
              <w:br/>
              <w:t xml:space="preserve">      В соответствии с программой, с целью ее реализации, с учетом возрастных особенностей воспитанников в Учреждении создана материально-техническая база, призванная обеспечить достаточный уровень физического, речевого, познавательного, художественно - эстетического и социально - коммуникативного  развития ребенка.</w:t>
            </w:r>
          </w:p>
          <w:p w:rsidR="00AC3F7F" w:rsidRDefault="00AC3F7F" w:rsidP="009B357A">
            <w:pPr>
              <w:pStyle w:val="2"/>
              <w:jc w:val="both"/>
              <w:rPr>
                <w:rFonts w:ascii="Times New Roman" w:hAnsi="Times New Roman"/>
                <w:sz w:val="24"/>
                <w:szCs w:val="24"/>
              </w:rPr>
            </w:pPr>
            <w:r w:rsidRPr="004C4415">
              <w:t> </w:t>
            </w:r>
            <w:r w:rsidRPr="004C4415">
              <w:rPr>
                <w:rFonts w:ascii="Times New Roman" w:hAnsi="Times New Roman"/>
                <w:sz w:val="24"/>
                <w:szCs w:val="24"/>
              </w:rPr>
              <w:t>Учитывая направления, обозначенные</w:t>
            </w:r>
            <w:r w:rsidRPr="00C17936">
              <w:rPr>
                <w:rFonts w:ascii="Times New Roman" w:hAnsi="Times New Roman"/>
                <w:sz w:val="24"/>
                <w:szCs w:val="24"/>
              </w:rPr>
              <w:t xml:space="preserve"> в новых нормативных документах,  (Закон РФ об </w:t>
            </w:r>
            <w:r w:rsidR="001C12BE">
              <w:rPr>
                <w:rFonts w:ascii="Times New Roman" w:hAnsi="Times New Roman"/>
                <w:sz w:val="24"/>
                <w:szCs w:val="24"/>
              </w:rPr>
              <w:t xml:space="preserve">образовании в РФ и ФГОС </w:t>
            </w:r>
            <w:proofErr w:type="gramStart"/>
            <w:r w:rsidR="001C12BE">
              <w:rPr>
                <w:rFonts w:ascii="Times New Roman" w:hAnsi="Times New Roman"/>
                <w:sz w:val="24"/>
                <w:szCs w:val="24"/>
              </w:rPr>
              <w:t>ДО</w:t>
            </w:r>
            <w:proofErr w:type="gramEnd"/>
            <w:r w:rsidR="001C12BE">
              <w:rPr>
                <w:rFonts w:ascii="Times New Roman" w:hAnsi="Times New Roman"/>
                <w:sz w:val="24"/>
                <w:szCs w:val="24"/>
              </w:rPr>
              <w:t xml:space="preserve">) </w:t>
            </w:r>
            <w:r w:rsidRPr="00C17936">
              <w:rPr>
                <w:rFonts w:ascii="Times New Roman" w:hAnsi="Times New Roman"/>
                <w:sz w:val="24"/>
                <w:szCs w:val="24"/>
              </w:rPr>
              <w:t xml:space="preserve"> </w:t>
            </w:r>
            <w:proofErr w:type="gramStart"/>
            <w:r w:rsidRPr="00C17936">
              <w:rPr>
                <w:rFonts w:ascii="Times New Roman" w:hAnsi="Times New Roman"/>
                <w:sz w:val="24"/>
                <w:szCs w:val="24"/>
              </w:rPr>
              <w:t>предприняты</w:t>
            </w:r>
            <w:proofErr w:type="gramEnd"/>
            <w:r w:rsidRPr="00C17936">
              <w:rPr>
                <w:rFonts w:ascii="Times New Roman" w:hAnsi="Times New Roman"/>
                <w:sz w:val="24"/>
                <w:szCs w:val="24"/>
              </w:rPr>
              <w:t xml:space="preserve"> меры по  анализу </w:t>
            </w:r>
            <w:r>
              <w:rPr>
                <w:rFonts w:ascii="Times New Roman" w:hAnsi="Times New Roman"/>
                <w:sz w:val="24"/>
                <w:szCs w:val="24"/>
              </w:rPr>
              <w:t>и корректи</w:t>
            </w:r>
            <w:r w:rsidR="001C12BE">
              <w:rPr>
                <w:rFonts w:ascii="Times New Roman" w:hAnsi="Times New Roman"/>
                <w:sz w:val="24"/>
                <w:szCs w:val="24"/>
              </w:rPr>
              <w:t>ровке предметно пространственной  развивающей  среды</w:t>
            </w:r>
            <w:r>
              <w:rPr>
                <w:rFonts w:ascii="Times New Roman" w:hAnsi="Times New Roman"/>
                <w:sz w:val="24"/>
                <w:szCs w:val="24"/>
              </w:rPr>
              <w:t xml:space="preserve"> </w:t>
            </w:r>
            <w:r w:rsidRPr="00C17936">
              <w:rPr>
                <w:rFonts w:ascii="Times New Roman" w:hAnsi="Times New Roman"/>
                <w:sz w:val="24"/>
                <w:szCs w:val="24"/>
              </w:rPr>
              <w:t xml:space="preserve"> в группах. В настоящее вре</w:t>
            </w:r>
            <w:r>
              <w:rPr>
                <w:rFonts w:ascii="Times New Roman" w:hAnsi="Times New Roman"/>
                <w:sz w:val="24"/>
                <w:szCs w:val="24"/>
              </w:rPr>
              <w:t>мя продол</w:t>
            </w:r>
            <w:r w:rsidRPr="00C17936">
              <w:rPr>
                <w:rFonts w:ascii="Times New Roman" w:hAnsi="Times New Roman"/>
                <w:sz w:val="24"/>
                <w:szCs w:val="24"/>
              </w:rPr>
              <w:t xml:space="preserve">жается работа по созданию условий для внедрения ФГОС </w:t>
            </w:r>
            <w:proofErr w:type="gramStart"/>
            <w:r w:rsidRPr="00C17936">
              <w:rPr>
                <w:rFonts w:ascii="Times New Roman" w:hAnsi="Times New Roman"/>
                <w:sz w:val="24"/>
                <w:szCs w:val="24"/>
              </w:rPr>
              <w:t>ДО</w:t>
            </w:r>
            <w:proofErr w:type="gramEnd"/>
            <w:r w:rsidRPr="00C17936">
              <w:rPr>
                <w:rFonts w:ascii="Times New Roman" w:hAnsi="Times New Roman"/>
                <w:sz w:val="24"/>
                <w:szCs w:val="24"/>
              </w:rPr>
              <w:t>. Но уже сейчас можно сказать, что развивающая предмет</w:t>
            </w:r>
            <w:r>
              <w:rPr>
                <w:rFonts w:ascii="Times New Roman" w:hAnsi="Times New Roman"/>
                <w:sz w:val="24"/>
                <w:szCs w:val="24"/>
              </w:rPr>
              <w:t xml:space="preserve">но-пространственная среда групп детского сада соответствует требованиям ФГОС </w:t>
            </w:r>
            <w:proofErr w:type="gramStart"/>
            <w:r>
              <w:rPr>
                <w:rFonts w:ascii="Times New Roman" w:hAnsi="Times New Roman"/>
                <w:sz w:val="24"/>
                <w:szCs w:val="24"/>
              </w:rPr>
              <w:t>ДО</w:t>
            </w:r>
            <w:proofErr w:type="gramEnd"/>
            <w:r w:rsidR="0096246A">
              <w:rPr>
                <w:rFonts w:ascii="Times New Roman" w:hAnsi="Times New Roman"/>
                <w:sz w:val="24"/>
                <w:szCs w:val="24"/>
              </w:rPr>
              <w:t xml:space="preserve">: </w:t>
            </w:r>
            <w:proofErr w:type="gramStart"/>
            <w:r w:rsidR="0096246A">
              <w:rPr>
                <w:rFonts w:ascii="Times New Roman" w:hAnsi="Times New Roman"/>
                <w:sz w:val="24"/>
                <w:szCs w:val="24"/>
              </w:rPr>
              <w:t>трансформируемая</w:t>
            </w:r>
            <w:proofErr w:type="gramEnd"/>
            <w:r w:rsidRPr="00C17936">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полифункциональная  (возможность разнообразного использования различных составляющ</w:t>
            </w:r>
            <w:r>
              <w:rPr>
                <w:rFonts w:ascii="Times New Roman" w:hAnsi="Times New Roman"/>
                <w:sz w:val="24"/>
                <w:szCs w:val="24"/>
              </w:rPr>
              <w:t xml:space="preserve">их предметной среды: ширм, </w:t>
            </w:r>
            <w:r w:rsidRPr="00C17936">
              <w:rPr>
                <w:rFonts w:ascii="Times New Roman" w:hAnsi="Times New Roman"/>
                <w:sz w:val="24"/>
                <w:szCs w:val="24"/>
              </w:rPr>
              <w:t xml:space="preserve"> мягких модулей, детской мебели и т.п.), вариативна (наличие</w:t>
            </w:r>
            <w:r>
              <w:rPr>
                <w:rFonts w:ascii="Times New Roman" w:hAnsi="Times New Roman"/>
                <w:sz w:val="24"/>
                <w:szCs w:val="24"/>
              </w:rPr>
              <w:t xml:space="preserve"> уголков по всем видам деятельности</w:t>
            </w:r>
            <w:r w:rsidRPr="00C17936">
              <w:rPr>
                <w:rFonts w:ascii="Times New Roman" w:hAnsi="Times New Roman"/>
                <w:sz w:val="24"/>
                <w:szCs w:val="24"/>
              </w:rPr>
              <w:t>); доступна (свободный доступ воспитанников к играм, игрушкам, материалам, пособиям, обеспечивающим все основные виды детской активности) и безопасна (соответствие всех её элементов требованиям по обеспечению надёжности и б</w:t>
            </w:r>
            <w:r>
              <w:rPr>
                <w:rFonts w:ascii="Times New Roman" w:hAnsi="Times New Roman"/>
                <w:sz w:val="24"/>
                <w:szCs w:val="24"/>
              </w:rPr>
              <w:t>езопасности их использования).</w:t>
            </w:r>
          </w:p>
          <w:p w:rsidR="00AC3F7F" w:rsidRPr="00ED1640" w:rsidRDefault="00AC3F7F" w:rsidP="009B357A">
            <w:pPr>
              <w:pStyle w:val="2"/>
              <w:jc w:val="both"/>
              <w:rPr>
                <w:rFonts w:ascii="Times New Roman" w:hAnsi="Times New Roman"/>
                <w:sz w:val="24"/>
                <w:szCs w:val="24"/>
              </w:rPr>
            </w:pPr>
          </w:p>
        </w:tc>
      </w:tr>
      <w:tr w:rsidR="00AC3F7F" w:rsidTr="004C4415">
        <w:trPr>
          <w:trHeight w:val="3676"/>
        </w:trPr>
        <w:tc>
          <w:tcPr>
            <w:tcW w:w="551" w:type="dxa"/>
          </w:tcPr>
          <w:p w:rsidR="00AC3F7F" w:rsidRDefault="00AC3F7F" w:rsidP="009B357A">
            <w:pPr>
              <w:rPr>
                <w:rFonts w:ascii="Times New Roman" w:hAnsi="Times New Roman"/>
              </w:rPr>
            </w:pPr>
            <w:r>
              <w:rPr>
                <w:rFonts w:ascii="Times New Roman" w:hAnsi="Times New Roman"/>
              </w:rPr>
              <w:t>3.0.</w:t>
            </w:r>
          </w:p>
        </w:tc>
        <w:tc>
          <w:tcPr>
            <w:tcW w:w="2994" w:type="dxa"/>
          </w:tcPr>
          <w:p w:rsidR="00AC3F7F" w:rsidRPr="00ED1640" w:rsidRDefault="00AC3F7F" w:rsidP="009B357A">
            <w:pPr>
              <w:rPr>
                <w:rFonts w:ascii="Times New Roman" w:hAnsi="Times New Roman"/>
                <w:b/>
                <w:i/>
                <w:sz w:val="24"/>
                <w:szCs w:val="24"/>
              </w:rPr>
            </w:pPr>
            <w:r w:rsidRPr="00ED1640">
              <w:rPr>
                <w:rFonts w:ascii="Times New Roman" w:hAnsi="Times New Roman"/>
                <w:b/>
                <w:i/>
                <w:sz w:val="24"/>
                <w:szCs w:val="24"/>
              </w:rPr>
              <w:t xml:space="preserve"> Изменения материально-технического состояния обр</w:t>
            </w:r>
            <w:r>
              <w:rPr>
                <w:rFonts w:ascii="Times New Roman" w:hAnsi="Times New Roman"/>
                <w:b/>
                <w:i/>
                <w:sz w:val="24"/>
                <w:szCs w:val="24"/>
              </w:rPr>
              <w:t>азовате</w:t>
            </w:r>
            <w:r w:rsidR="004C4415">
              <w:rPr>
                <w:rFonts w:ascii="Times New Roman" w:hAnsi="Times New Roman"/>
                <w:b/>
                <w:i/>
                <w:sz w:val="24"/>
                <w:szCs w:val="24"/>
              </w:rPr>
              <w:t>льного учреждения за период 2018-2019</w:t>
            </w:r>
            <w:r>
              <w:rPr>
                <w:rFonts w:ascii="Times New Roman" w:hAnsi="Times New Roman"/>
                <w:b/>
                <w:i/>
                <w:sz w:val="24"/>
                <w:szCs w:val="24"/>
              </w:rPr>
              <w:t xml:space="preserve"> </w:t>
            </w:r>
            <w:r w:rsidRPr="00ED1640">
              <w:rPr>
                <w:rFonts w:ascii="Times New Roman" w:hAnsi="Times New Roman"/>
                <w:b/>
                <w:i/>
                <w:sz w:val="24"/>
                <w:szCs w:val="24"/>
              </w:rPr>
              <w:t>год</w:t>
            </w:r>
            <w:r>
              <w:rPr>
                <w:rFonts w:ascii="Times New Roman" w:hAnsi="Times New Roman"/>
                <w:b/>
                <w:i/>
                <w:sz w:val="24"/>
                <w:szCs w:val="24"/>
              </w:rPr>
              <w:t>ов</w:t>
            </w:r>
          </w:p>
        </w:tc>
        <w:tc>
          <w:tcPr>
            <w:tcW w:w="7229" w:type="dxa"/>
          </w:tcPr>
          <w:p w:rsidR="00AC3F7F" w:rsidRPr="00C17936" w:rsidRDefault="00AC3F7F" w:rsidP="00294F4E">
            <w:pPr>
              <w:pStyle w:val="a7"/>
              <w:tabs>
                <w:tab w:val="left" w:pos="240"/>
              </w:tabs>
              <w:ind w:left="0"/>
              <w:jc w:val="both"/>
              <w:rPr>
                <w:rFonts w:ascii="Times New Roman" w:hAnsi="Times New Roman"/>
                <w:sz w:val="24"/>
                <w:szCs w:val="24"/>
              </w:rPr>
            </w:pPr>
            <w:r w:rsidRPr="00C17936">
              <w:rPr>
                <w:rFonts w:ascii="Times New Roman" w:hAnsi="Times New Roman"/>
                <w:sz w:val="24"/>
                <w:szCs w:val="24"/>
              </w:rPr>
              <w:t>В целях обеспечения противопожарной безопасности воспитанников и сотрудников</w:t>
            </w:r>
            <w:r>
              <w:rPr>
                <w:rFonts w:ascii="Times New Roman" w:hAnsi="Times New Roman"/>
                <w:sz w:val="24"/>
                <w:szCs w:val="24"/>
              </w:rPr>
              <w:t xml:space="preserve"> здание детского сада оборудовано пожарной сигнализацией, в детском саду имеются огнетушители</w:t>
            </w:r>
          </w:p>
          <w:p w:rsidR="00AC3F7F" w:rsidRPr="00C17936" w:rsidRDefault="00AC3F7F" w:rsidP="001C12BE">
            <w:pPr>
              <w:pStyle w:val="a3"/>
              <w:tabs>
                <w:tab w:val="left" w:pos="98"/>
              </w:tabs>
              <w:ind w:left="98"/>
              <w:jc w:val="both"/>
              <w:rPr>
                <w:rFonts w:ascii="Times New Roman" w:hAnsi="Times New Roman"/>
                <w:sz w:val="24"/>
                <w:szCs w:val="24"/>
              </w:rPr>
            </w:pPr>
            <w:r w:rsidRPr="00C17936">
              <w:rPr>
                <w:rFonts w:ascii="Times New Roman" w:hAnsi="Times New Roman"/>
                <w:sz w:val="24"/>
                <w:szCs w:val="24"/>
              </w:rPr>
              <w:t>С целью соблюдения санитарно-гигиенических требований в течение года был проведен:</w:t>
            </w:r>
          </w:p>
          <w:p w:rsidR="00AC3F7F" w:rsidRDefault="00AC3F7F" w:rsidP="009B357A">
            <w:pPr>
              <w:pStyle w:val="a3"/>
              <w:jc w:val="both"/>
              <w:rPr>
                <w:rFonts w:ascii="Times New Roman" w:hAnsi="Times New Roman"/>
                <w:sz w:val="24"/>
                <w:szCs w:val="24"/>
              </w:rPr>
            </w:pPr>
            <w:r w:rsidRPr="00C17936">
              <w:rPr>
                <w:rFonts w:ascii="Times New Roman" w:hAnsi="Times New Roman"/>
                <w:sz w:val="24"/>
                <w:szCs w:val="24"/>
              </w:rPr>
              <w:t>- косметический ремонт групп;</w:t>
            </w:r>
          </w:p>
          <w:p w:rsidR="00AC3F7F" w:rsidRPr="00C17936" w:rsidRDefault="00AC3F7F" w:rsidP="009B357A">
            <w:pPr>
              <w:pStyle w:val="a3"/>
              <w:jc w:val="both"/>
              <w:rPr>
                <w:rFonts w:ascii="Times New Roman" w:hAnsi="Times New Roman"/>
                <w:sz w:val="24"/>
                <w:szCs w:val="24"/>
              </w:rPr>
            </w:pPr>
            <w:r>
              <w:rPr>
                <w:rFonts w:ascii="Times New Roman" w:hAnsi="Times New Roman"/>
                <w:sz w:val="24"/>
                <w:szCs w:val="24"/>
              </w:rPr>
              <w:t>-замена светильников;</w:t>
            </w:r>
          </w:p>
          <w:p w:rsidR="00AC3F7F" w:rsidRPr="00C17936" w:rsidRDefault="00AC3F7F" w:rsidP="009B357A">
            <w:pPr>
              <w:pStyle w:val="a3"/>
              <w:tabs>
                <w:tab w:val="left" w:pos="98"/>
              </w:tabs>
              <w:jc w:val="both"/>
              <w:rPr>
                <w:sz w:val="24"/>
                <w:szCs w:val="24"/>
              </w:rPr>
            </w:pPr>
            <w:r w:rsidRPr="00C17936">
              <w:rPr>
                <w:rFonts w:ascii="Times New Roman" w:hAnsi="Times New Roman"/>
                <w:sz w:val="24"/>
                <w:szCs w:val="24"/>
              </w:rPr>
              <w:t>- ремонт и замена сантехники.</w:t>
            </w:r>
          </w:p>
          <w:p w:rsidR="00AC3F7F" w:rsidRPr="001763A3" w:rsidRDefault="00AC3F7F" w:rsidP="001C12BE">
            <w:pPr>
              <w:pStyle w:val="a7"/>
              <w:tabs>
                <w:tab w:val="left" w:pos="240"/>
              </w:tabs>
              <w:ind w:left="98"/>
              <w:jc w:val="both"/>
              <w:rPr>
                <w:rFonts w:ascii="Times New Roman" w:hAnsi="Times New Roman"/>
                <w:sz w:val="24"/>
                <w:szCs w:val="24"/>
              </w:rPr>
            </w:pPr>
            <w:r w:rsidRPr="00C17936">
              <w:rPr>
                <w:rFonts w:ascii="Times New Roman" w:hAnsi="Times New Roman"/>
                <w:sz w:val="24"/>
                <w:szCs w:val="24"/>
              </w:rPr>
              <w:t xml:space="preserve">Руководствуясь правилами противодиверсионной и антитеррористической безопасности, </w:t>
            </w:r>
            <w:r>
              <w:rPr>
                <w:rFonts w:ascii="Times New Roman" w:hAnsi="Times New Roman"/>
                <w:sz w:val="24"/>
                <w:szCs w:val="24"/>
              </w:rPr>
              <w:t>здание детского сада оборудовано системой видеонаблюдения, громкой связи, постоянно ведется пропускной режим (вахтер)</w:t>
            </w:r>
            <w:r w:rsidR="001C12BE">
              <w:rPr>
                <w:rFonts w:ascii="Times New Roman" w:hAnsi="Times New Roman"/>
                <w:sz w:val="24"/>
                <w:szCs w:val="24"/>
              </w:rPr>
              <w:t>. Охрана здания в ночное время.</w:t>
            </w:r>
          </w:p>
        </w:tc>
      </w:tr>
      <w:tr w:rsidR="00AC3F7F" w:rsidTr="009B357A">
        <w:trPr>
          <w:trHeight w:val="465"/>
        </w:trPr>
        <w:tc>
          <w:tcPr>
            <w:tcW w:w="10774" w:type="dxa"/>
            <w:gridSpan w:val="3"/>
          </w:tcPr>
          <w:p w:rsidR="00AC3F7F" w:rsidRDefault="00AC3F7F" w:rsidP="009B357A">
            <w:pPr>
              <w:tabs>
                <w:tab w:val="left" w:pos="-142"/>
              </w:tabs>
              <w:ind w:left="-709" w:firstLine="283"/>
              <w:contextualSpacing/>
              <w:jc w:val="center"/>
              <w:rPr>
                <w:rFonts w:ascii="Times New Roman" w:hAnsi="Times New Roman"/>
                <w:b/>
                <w:sz w:val="24"/>
                <w:szCs w:val="24"/>
              </w:rPr>
            </w:pPr>
            <w:r w:rsidRPr="005F06B1">
              <w:rPr>
                <w:rFonts w:ascii="Times New Roman" w:hAnsi="Times New Roman"/>
                <w:b/>
                <w:sz w:val="24"/>
                <w:szCs w:val="24"/>
              </w:rPr>
              <w:lastRenderedPageBreak/>
              <w:t>Вы</w:t>
            </w:r>
            <w:r>
              <w:rPr>
                <w:rFonts w:ascii="Times New Roman" w:hAnsi="Times New Roman"/>
                <w:b/>
                <w:sz w:val="24"/>
                <w:szCs w:val="24"/>
              </w:rPr>
              <w:t>вод:</w:t>
            </w:r>
          </w:p>
          <w:p w:rsidR="00AC3F7F" w:rsidRDefault="00AC3F7F" w:rsidP="009B357A">
            <w:pPr>
              <w:tabs>
                <w:tab w:val="left" w:pos="-142"/>
              </w:tabs>
              <w:ind w:left="-709" w:firstLine="283"/>
              <w:contextualSpacing/>
              <w:jc w:val="center"/>
              <w:rPr>
                <w:rFonts w:ascii="Times New Roman" w:hAnsi="Times New Roman"/>
                <w:sz w:val="24"/>
                <w:szCs w:val="24"/>
              </w:rPr>
            </w:pPr>
            <w:r w:rsidRPr="005F06B1">
              <w:rPr>
                <w:rFonts w:ascii="Times New Roman" w:hAnsi="Times New Roman"/>
                <w:b/>
                <w:sz w:val="24"/>
                <w:szCs w:val="24"/>
              </w:rPr>
              <w:t xml:space="preserve"> </w:t>
            </w:r>
            <w:r>
              <w:rPr>
                <w:rFonts w:ascii="Times New Roman" w:hAnsi="Times New Roman"/>
                <w:sz w:val="24"/>
                <w:szCs w:val="24"/>
              </w:rPr>
              <w:t>с</w:t>
            </w:r>
            <w:r w:rsidRPr="005F06B1">
              <w:rPr>
                <w:rFonts w:ascii="Times New Roman" w:hAnsi="Times New Roman"/>
                <w:sz w:val="24"/>
                <w:szCs w:val="24"/>
              </w:rPr>
              <w:t>остояние здания и территории соответствует санитарно-гигиеническим, противодиверсионным и противопожарным требованиям. Условия труда и жизнедеятельности</w:t>
            </w:r>
          </w:p>
          <w:p w:rsidR="00AC3F7F" w:rsidRPr="00F702A7" w:rsidRDefault="00AC3F7F" w:rsidP="009B357A">
            <w:pPr>
              <w:tabs>
                <w:tab w:val="left" w:pos="-142"/>
              </w:tabs>
              <w:ind w:left="-709" w:firstLine="283"/>
              <w:contextualSpacing/>
              <w:jc w:val="center"/>
              <w:rPr>
                <w:rFonts w:ascii="Times New Roman" w:hAnsi="Times New Roman"/>
                <w:b/>
                <w:sz w:val="24"/>
                <w:szCs w:val="24"/>
              </w:rPr>
            </w:pPr>
            <w:r w:rsidRPr="005F06B1">
              <w:rPr>
                <w:rFonts w:ascii="Times New Roman" w:hAnsi="Times New Roman"/>
                <w:sz w:val="24"/>
                <w:szCs w:val="24"/>
              </w:rPr>
              <w:t xml:space="preserve">детей </w:t>
            </w:r>
            <w:proofErr w:type="gramStart"/>
            <w:r w:rsidRPr="005F06B1">
              <w:rPr>
                <w:rFonts w:ascii="Times New Roman" w:hAnsi="Times New Roman"/>
                <w:sz w:val="24"/>
                <w:szCs w:val="24"/>
              </w:rPr>
              <w:t>безопасны</w:t>
            </w:r>
            <w:proofErr w:type="gramEnd"/>
            <w:r w:rsidRPr="005F06B1">
              <w:rPr>
                <w:rFonts w:ascii="Times New Roman" w:hAnsi="Times New Roman"/>
                <w:sz w:val="24"/>
                <w:szCs w:val="24"/>
              </w:rPr>
              <w:t>.  Образовательный процесс обеспечен наглядными пособиями.</w:t>
            </w:r>
          </w:p>
        </w:tc>
      </w:tr>
      <w:tr w:rsidR="00AC3F7F" w:rsidTr="009B357A">
        <w:trPr>
          <w:trHeight w:val="465"/>
        </w:trPr>
        <w:tc>
          <w:tcPr>
            <w:tcW w:w="10774" w:type="dxa"/>
            <w:gridSpan w:val="3"/>
          </w:tcPr>
          <w:p w:rsidR="00AC3F7F" w:rsidRPr="00C17936" w:rsidRDefault="00AC3F7F" w:rsidP="009B357A">
            <w:pPr>
              <w:jc w:val="center"/>
              <w:rPr>
                <w:rFonts w:ascii="Times New Roman" w:hAnsi="Times New Roman"/>
                <w:sz w:val="24"/>
                <w:szCs w:val="24"/>
              </w:rPr>
            </w:pPr>
            <w:r>
              <w:rPr>
                <w:rFonts w:ascii="Times New Roman" w:hAnsi="Times New Roman"/>
                <w:b/>
                <w:sz w:val="24"/>
                <w:szCs w:val="24"/>
              </w:rPr>
              <w:t xml:space="preserve">3. Система  </w:t>
            </w:r>
            <w:r w:rsidRPr="00B35854">
              <w:rPr>
                <w:rFonts w:ascii="Times New Roman" w:hAnsi="Times New Roman"/>
                <w:b/>
                <w:sz w:val="24"/>
                <w:szCs w:val="24"/>
              </w:rPr>
              <w:t xml:space="preserve"> управления</w:t>
            </w:r>
            <w:r w:rsidRPr="0008505A">
              <w:rPr>
                <w:rFonts w:ascii="Times New Roman" w:hAnsi="Times New Roman"/>
                <w:b/>
                <w:sz w:val="24"/>
                <w:szCs w:val="24"/>
              </w:rPr>
              <w:t xml:space="preserve"> </w:t>
            </w:r>
            <w:r w:rsidRPr="00B35854">
              <w:rPr>
                <w:rFonts w:ascii="Times New Roman" w:hAnsi="Times New Roman"/>
                <w:b/>
                <w:sz w:val="24"/>
                <w:szCs w:val="24"/>
              </w:rPr>
              <w:t>Учреждени</w:t>
            </w:r>
            <w:r>
              <w:rPr>
                <w:rFonts w:ascii="Times New Roman" w:hAnsi="Times New Roman"/>
                <w:b/>
                <w:sz w:val="24"/>
                <w:szCs w:val="24"/>
              </w:rPr>
              <w:t>ем</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3.1.</w:t>
            </w:r>
          </w:p>
        </w:tc>
        <w:tc>
          <w:tcPr>
            <w:tcW w:w="2994" w:type="dxa"/>
          </w:tcPr>
          <w:p w:rsidR="00AC3F7F" w:rsidRPr="00477CB4" w:rsidRDefault="00AC3F7F" w:rsidP="009B357A">
            <w:pPr>
              <w:tabs>
                <w:tab w:val="left" w:pos="285"/>
              </w:tabs>
              <w:ind w:left="1"/>
              <w:jc w:val="both"/>
              <w:rPr>
                <w:rFonts w:ascii="Times New Roman" w:hAnsi="Times New Roman"/>
                <w:b/>
                <w:i/>
                <w:sz w:val="24"/>
                <w:szCs w:val="24"/>
              </w:rPr>
            </w:pPr>
            <w:r>
              <w:rPr>
                <w:rFonts w:ascii="Times New Roman" w:hAnsi="Times New Roman"/>
                <w:b/>
                <w:i/>
                <w:sz w:val="24"/>
                <w:szCs w:val="24"/>
              </w:rPr>
              <w:t xml:space="preserve"> Структура управления У</w:t>
            </w:r>
            <w:r w:rsidRPr="00477CB4">
              <w:rPr>
                <w:rFonts w:ascii="Times New Roman" w:hAnsi="Times New Roman"/>
                <w:b/>
                <w:i/>
                <w:sz w:val="24"/>
                <w:szCs w:val="24"/>
              </w:rPr>
              <w:t>чреждением</w:t>
            </w:r>
          </w:p>
          <w:p w:rsidR="00AC3F7F" w:rsidRPr="00ED1640" w:rsidRDefault="00AC3F7F" w:rsidP="009B357A">
            <w:pPr>
              <w:rPr>
                <w:rFonts w:ascii="Times New Roman" w:hAnsi="Times New Roman"/>
                <w:b/>
                <w:i/>
                <w:sz w:val="24"/>
                <w:szCs w:val="24"/>
              </w:rPr>
            </w:pPr>
          </w:p>
        </w:tc>
        <w:tc>
          <w:tcPr>
            <w:tcW w:w="7229" w:type="dxa"/>
          </w:tcPr>
          <w:p w:rsidR="00AC3F7F" w:rsidRDefault="00AC3F7F" w:rsidP="009B357A">
            <w:pPr>
              <w:ind w:firstLine="720"/>
              <w:contextualSpacing/>
              <w:jc w:val="both"/>
              <w:rPr>
                <w:rFonts w:ascii="Times New Roman" w:hAnsi="Times New Roman"/>
                <w:sz w:val="24"/>
                <w:szCs w:val="24"/>
              </w:rPr>
            </w:pPr>
            <w:r w:rsidRPr="00ED1640">
              <w:rPr>
                <w:rFonts w:ascii="Times New Roman" w:hAnsi="Times New Roman"/>
                <w:sz w:val="24"/>
                <w:szCs w:val="24"/>
              </w:rPr>
              <w:t xml:space="preserve">Учредитель - </w:t>
            </w:r>
            <w:r>
              <w:rPr>
                <w:rFonts w:ascii="Times New Roman" w:hAnsi="Times New Roman"/>
                <w:sz w:val="24"/>
                <w:szCs w:val="24"/>
              </w:rPr>
              <w:t xml:space="preserve">  муниципальное образование </w:t>
            </w:r>
            <w:proofErr w:type="spellStart"/>
            <w:r>
              <w:rPr>
                <w:rFonts w:ascii="Times New Roman" w:hAnsi="Times New Roman"/>
                <w:sz w:val="24"/>
                <w:szCs w:val="24"/>
              </w:rPr>
              <w:t>Гулькевичский</w:t>
            </w:r>
            <w:proofErr w:type="spellEnd"/>
            <w:r>
              <w:rPr>
                <w:rFonts w:ascii="Times New Roman" w:hAnsi="Times New Roman"/>
                <w:sz w:val="24"/>
                <w:szCs w:val="24"/>
              </w:rPr>
              <w:t xml:space="preserve"> район, функции и полномочия от имени муниципального образования </w:t>
            </w:r>
            <w:proofErr w:type="spellStart"/>
            <w:r>
              <w:rPr>
                <w:rFonts w:ascii="Times New Roman" w:hAnsi="Times New Roman"/>
                <w:sz w:val="24"/>
                <w:szCs w:val="24"/>
              </w:rPr>
              <w:t>Гулькевичский</w:t>
            </w:r>
            <w:proofErr w:type="spellEnd"/>
            <w:r>
              <w:rPr>
                <w:rFonts w:ascii="Times New Roman" w:hAnsi="Times New Roman"/>
                <w:sz w:val="24"/>
                <w:szCs w:val="24"/>
              </w:rPr>
              <w:t xml:space="preserve"> район осуществляет управление образования администрации муниципального образования </w:t>
            </w:r>
            <w:proofErr w:type="spellStart"/>
            <w:r>
              <w:rPr>
                <w:rFonts w:ascii="Times New Roman" w:hAnsi="Times New Roman"/>
                <w:sz w:val="24"/>
                <w:szCs w:val="24"/>
              </w:rPr>
              <w:t>Гулькевичский</w:t>
            </w:r>
            <w:proofErr w:type="spellEnd"/>
          </w:p>
          <w:p w:rsidR="00EE28C8" w:rsidRDefault="00AC3F7F" w:rsidP="009B357A">
            <w:pPr>
              <w:ind w:firstLine="720"/>
              <w:contextualSpacing/>
              <w:jc w:val="both"/>
              <w:rPr>
                <w:rFonts w:ascii="Times New Roman" w:hAnsi="Times New Roman"/>
                <w:sz w:val="24"/>
                <w:szCs w:val="24"/>
              </w:rPr>
            </w:pPr>
            <w:r>
              <w:rPr>
                <w:rFonts w:ascii="Times New Roman" w:hAnsi="Times New Roman"/>
                <w:sz w:val="24"/>
                <w:szCs w:val="24"/>
              </w:rPr>
              <w:t>Начальник управления образования –</w:t>
            </w:r>
            <w:r w:rsidR="00811AB3">
              <w:rPr>
                <w:rFonts w:ascii="Times New Roman" w:hAnsi="Times New Roman"/>
                <w:sz w:val="24"/>
                <w:szCs w:val="24"/>
              </w:rPr>
              <w:t xml:space="preserve"> </w:t>
            </w:r>
            <w:proofErr w:type="spellStart"/>
            <w:r w:rsidR="00FF1FD6">
              <w:rPr>
                <w:rFonts w:ascii="Times New Roman" w:hAnsi="Times New Roman"/>
                <w:sz w:val="24"/>
                <w:szCs w:val="24"/>
              </w:rPr>
              <w:t>Дудникова</w:t>
            </w:r>
            <w:proofErr w:type="spellEnd"/>
            <w:r w:rsidR="00FF1FD6">
              <w:rPr>
                <w:rFonts w:ascii="Times New Roman" w:hAnsi="Times New Roman"/>
                <w:sz w:val="24"/>
                <w:szCs w:val="24"/>
              </w:rPr>
              <w:t xml:space="preserve"> Наталья Владимировна</w:t>
            </w:r>
          </w:p>
          <w:p w:rsidR="00AC3F7F" w:rsidRPr="00ED1640" w:rsidRDefault="00AC3F7F" w:rsidP="009B357A">
            <w:pPr>
              <w:ind w:firstLine="720"/>
              <w:contextualSpacing/>
              <w:jc w:val="both"/>
              <w:rPr>
                <w:rFonts w:ascii="Times New Roman" w:hAnsi="Times New Roman"/>
                <w:sz w:val="24"/>
                <w:szCs w:val="24"/>
              </w:rPr>
            </w:pPr>
            <w:r>
              <w:rPr>
                <w:rFonts w:ascii="Times New Roman" w:hAnsi="Times New Roman"/>
                <w:sz w:val="24"/>
                <w:szCs w:val="24"/>
              </w:rPr>
              <w:t>Заведующий</w:t>
            </w:r>
            <w:r w:rsidRPr="00ED1640">
              <w:rPr>
                <w:rFonts w:ascii="Times New Roman" w:hAnsi="Times New Roman"/>
                <w:sz w:val="24"/>
                <w:szCs w:val="24"/>
              </w:rPr>
              <w:t xml:space="preserve"> </w:t>
            </w:r>
            <w:r w:rsidR="0096246A">
              <w:rPr>
                <w:rFonts w:ascii="Times New Roman" w:hAnsi="Times New Roman"/>
                <w:sz w:val="24"/>
                <w:szCs w:val="24"/>
              </w:rPr>
              <w:t>учреждением – Борисенко Анна Владимировна</w:t>
            </w:r>
          </w:p>
          <w:p w:rsidR="00AC3F7F" w:rsidRPr="00ED1640" w:rsidRDefault="00AC3F7F" w:rsidP="009B357A">
            <w:pPr>
              <w:contextualSpacing/>
              <w:jc w:val="both"/>
              <w:rPr>
                <w:rFonts w:ascii="Times New Roman" w:hAnsi="Times New Roman"/>
                <w:sz w:val="24"/>
                <w:szCs w:val="24"/>
              </w:rPr>
            </w:pPr>
            <w:r w:rsidRPr="00ED1640">
              <w:rPr>
                <w:rFonts w:ascii="Times New Roman" w:hAnsi="Times New Roman"/>
                <w:sz w:val="24"/>
                <w:szCs w:val="24"/>
              </w:rPr>
              <w:tab/>
              <w:t>Отношения между</w:t>
            </w:r>
            <w:r>
              <w:rPr>
                <w:rFonts w:ascii="Times New Roman" w:hAnsi="Times New Roman"/>
                <w:sz w:val="24"/>
                <w:szCs w:val="24"/>
              </w:rPr>
              <w:t xml:space="preserve"> Учредителем и </w:t>
            </w:r>
            <w:r w:rsidRPr="00ED1640">
              <w:rPr>
                <w:rFonts w:ascii="Times New Roman" w:hAnsi="Times New Roman"/>
                <w:sz w:val="24"/>
                <w:szCs w:val="24"/>
              </w:rPr>
              <w:t xml:space="preserve">Учреждением определяются действующим законодательством РФ, нормативно-правовыми документами органов государственной власти и местного самоуправления </w:t>
            </w:r>
          </w:p>
          <w:p w:rsidR="00AC3F7F" w:rsidRPr="00ED1640" w:rsidRDefault="00AC3F7F" w:rsidP="009B357A">
            <w:pPr>
              <w:ind w:firstLine="708"/>
              <w:contextualSpacing/>
              <w:jc w:val="both"/>
              <w:rPr>
                <w:rFonts w:ascii="Times New Roman" w:hAnsi="Times New Roman"/>
                <w:sz w:val="24"/>
                <w:szCs w:val="24"/>
              </w:rPr>
            </w:pPr>
            <w:r w:rsidRPr="00ED1640">
              <w:rPr>
                <w:rFonts w:ascii="Times New Roman" w:hAnsi="Times New Roman"/>
                <w:sz w:val="24"/>
                <w:szCs w:val="24"/>
              </w:rPr>
              <w:t>Отношения Учреждения с родителями (законными представителями) воспитанников регулируются в порядке, установленном Законом РФ «Об образовании</w:t>
            </w:r>
            <w:r>
              <w:rPr>
                <w:rFonts w:ascii="Times New Roman" w:hAnsi="Times New Roman"/>
                <w:sz w:val="24"/>
                <w:szCs w:val="24"/>
              </w:rPr>
              <w:t xml:space="preserve"> в Российской Федерации</w:t>
            </w:r>
            <w:r w:rsidRPr="00ED1640">
              <w:rPr>
                <w:rFonts w:ascii="Times New Roman" w:hAnsi="Times New Roman"/>
                <w:sz w:val="24"/>
                <w:szCs w:val="24"/>
              </w:rPr>
              <w:t>» и Уставом Учреждения.</w:t>
            </w:r>
          </w:p>
          <w:p w:rsidR="00AC3F7F" w:rsidRPr="00ED1640" w:rsidRDefault="00AC3F7F" w:rsidP="009B357A">
            <w:pPr>
              <w:ind w:firstLine="660"/>
              <w:rPr>
                <w:rFonts w:ascii="Times New Roman" w:hAnsi="Times New Roman"/>
                <w:sz w:val="24"/>
                <w:szCs w:val="24"/>
              </w:rPr>
            </w:pPr>
            <w:r w:rsidRPr="00ED1640">
              <w:rPr>
                <w:rFonts w:ascii="Times New Roman" w:hAnsi="Times New Roman"/>
                <w:sz w:val="24"/>
                <w:szCs w:val="24"/>
              </w:rPr>
              <w:t>Локальные акты, являющиеся неотъемлемой частью Устава У</w:t>
            </w:r>
            <w:r w:rsidRPr="00ED1640">
              <w:rPr>
                <w:rFonts w:ascii="Times New Roman" w:hAnsi="Times New Roman"/>
              </w:rPr>
              <w:t>чреждения</w:t>
            </w:r>
            <w:r w:rsidRPr="00ED1640">
              <w:rPr>
                <w:rFonts w:ascii="Times New Roman" w:hAnsi="Times New Roman"/>
                <w:sz w:val="24"/>
                <w:szCs w:val="24"/>
              </w:rPr>
              <w:t xml:space="preserve">, определяют уровень взаимоотношений всех субъектов </w:t>
            </w:r>
            <w:r w:rsidRPr="0096246A">
              <w:rPr>
                <w:rFonts w:ascii="Times New Roman" w:hAnsi="Times New Roman"/>
                <w:sz w:val="24"/>
                <w:szCs w:val="24"/>
              </w:rPr>
              <w:t>образовательных отношений</w:t>
            </w:r>
            <w:r w:rsidRPr="00ED1640">
              <w:rPr>
                <w:rFonts w:ascii="Times New Roman" w:hAnsi="Times New Roman"/>
                <w:sz w:val="24"/>
                <w:szCs w:val="24"/>
              </w:rPr>
              <w:t xml:space="preserve">: дети – родители – педагоги. Необходимые локальные акты согласованы с Профсоюзным комитетом </w:t>
            </w:r>
            <w:r w:rsidRPr="0096246A">
              <w:rPr>
                <w:rFonts w:ascii="Times New Roman" w:hAnsi="Times New Roman"/>
                <w:sz w:val="24"/>
                <w:szCs w:val="24"/>
              </w:rPr>
              <w:t>Учреждения,</w:t>
            </w:r>
            <w:r>
              <w:rPr>
                <w:rFonts w:ascii="Times New Roman" w:hAnsi="Times New Roman"/>
              </w:rPr>
              <w:t xml:space="preserve"> </w:t>
            </w:r>
            <w:r w:rsidRPr="00ED1640">
              <w:rPr>
                <w:rFonts w:ascii="Times New Roman" w:hAnsi="Times New Roman"/>
                <w:sz w:val="24"/>
                <w:szCs w:val="24"/>
              </w:rPr>
              <w:t xml:space="preserve"> приняты решением Педагогического совета.</w:t>
            </w:r>
          </w:p>
          <w:p w:rsidR="00AC3F7F" w:rsidRPr="00ED1640" w:rsidRDefault="00AC3F7F" w:rsidP="009B357A">
            <w:pPr>
              <w:jc w:val="both"/>
              <w:rPr>
                <w:rFonts w:ascii="Times New Roman" w:hAnsi="Times New Roman"/>
                <w:sz w:val="24"/>
                <w:szCs w:val="24"/>
              </w:rPr>
            </w:pPr>
            <w:r w:rsidRPr="00ED1640">
              <w:rPr>
                <w:rFonts w:ascii="Times New Roman" w:hAnsi="Times New Roman"/>
                <w:sz w:val="24"/>
                <w:szCs w:val="24"/>
              </w:rPr>
              <w:t xml:space="preserve">В Учреждении сформированы коллегиальные органы управления, к которым относятся </w:t>
            </w:r>
          </w:p>
          <w:p w:rsidR="00AC3F7F" w:rsidRPr="00ED1640" w:rsidRDefault="00AC3F7F" w:rsidP="009B357A">
            <w:pPr>
              <w:pStyle w:val="a7"/>
              <w:numPr>
                <w:ilvl w:val="0"/>
                <w:numId w:val="5"/>
              </w:numPr>
              <w:ind w:left="0" w:firstLine="0"/>
              <w:jc w:val="both"/>
              <w:rPr>
                <w:rFonts w:ascii="Times New Roman" w:hAnsi="Times New Roman"/>
                <w:sz w:val="24"/>
                <w:szCs w:val="24"/>
              </w:rPr>
            </w:pPr>
            <w:r>
              <w:rPr>
                <w:rFonts w:ascii="Times New Roman" w:hAnsi="Times New Roman"/>
                <w:sz w:val="24"/>
                <w:szCs w:val="24"/>
              </w:rPr>
              <w:t>Общее собрание трудового коллектива</w:t>
            </w:r>
            <w:r w:rsidRPr="00ED1640">
              <w:rPr>
                <w:rFonts w:ascii="Times New Roman" w:hAnsi="Times New Roman"/>
                <w:sz w:val="24"/>
                <w:szCs w:val="24"/>
              </w:rPr>
              <w:t xml:space="preserve"> Учреждения, </w:t>
            </w:r>
          </w:p>
          <w:p w:rsidR="00AC3F7F" w:rsidRPr="006929CD" w:rsidRDefault="00AC3F7F" w:rsidP="009B357A">
            <w:pPr>
              <w:pStyle w:val="a7"/>
              <w:numPr>
                <w:ilvl w:val="0"/>
                <w:numId w:val="5"/>
              </w:numPr>
              <w:ind w:left="0" w:firstLine="0"/>
              <w:jc w:val="both"/>
              <w:rPr>
                <w:rFonts w:ascii="Times New Roman" w:hAnsi="Times New Roman"/>
                <w:sz w:val="24"/>
                <w:szCs w:val="24"/>
              </w:rPr>
            </w:pPr>
            <w:r w:rsidRPr="00ED1640">
              <w:rPr>
                <w:rFonts w:ascii="Times New Roman" w:hAnsi="Times New Roman"/>
                <w:sz w:val="24"/>
                <w:szCs w:val="24"/>
              </w:rPr>
              <w:t>Педагогический совет</w:t>
            </w:r>
            <w:r w:rsidRPr="00ED1640">
              <w:rPr>
                <w:rFonts w:ascii="Times New Roman" w:hAnsi="Times New Roman"/>
                <w:color w:val="993366"/>
                <w:sz w:val="24"/>
                <w:szCs w:val="24"/>
              </w:rPr>
              <w:t xml:space="preserve"> </w:t>
            </w:r>
          </w:p>
          <w:p w:rsidR="00AC3F7F" w:rsidRDefault="00AC3F7F" w:rsidP="009B357A">
            <w:pPr>
              <w:pStyle w:val="a9"/>
              <w:spacing w:before="0" w:beforeAutospacing="0" w:after="0" w:afterAutospacing="0"/>
              <w:ind w:firstLine="0"/>
            </w:pPr>
            <w:r w:rsidRPr="00D77D6F">
              <w:t>Тактическое управление находится в компетенции педагогического совета.</w:t>
            </w:r>
          </w:p>
          <w:p w:rsidR="001C12BE" w:rsidRDefault="00AC3F7F" w:rsidP="001C12BE">
            <w:pPr>
              <w:pStyle w:val="a9"/>
              <w:spacing w:before="0" w:beforeAutospacing="0" w:after="0" w:afterAutospacing="0"/>
              <w:ind w:firstLine="0"/>
              <w:rPr>
                <w:rFonts w:ascii="Times New Roman" w:hAnsi="Times New Roman"/>
                <w:szCs w:val="24"/>
              </w:rPr>
            </w:pPr>
            <w:r>
              <w:t xml:space="preserve">            </w:t>
            </w:r>
            <w:proofErr w:type="gramStart"/>
            <w:r w:rsidRPr="00D77D6F">
              <w:t xml:space="preserve">В настоящее время перед педагогическим советом стоит задача повышения качества дошкольного образования за счет изучения </w:t>
            </w:r>
            <w:r>
              <w:t xml:space="preserve">опыта работы по реализации ФГОС ДО </w:t>
            </w:r>
            <w:r w:rsidRPr="00D77D6F">
              <w:t xml:space="preserve"> и разработки и внедрения Образовательной программы дошкольного образования, на основе Примерной образовательной программы дошкольного образовани</w:t>
            </w:r>
            <w:r>
              <w:t xml:space="preserve">я, утвержденной </w:t>
            </w:r>
            <w:proofErr w:type="spellStart"/>
            <w:r>
              <w:t>Минобрнауки</w:t>
            </w:r>
            <w:proofErr w:type="spellEnd"/>
            <w:r>
              <w:t xml:space="preserve"> </w:t>
            </w:r>
            <w:r w:rsidRPr="00051EEB">
              <w:rPr>
                <w:szCs w:val="24"/>
              </w:rPr>
              <w:t xml:space="preserve">РФ и </w:t>
            </w:r>
            <w:r w:rsidRPr="00051EEB">
              <w:rPr>
                <w:rFonts w:ascii="Times New Roman" w:hAnsi="Times New Roman"/>
                <w:bCs/>
                <w:szCs w:val="24"/>
              </w:rPr>
              <w:t>с учетом программы</w:t>
            </w:r>
            <w:r w:rsidRPr="00051EEB">
              <w:rPr>
                <w:rFonts w:ascii="Times New Roman" w:hAnsi="Times New Roman"/>
                <w:b/>
                <w:bCs/>
                <w:szCs w:val="24"/>
              </w:rPr>
              <w:t xml:space="preserve">  </w:t>
            </w:r>
            <w:r w:rsidRPr="00051EEB">
              <w:rPr>
                <w:rFonts w:ascii="Times New Roman" w:hAnsi="Times New Roman"/>
                <w:szCs w:val="24"/>
              </w:rPr>
              <w:t xml:space="preserve">«Детство» под редакцией Т.И.Бабаева, А.Г. Гогоберидзе, З.А.Михайлова  и др. </w:t>
            </w:r>
            <w:proofErr w:type="gramEnd"/>
          </w:p>
          <w:p w:rsidR="00AC3F7F" w:rsidRPr="001C12BE" w:rsidRDefault="00AC3F7F" w:rsidP="001C12BE">
            <w:pPr>
              <w:pStyle w:val="a9"/>
              <w:spacing w:before="0" w:beforeAutospacing="0" w:after="0" w:afterAutospacing="0"/>
              <w:ind w:firstLine="0"/>
              <w:rPr>
                <w:szCs w:val="24"/>
              </w:rPr>
            </w:pPr>
            <w:r w:rsidRPr="00051EEB">
              <w:rPr>
                <w:rFonts w:ascii="Times New Roman" w:hAnsi="Times New Roman"/>
                <w:color w:val="FF0000"/>
                <w:szCs w:val="24"/>
              </w:rPr>
              <w:t xml:space="preserve"> </w:t>
            </w:r>
            <w:r w:rsidRPr="00857DB9">
              <w:rPr>
                <w:rFonts w:ascii="Times New Roman" w:hAnsi="Times New Roman"/>
                <w:szCs w:val="24"/>
              </w:rPr>
              <w:t>В целях учета мнения родителей (законных представителей) воспитанников и педагогических работников по вопросам управления Учреждением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педагогических работников в Учреждении действуют:</w:t>
            </w:r>
          </w:p>
          <w:p w:rsidR="00AC3F7F" w:rsidRPr="00857DB9" w:rsidRDefault="00AC3F7F" w:rsidP="009B357A">
            <w:pPr>
              <w:pStyle w:val="a7"/>
              <w:numPr>
                <w:ilvl w:val="0"/>
                <w:numId w:val="6"/>
              </w:numPr>
              <w:ind w:left="0" w:hanging="376"/>
              <w:rPr>
                <w:rFonts w:ascii="Times New Roman" w:hAnsi="Times New Roman"/>
                <w:sz w:val="24"/>
                <w:szCs w:val="24"/>
              </w:rPr>
            </w:pPr>
            <w:r w:rsidRPr="00857DB9">
              <w:rPr>
                <w:rFonts w:ascii="Times New Roman" w:hAnsi="Times New Roman"/>
                <w:sz w:val="24"/>
                <w:szCs w:val="24"/>
              </w:rPr>
              <w:t>- профсоюзная организация.</w:t>
            </w:r>
          </w:p>
          <w:p w:rsidR="00AC3F7F" w:rsidRPr="00B8273B" w:rsidRDefault="00AC3F7F" w:rsidP="00B8273B">
            <w:pPr>
              <w:pStyle w:val="a7"/>
              <w:numPr>
                <w:ilvl w:val="0"/>
                <w:numId w:val="6"/>
              </w:numPr>
              <w:ind w:left="0" w:hanging="376"/>
              <w:rPr>
                <w:rFonts w:ascii="Times New Roman" w:hAnsi="Times New Roman"/>
                <w:sz w:val="24"/>
                <w:szCs w:val="24"/>
              </w:rPr>
            </w:pPr>
            <w:r w:rsidRPr="00857DB9">
              <w:rPr>
                <w:rFonts w:ascii="Times New Roman" w:hAnsi="Times New Roman"/>
                <w:sz w:val="24"/>
                <w:szCs w:val="24"/>
              </w:rPr>
              <w:t xml:space="preserve">- родительский комитет </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3.2.</w:t>
            </w:r>
          </w:p>
        </w:tc>
        <w:tc>
          <w:tcPr>
            <w:tcW w:w="2994" w:type="dxa"/>
          </w:tcPr>
          <w:p w:rsidR="00AC3F7F" w:rsidRPr="00ED1640" w:rsidRDefault="00AC3F7F" w:rsidP="009B357A">
            <w:pPr>
              <w:pStyle w:val="ab"/>
              <w:widowControl w:val="0"/>
              <w:tabs>
                <w:tab w:val="left" w:pos="0"/>
              </w:tabs>
              <w:ind w:right="-227"/>
              <w:contextualSpacing/>
              <w:rPr>
                <w:b/>
                <w:i/>
              </w:rPr>
            </w:pPr>
            <w:r w:rsidRPr="00ED1640">
              <w:rPr>
                <w:b/>
                <w:i/>
              </w:rPr>
              <w:t>Механизм управления Учреждением</w:t>
            </w:r>
          </w:p>
          <w:p w:rsidR="00AC3F7F" w:rsidRPr="00ED1640" w:rsidRDefault="00AC3F7F" w:rsidP="009B357A">
            <w:pPr>
              <w:tabs>
                <w:tab w:val="left" w:pos="285"/>
              </w:tabs>
              <w:ind w:left="1"/>
              <w:contextualSpacing/>
              <w:jc w:val="both"/>
              <w:rPr>
                <w:rFonts w:ascii="Times New Roman" w:hAnsi="Times New Roman"/>
                <w:b/>
                <w:i/>
                <w:sz w:val="24"/>
                <w:szCs w:val="24"/>
              </w:rPr>
            </w:pPr>
          </w:p>
        </w:tc>
        <w:tc>
          <w:tcPr>
            <w:tcW w:w="7229" w:type="dxa"/>
          </w:tcPr>
          <w:p w:rsidR="00AC3F7F" w:rsidRPr="009F0473" w:rsidRDefault="00AC3F7F" w:rsidP="009B357A">
            <w:pPr>
              <w:pStyle w:val="ab"/>
              <w:widowControl w:val="0"/>
              <w:tabs>
                <w:tab w:val="left" w:pos="0"/>
                <w:tab w:val="num" w:pos="360"/>
              </w:tabs>
              <w:ind w:firstLine="720"/>
              <w:contextualSpacing/>
            </w:pPr>
            <w:r w:rsidRPr="009F0473">
              <w:t xml:space="preserve">В Учреждении разработаны и реализуются Программа развития Учреждения </w:t>
            </w:r>
            <w:r w:rsidR="002B2119">
              <w:t>на 2015-2020</w:t>
            </w:r>
            <w:r>
              <w:t xml:space="preserve"> годы</w:t>
            </w:r>
          </w:p>
          <w:p w:rsidR="00AC3F7F" w:rsidRPr="009F0473" w:rsidRDefault="00AC3F7F" w:rsidP="00B8273B">
            <w:pPr>
              <w:pStyle w:val="ab"/>
              <w:widowControl w:val="0"/>
              <w:tabs>
                <w:tab w:val="left" w:pos="0"/>
                <w:tab w:val="num" w:pos="360"/>
              </w:tabs>
              <w:ind w:firstLine="720"/>
              <w:contextualSpacing/>
            </w:pPr>
            <w:r w:rsidRPr="009F0473">
              <w:t>Системные действия</w:t>
            </w:r>
            <w:r w:rsidR="00FF1FD6">
              <w:t xml:space="preserve"> органов управления образования</w:t>
            </w:r>
            <w:r w:rsidRPr="009F0473">
              <w:t xml:space="preserve">, педагогического коллектива и родительской общественности Учреждения позволяют сохранять повышенный статус учреждения, координировать деятельность всех его структур, обеспечивая </w:t>
            </w:r>
            <w:r w:rsidRPr="009F0473">
              <w:lastRenderedPageBreak/>
              <w:t xml:space="preserve">гарантированное качество образования, а также своевременно решать проблемные вопросы жизнедеятельности Учреждения. </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lastRenderedPageBreak/>
              <w:t>3.3.</w:t>
            </w:r>
          </w:p>
        </w:tc>
        <w:tc>
          <w:tcPr>
            <w:tcW w:w="2994" w:type="dxa"/>
          </w:tcPr>
          <w:p w:rsidR="00AC3F7F" w:rsidRPr="00ED1640" w:rsidRDefault="00AC3F7F" w:rsidP="009B357A">
            <w:pPr>
              <w:pStyle w:val="a7"/>
              <w:ind w:left="1"/>
              <w:rPr>
                <w:rFonts w:ascii="Times New Roman" w:hAnsi="Times New Roman"/>
                <w:b/>
                <w:i/>
                <w:sz w:val="24"/>
                <w:szCs w:val="24"/>
              </w:rPr>
            </w:pPr>
            <w:r w:rsidRPr="00ED1640">
              <w:rPr>
                <w:rFonts w:ascii="Times New Roman" w:hAnsi="Times New Roman"/>
                <w:b/>
                <w:i/>
                <w:sz w:val="24"/>
                <w:szCs w:val="24"/>
              </w:rPr>
              <w:t>Нормативно</w:t>
            </w:r>
            <w:r>
              <w:rPr>
                <w:rFonts w:ascii="Times New Roman" w:hAnsi="Times New Roman"/>
                <w:b/>
                <w:i/>
                <w:sz w:val="24"/>
                <w:szCs w:val="24"/>
              </w:rPr>
              <w:t xml:space="preserve"> </w:t>
            </w:r>
            <w:r w:rsidRPr="00ED1640">
              <w:rPr>
                <w:rFonts w:ascii="Times New Roman" w:hAnsi="Times New Roman"/>
                <w:b/>
                <w:i/>
                <w:sz w:val="24"/>
                <w:szCs w:val="24"/>
              </w:rPr>
              <w:t>- правовые и локальные акты</w:t>
            </w:r>
          </w:p>
          <w:p w:rsidR="00AC3F7F" w:rsidRPr="00ED1640" w:rsidRDefault="00AC3F7F" w:rsidP="009B357A">
            <w:pPr>
              <w:rPr>
                <w:rFonts w:ascii="Times New Roman" w:hAnsi="Times New Roman"/>
                <w:b/>
                <w:i/>
                <w:sz w:val="24"/>
                <w:szCs w:val="24"/>
              </w:rPr>
            </w:pPr>
          </w:p>
        </w:tc>
        <w:tc>
          <w:tcPr>
            <w:tcW w:w="7229" w:type="dxa"/>
          </w:tcPr>
          <w:p w:rsidR="00AC3F7F" w:rsidRPr="00ED1640" w:rsidRDefault="00AC3F7F" w:rsidP="009B357A">
            <w:pPr>
              <w:rPr>
                <w:rFonts w:ascii="Times New Roman" w:hAnsi="Times New Roman"/>
                <w:sz w:val="24"/>
                <w:szCs w:val="24"/>
              </w:rPr>
            </w:pPr>
            <w:r w:rsidRPr="00ED1640">
              <w:rPr>
                <w:rFonts w:ascii="Times New Roman" w:hAnsi="Times New Roman"/>
                <w:sz w:val="24"/>
                <w:szCs w:val="24"/>
              </w:rPr>
              <w:t>Руководство Учреждением регламентируется нормативно – прав</w:t>
            </w:r>
            <w:r>
              <w:rPr>
                <w:rFonts w:ascii="Times New Roman" w:hAnsi="Times New Roman"/>
                <w:sz w:val="24"/>
                <w:szCs w:val="24"/>
              </w:rPr>
              <w:t>овыми и локальными документами:</w:t>
            </w:r>
          </w:p>
          <w:p w:rsidR="00AC3F7F" w:rsidRPr="00ED1640" w:rsidRDefault="00AC3F7F" w:rsidP="009B357A">
            <w:pPr>
              <w:numPr>
                <w:ilvl w:val="0"/>
                <w:numId w:val="8"/>
              </w:numPr>
              <w:tabs>
                <w:tab w:val="clear" w:pos="720"/>
                <w:tab w:val="num" w:pos="235"/>
              </w:tabs>
              <w:ind w:left="235" w:hanging="142"/>
              <w:rPr>
                <w:rFonts w:ascii="Times New Roman" w:hAnsi="Times New Roman"/>
                <w:sz w:val="24"/>
                <w:szCs w:val="24"/>
              </w:rPr>
            </w:pPr>
            <w:r w:rsidRPr="00ED1640">
              <w:rPr>
                <w:rFonts w:ascii="Times New Roman" w:hAnsi="Times New Roman"/>
                <w:color w:val="000000"/>
                <w:sz w:val="24"/>
                <w:szCs w:val="24"/>
              </w:rPr>
              <w:t>Федеральным законом от 29.12.2012 № 273-ФЗ "Об образовании в Российской Федерации"</w:t>
            </w:r>
          </w:p>
          <w:p w:rsidR="00AC3F7F" w:rsidRPr="00ED1640" w:rsidRDefault="00AC3F7F" w:rsidP="009B357A">
            <w:pPr>
              <w:numPr>
                <w:ilvl w:val="0"/>
                <w:numId w:val="8"/>
              </w:numPr>
              <w:tabs>
                <w:tab w:val="clear" w:pos="720"/>
                <w:tab w:val="num" w:pos="235"/>
              </w:tabs>
              <w:ind w:left="235" w:hanging="142"/>
              <w:rPr>
                <w:rFonts w:ascii="Times New Roman" w:hAnsi="Times New Roman"/>
                <w:sz w:val="24"/>
                <w:szCs w:val="24"/>
              </w:rPr>
            </w:pPr>
            <w:r w:rsidRPr="00ED1640">
              <w:rPr>
                <w:rFonts w:ascii="Times New Roman" w:hAnsi="Times New Roman"/>
                <w:sz w:val="24"/>
                <w:szCs w:val="24"/>
              </w:rPr>
              <w:t>Федеральным законом  «Об основных гарантиях прав ребенка Российской Федерации».</w:t>
            </w:r>
          </w:p>
          <w:p w:rsidR="00AC3F7F" w:rsidRPr="00ED1640" w:rsidRDefault="00AC3F7F" w:rsidP="009B357A">
            <w:pPr>
              <w:numPr>
                <w:ilvl w:val="0"/>
                <w:numId w:val="8"/>
              </w:numPr>
              <w:tabs>
                <w:tab w:val="clear" w:pos="720"/>
                <w:tab w:val="num" w:pos="235"/>
              </w:tabs>
              <w:ind w:hanging="627"/>
              <w:rPr>
                <w:rFonts w:ascii="Times New Roman" w:hAnsi="Times New Roman"/>
                <w:sz w:val="24"/>
                <w:szCs w:val="24"/>
              </w:rPr>
            </w:pPr>
            <w:r w:rsidRPr="00ED1640">
              <w:rPr>
                <w:rFonts w:ascii="Times New Roman" w:hAnsi="Times New Roman"/>
                <w:sz w:val="24"/>
                <w:szCs w:val="24"/>
              </w:rPr>
              <w:t>Конвенцией ООН о правах ребенка.</w:t>
            </w:r>
          </w:p>
          <w:p w:rsidR="00AC3F7F" w:rsidRPr="00ED1640" w:rsidRDefault="00AC3F7F" w:rsidP="009B357A">
            <w:pPr>
              <w:numPr>
                <w:ilvl w:val="0"/>
                <w:numId w:val="8"/>
              </w:numPr>
              <w:tabs>
                <w:tab w:val="clear" w:pos="720"/>
                <w:tab w:val="num" w:pos="376"/>
              </w:tabs>
              <w:ind w:left="235" w:hanging="142"/>
              <w:rPr>
                <w:rFonts w:ascii="Times New Roman" w:hAnsi="Times New Roman"/>
                <w:sz w:val="24"/>
                <w:szCs w:val="24"/>
              </w:rPr>
            </w:pPr>
            <w:r w:rsidRPr="00ED1640">
              <w:rPr>
                <w:rFonts w:ascii="Times New Roman" w:hAnsi="Times New Roman"/>
                <w:sz w:val="24"/>
                <w:szCs w:val="24"/>
              </w:rPr>
              <w:t>Федеральным государственным образовательным стандартом дошкольного образования</w:t>
            </w:r>
          </w:p>
          <w:p w:rsidR="00AC3F7F" w:rsidRPr="00ED1640" w:rsidRDefault="00AC3F7F" w:rsidP="009B357A">
            <w:pPr>
              <w:numPr>
                <w:ilvl w:val="0"/>
                <w:numId w:val="8"/>
              </w:numPr>
              <w:tabs>
                <w:tab w:val="clear" w:pos="720"/>
                <w:tab w:val="num" w:pos="376"/>
              </w:tabs>
              <w:ind w:left="235" w:hanging="142"/>
              <w:rPr>
                <w:rFonts w:ascii="Times New Roman" w:hAnsi="Times New Roman"/>
                <w:sz w:val="24"/>
                <w:szCs w:val="24"/>
              </w:rPr>
            </w:pPr>
            <w:r w:rsidRPr="00ED1640">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C3F7F" w:rsidRPr="00ED1640" w:rsidRDefault="00AC3F7F" w:rsidP="009B357A">
            <w:pPr>
              <w:numPr>
                <w:ilvl w:val="0"/>
                <w:numId w:val="8"/>
              </w:numPr>
              <w:tabs>
                <w:tab w:val="clear" w:pos="720"/>
                <w:tab w:val="num" w:pos="235"/>
              </w:tabs>
              <w:ind w:left="235" w:hanging="142"/>
              <w:jc w:val="both"/>
              <w:rPr>
                <w:rFonts w:ascii="Times New Roman" w:hAnsi="Times New Roman"/>
                <w:sz w:val="24"/>
                <w:szCs w:val="24"/>
              </w:rPr>
            </w:pPr>
            <w:proofErr w:type="spellStart"/>
            <w:r w:rsidRPr="00ED1640">
              <w:rPr>
                <w:rFonts w:ascii="Times New Roman" w:hAnsi="Times New Roman"/>
                <w:bCs/>
                <w:sz w:val="24"/>
                <w:szCs w:val="24"/>
              </w:rPr>
              <w:t>СанПиНом</w:t>
            </w:r>
            <w:proofErr w:type="spellEnd"/>
            <w:r w:rsidRPr="00ED1640">
              <w:rPr>
                <w:rFonts w:ascii="Times New Roman" w:hAnsi="Times New Roman"/>
                <w:bCs/>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r w:rsidRPr="00ED1640">
              <w:rPr>
                <w:rFonts w:ascii="Times New Roman" w:hAnsi="Times New Roman"/>
                <w:sz w:val="24"/>
                <w:szCs w:val="24"/>
              </w:rPr>
              <w:t xml:space="preserve"> </w:t>
            </w:r>
          </w:p>
          <w:p w:rsidR="00AC3F7F" w:rsidRPr="00ED1640" w:rsidRDefault="00AC3F7F" w:rsidP="009B357A">
            <w:pPr>
              <w:numPr>
                <w:ilvl w:val="0"/>
                <w:numId w:val="8"/>
              </w:numPr>
              <w:tabs>
                <w:tab w:val="clear" w:pos="720"/>
                <w:tab w:val="num" w:pos="235"/>
              </w:tabs>
              <w:ind w:left="93" w:firstLine="0"/>
              <w:jc w:val="both"/>
              <w:rPr>
                <w:rFonts w:ascii="Times New Roman" w:hAnsi="Times New Roman"/>
                <w:sz w:val="24"/>
                <w:szCs w:val="24"/>
              </w:rPr>
            </w:pPr>
            <w:r>
              <w:rPr>
                <w:rFonts w:ascii="Times New Roman" w:hAnsi="Times New Roman"/>
                <w:sz w:val="24"/>
                <w:szCs w:val="24"/>
              </w:rPr>
              <w:t xml:space="preserve">Уставом  </w:t>
            </w:r>
            <w:r w:rsidRPr="00ED1640">
              <w:rPr>
                <w:rFonts w:ascii="Times New Roman" w:hAnsi="Times New Roman"/>
                <w:sz w:val="24"/>
                <w:szCs w:val="24"/>
              </w:rPr>
              <w:t xml:space="preserve">учреждения </w:t>
            </w:r>
          </w:p>
          <w:p w:rsidR="00AC3F7F" w:rsidRPr="00152541" w:rsidRDefault="00AC3F7F" w:rsidP="009B357A">
            <w:pPr>
              <w:numPr>
                <w:ilvl w:val="0"/>
                <w:numId w:val="8"/>
              </w:numPr>
              <w:tabs>
                <w:tab w:val="clear" w:pos="720"/>
                <w:tab w:val="num" w:pos="235"/>
              </w:tabs>
              <w:ind w:hanging="627"/>
              <w:rPr>
                <w:rFonts w:ascii="Times New Roman" w:hAnsi="Times New Roman"/>
                <w:sz w:val="24"/>
                <w:szCs w:val="24"/>
              </w:rPr>
            </w:pPr>
            <w:r w:rsidRPr="00ED1640">
              <w:rPr>
                <w:rFonts w:ascii="Times New Roman" w:hAnsi="Times New Roman"/>
                <w:sz w:val="24"/>
                <w:szCs w:val="24"/>
              </w:rPr>
              <w:t>Договором об образовании между Учреждением  и родителями.</w:t>
            </w:r>
          </w:p>
          <w:p w:rsidR="00AC3F7F" w:rsidRPr="00ED1640" w:rsidRDefault="00AC3F7F" w:rsidP="009B357A">
            <w:pPr>
              <w:numPr>
                <w:ilvl w:val="0"/>
                <w:numId w:val="8"/>
              </w:numPr>
              <w:tabs>
                <w:tab w:val="clear" w:pos="720"/>
                <w:tab w:val="num" w:pos="235"/>
              </w:tabs>
              <w:ind w:hanging="627"/>
              <w:rPr>
                <w:rFonts w:ascii="Times New Roman" w:hAnsi="Times New Roman"/>
                <w:sz w:val="24"/>
                <w:szCs w:val="24"/>
              </w:rPr>
            </w:pPr>
            <w:r w:rsidRPr="00ED1640">
              <w:rPr>
                <w:rFonts w:ascii="Times New Roman" w:hAnsi="Times New Roman"/>
                <w:sz w:val="24"/>
                <w:szCs w:val="24"/>
              </w:rPr>
              <w:t>Трудовыми договорами между администрацией и работниками.</w:t>
            </w:r>
          </w:p>
          <w:p w:rsidR="00AC3F7F" w:rsidRPr="00ED1640" w:rsidRDefault="00AC3F7F" w:rsidP="009B357A">
            <w:pPr>
              <w:numPr>
                <w:ilvl w:val="0"/>
                <w:numId w:val="8"/>
              </w:numPr>
              <w:tabs>
                <w:tab w:val="clear" w:pos="720"/>
                <w:tab w:val="num" w:pos="235"/>
              </w:tabs>
              <w:ind w:hanging="627"/>
              <w:rPr>
                <w:rFonts w:ascii="Times New Roman" w:hAnsi="Times New Roman"/>
                <w:sz w:val="24"/>
                <w:szCs w:val="24"/>
              </w:rPr>
            </w:pPr>
            <w:r>
              <w:rPr>
                <w:rFonts w:ascii="Times New Roman" w:hAnsi="Times New Roman"/>
                <w:sz w:val="24"/>
                <w:szCs w:val="24"/>
              </w:rPr>
              <w:t>К</w:t>
            </w:r>
            <w:r w:rsidRPr="00ED1640">
              <w:rPr>
                <w:rFonts w:ascii="Times New Roman" w:hAnsi="Times New Roman"/>
                <w:sz w:val="24"/>
                <w:szCs w:val="24"/>
              </w:rPr>
              <w:t>оллективный договор Учреждения;</w:t>
            </w:r>
          </w:p>
          <w:p w:rsidR="00AC3F7F" w:rsidRPr="00ED1640" w:rsidRDefault="00AC3F7F" w:rsidP="009B357A">
            <w:pPr>
              <w:pStyle w:val="a7"/>
              <w:numPr>
                <w:ilvl w:val="0"/>
                <w:numId w:val="8"/>
              </w:numPr>
              <w:tabs>
                <w:tab w:val="clear" w:pos="720"/>
                <w:tab w:val="left" w:pos="-180"/>
                <w:tab w:val="num" w:pos="376"/>
              </w:tabs>
              <w:ind w:left="235" w:hanging="142"/>
              <w:rPr>
                <w:rFonts w:ascii="Times New Roman" w:hAnsi="Times New Roman"/>
                <w:sz w:val="24"/>
                <w:szCs w:val="24"/>
              </w:rPr>
            </w:pPr>
            <w:r>
              <w:rPr>
                <w:rFonts w:ascii="Times New Roman" w:hAnsi="Times New Roman"/>
                <w:sz w:val="24"/>
                <w:szCs w:val="24"/>
              </w:rPr>
              <w:t>Правила</w:t>
            </w:r>
            <w:r w:rsidRPr="00ED1640">
              <w:rPr>
                <w:rFonts w:ascii="Times New Roman" w:hAnsi="Times New Roman"/>
                <w:sz w:val="24"/>
                <w:szCs w:val="24"/>
              </w:rPr>
              <w:t xml:space="preserve">  внутреннего трудового распорядка  Учреждения;</w:t>
            </w:r>
          </w:p>
          <w:p w:rsidR="00AC3F7F" w:rsidRPr="00ED1640" w:rsidRDefault="00AC3F7F" w:rsidP="009B357A">
            <w:pPr>
              <w:pStyle w:val="a7"/>
              <w:numPr>
                <w:ilvl w:val="0"/>
                <w:numId w:val="8"/>
              </w:numPr>
              <w:tabs>
                <w:tab w:val="clear" w:pos="720"/>
                <w:tab w:val="left" w:pos="-180"/>
                <w:tab w:val="num" w:pos="376"/>
              </w:tabs>
              <w:ind w:left="235" w:hanging="142"/>
              <w:rPr>
                <w:rFonts w:ascii="Times New Roman" w:hAnsi="Times New Roman"/>
                <w:sz w:val="24"/>
                <w:szCs w:val="24"/>
              </w:rPr>
            </w:pPr>
            <w:r>
              <w:rPr>
                <w:rFonts w:ascii="Times New Roman" w:hAnsi="Times New Roman"/>
                <w:sz w:val="24"/>
                <w:szCs w:val="24"/>
              </w:rPr>
              <w:t>Положение</w:t>
            </w:r>
            <w:r w:rsidRPr="00ED1640">
              <w:rPr>
                <w:rFonts w:ascii="Times New Roman" w:hAnsi="Times New Roman"/>
                <w:sz w:val="24"/>
                <w:szCs w:val="24"/>
              </w:rPr>
              <w:t xml:space="preserve"> о </w:t>
            </w:r>
            <w:r>
              <w:rPr>
                <w:rFonts w:ascii="Times New Roman" w:hAnsi="Times New Roman"/>
                <w:sz w:val="24"/>
                <w:szCs w:val="24"/>
              </w:rPr>
              <w:t xml:space="preserve">родительском комитете  </w:t>
            </w:r>
            <w:r w:rsidRPr="00ED1640">
              <w:rPr>
                <w:rFonts w:ascii="Times New Roman" w:hAnsi="Times New Roman"/>
                <w:sz w:val="24"/>
                <w:szCs w:val="24"/>
              </w:rPr>
              <w:t>Учреждения;</w:t>
            </w:r>
          </w:p>
          <w:p w:rsidR="00AC3F7F" w:rsidRPr="00ED1640" w:rsidRDefault="00AC3F7F" w:rsidP="009B357A">
            <w:pPr>
              <w:pStyle w:val="a7"/>
              <w:numPr>
                <w:ilvl w:val="0"/>
                <w:numId w:val="8"/>
              </w:numPr>
              <w:tabs>
                <w:tab w:val="clear" w:pos="720"/>
                <w:tab w:val="left" w:pos="-180"/>
                <w:tab w:val="num" w:pos="376"/>
              </w:tabs>
              <w:ind w:left="235" w:hanging="142"/>
              <w:rPr>
                <w:rFonts w:ascii="Times New Roman" w:hAnsi="Times New Roman"/>
                <w:sz w:val="24"/>
                <w:szCs w:val="24"/>
              </w:rPr>
            </w:pPr>
            <w:r>
              <w:rPr>
                <w:rFonts w:ascii="Times New Roman" w:hAnsi="Times New Roman"/>
                <w:sz w:val="24"/>
                <w:szCs w:val="24"/>
              </w:rPr>
              <w:t>Положение</w:t>
            </w:r>
            <w:r w:rsidRPr="00ED1640">
              <w:rPr>
                <w:rFonts w:ascii="Times New Roman" w:hAnsi="Times New Roman"/>
                <w:sz w:val="24"/>
                <w:szCs w:val="24"/>
              </w:rPr>
              <w:t xml:space="preserve"> об общем собрании  Учреждения;</w:t>
            </w:r>
          </w:p>
          <w:p w:rsidR="00AC3F7F" w:rsidRPr="00ED1640" w:rsidRDefault="00AC3F7F" w:rsidP="009B357A">
            <w:pPr>
              <w:pStyle w:val="a7"/>
              <w:numPr>
                <w:ilvl w:val="0"/>
                <w:numId w:val="8"/>
              </w:numPr>
              <w:tabs>
                <w:tab w:val="clear" w:pos="720"/>
                <w:tab w:val="left" w:pos="-180"/>
                <w:tab w:val="num" w:pos="376"/>
              </w:tabs>
              <w:ind w:left="235" w:hanging="142"/>
              <w:rPr>
                <w:rFonts w:ascii="Times New Roman" w:hAnsi="Times New Roman"/>
                <w:sz w:val="24"/>
                <w:szCs w:val="24"/>
              </w:rPr>
            </w:pPr>
            <w:r w:rsidRPr="00ED1640">
              <w:rPr>
                <w:rFonts w:ascii="Times New Roman" w:hAnsi="Times New Roman"/>
                <w:sz w:val="24"/>
                <w:szCs w:val="24"/>
              </w:rPr>
              <w:t>другие</w:t>
            </w:r>
          </w:p>
        </w:tc>
      </w:tr>
      <w:tr w:rsidR="00AC3F7F" w:rsidTr="009B357A">
        <w:trPr>
          <w:trHeight w:val="595"/>
        </w:trPr>
        <w:tc>
          <w:tcPr>
            <w:tcW w:w="10774" w:type="dxa"/>
            <w:gridSpan w:val="3"/>
          </w:tcPr>
          <w:p w:rsidR="00AC3F7F" w:rsidRPr="00ED1640" w:rsidRDefault="00AC3F7F" w:rsidP="009B357A">
            <w:pPr>
              <w:contextualSpacing/>
              <w:jc w:val="both"/>
              <w:rPr>
                <w:rFonts w:ascii="Times New Roman" w:hAnsi="Times New Roman"/>
                <w:sz w:val="24"/>
                <w:szCs w:val="24"/>
              </w:rPr>
            </w:pPr>
            <w:r>
              <w:rPr>
                <w:rFonts w:ascii="Times New Roman" w:hAnsi="Times New Roman"/>
              </w:rPr>
              <w:t xml:space="preserve">                </w:t>
            </w:r>
            <w:r w:rsidRPr="009B6967">
              <w:rPr>
                <w:rFonts w:ascii="Times New Roman" w:hAnsi="Times New Roman"/>
                <w:b/>
                <w:sz w:val="24"/>
                <w:szCs w:val="24"/>
              </w:rPr>
              <w:t xml:space="preserve"> Вывод. </w:t>
            </w:r>
            <w:r w:rsidRPr="009B6967">
              <w:rPr>
                <w:rFonts w:ascii="Times New Roman" w:hAnsi="Times New Roman"/>
                <w:sz w:val="24"/>
                <w:szCs w:val="24"/>
              </w:rPr>
              <w:t>Структура и механизм управления Учреждением определяет е</w:t>
            </w:r>
            <w:r>
              <w:rPr>
                <w:rFonts w:ascii="Times New Roman" w:hAnsi="Times New Roman"/>
                <w:sz w:val="24"/>
                <w:szCs w:val="24"/>
              </w:rPr>
              <w:t>го стабильное функционирование.</w:t>
            </w:r>
          </w:p>
        </w:tc>
      </w:tr>
      <w:tr w:rsidR="00AC3F7F" w:rsidTr="009B357A">
        <w:trPr>
          <w:trHeight w:val="465"/>
        </w:trPr>
        <w:tc>
          <w:tcPr>
            <w:tcW w:w="10774" w:type="dxa"/>
            <w:gridSpan w:val="3"/>
          </w:tcPr>
          <w:p w:rsidR="00AC3F7F" w:rsidRPr="00477CB4" w:rsidRDefault="00AC3F7F" w:rsidP="009B357A">
            <w:pPr>
              <w:contextualSpacing/>
              <w:jc w:val="center"/>
              <w:rPr>
                <w:rFonts w:ascii="Times New Roman" w:hAnsi="Times New Roman"/>
                <w:sz w:val="24"/>
                <w:szCs w:val="24"/>
              </w:rPr>
            </w:pPr>
            <w:r w:rsidRPr="009F0473">
              <w:rPr>
                <w:rFonts w:ascii="Times New Roman" w:hAnsi="Times New Roman"/>
                <w:b/>
                <w:sz w:val="24"/>
                <w:szCs w:val="24"/>
              </w:rPr>
              <w:t xml:space="preserve">4. Контингент воспитанников </w:t>
            </w:r>
            <w:r>
              <w:rPr>
                <w:rFonts w:ascii="Times New Roman" w:hAnsi="Times New Roman"/>
                <w:b/>
                <w:sz w:val="24"/>
                <w:szCs w:val="24"/>
              </w:rPr>
              <w:t>У</w:t>
            </w:r>
            <w:r w:rsidRPr="009F0473">
              <w:rPr>
                <w:rFonts w:ascii="Times New Roman" w:hAnsi="Times New Roman"/>
                <w:b/>
                <w:sz w:val="24"/>
                <w:szCs w:val="24"/>
              </w:rPr>
              <w:t>чреждения.</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4.1.</w:t>
            </w:r>
          </w:p>
        </w:tc>
        <w:tc>
          <w:tcPr>
            <w:tcW w:w="2994" w:type="dxa"/>
          </w:tcPr>
          <w:p w:rsidR="00AC3F7F" w:rsidRPr="00ED1640" w:rsidRDefault="00AC3F7F" w:rsidP="009B357A">
            <w:pPr>
              <w:rPr>
                <w:rFonts w:ascii="Times New Roman" w:hAnsi="Times New Roman"/>
                <w:b/>
                <w:i/>
                <w:sz w:val="24"/>
                <w:szCs w:val="24"/>
              </w:rPr>
            </w:pPr>
            <w:r w:rsidRPr="00ED1640">
              <w:rPr>
                <w:rFonts w:ascii="Times New Roman" w:hAnsi="Times New Roman"/>
                <w:b/>
                <w:i/>
                <w:sz w:val="24"/>
                <w:szCs w:val="24"/>
              </w:rPr>
              <w:t xml:space="preserve">  Контингент воспитанников Учреждения.</w:t>
            </w:r>
          </w:p>
          <w:p w:rsidR="00AC3F7F" w:rsidRPr="00ED1640" w:rsidRDefault="00AC3F7F" w:rsidP="009B357A">
            <w:pPr>
              <w:rPr>
                <w:rFonts w:ascii="Times New Roman" w:hAnsi="Times New Roman"/>
                <w:sz w:val="24"/>
                <w:szCs w:val="24"/>
              </w:rPr>
            </w:pPr>
          </w:p>
        </w:tc>
        <w:tc>
          <w:tcPr>
            <w:tcW w:w="7229" w:type="dxa"/>
          </w:tcPr>
          <w:p w:rsidR="00AC3F7F" w:rsidRPr="00ED1640" w:rsidRDefault="00AC3F7F" w:rsidP="009B357A">
            <w:pPr>
              <w:ind w:firstLine="3"/>
              <w:contextualSpacing/>
              <w:jc w:val="both"/>
              <w:rPr>
                <w:rFonts w:ascii="Times New Roman" w:hAnsi="Times New Roman"/>
                <w:sz w:val="24"/>
                <w:szCs w:val="24"/>
              </w:rPr>
            </w:pPr>
            <w:r w:rsidRPr="00ED1640">
              <w:rPr>
                <w:rFonts w:ascii="Times New Roman" w:hAnsi="Times New Roman"/>
                <w:sz w:val="24"/>
                <w:szCs w:val="24"/>
              </w:rPr>
              <w:t>Учрежден</w:t>
            </w:r>
            <w:r>
              <w:rPr>
                <w:rFonts w:ascii="Times New Roman" w:hAnsi="Times New Roman"/>
                <w:sz w:val="24"/>
                <w:szCs w:val="24"/>
              </w:rPr>
              <w:t>ие посеща</w:t>
            </w:r>
            <w:r w:rsidR="001C12BE">
              <w:rPr>
                <w:rFonts w:ascii="Times New Roman" w:hAnsi="Times New Roman"/>
                <w:sz w:val="24"/>
                <w:szCs w:val="24"/>
              </w:rPr>
              <w:t xml:space="preserve">ют дети в возрасте от 1.6 лет  </w:t>
            </w:r>
            <w:r>
              <w:rPr>
                <w:rFonts w:ascii="Times New Roman" w:hAnsi="Times New Roman"/>
                <w:sz w:val="24"/>
                <w:szCs w:val="24"/>
              </w:rPr>
              <w:t>до 8</w:t>
            </w:r>
            <w:r w:rsidRPr="00ED1640">
              <w:rPr>
                <w:rFonts w:ascii="Times New Roman" w:hAnsi="Times New Roman"/>
                <w:sz w:val="24"/>
                <w:szCs w:val="24"/>
              </w:rPr>
              <w:t xml:space="preserve"> лет.</w:t>
            </w:r>
          </w:p>
          <w:p w:rsidR="00AC3F7F" w:rsidRPr="000C4140" w:rsidRDefault="00AC3F7F" w:rsidP="009B357A">
            <w:pPr>
              <w:contextualSpacing/>
              <w:jc w:val="both"/>
              <w:rPr>
                <w:rFonts w:ascii="Times New Roman" w:hAnsi="Times New Roman"/>
                <w:sz w:val="24"/>
                <w:szCs w:val="24"/>
              </w:rPr>
            </w:pPr>
            <w:r w:rsidRPr="00ED1640">
              <w:rPr>
                <w:rFonts w:ascii="Times New Roman" w:hAnsi="Times New Roman"/>
                <w:sz w:val="24"/>
                <w:szCs w:val="24"/>
              </w:rPr>
              <w:t>Предельная численность контингента воспитанников</w:t>
            </w:r>
            <w:r w:rsidRPr="00ED1640">
              <w:rPr>
                <w:rFonts w:ascii="Times New Roman" w:hAnsi="Times New Roman"/>
                <w:b/>
                <w:i/>
                <w:sz w:val="24"/>
                <w:szCs w:val="24"/>
              </w:rPr>
              <w:t xml:space="preserve"> </w:t>
            </w:r>
            <w:r>
              <w:rPr>
                <w:rFonts w:ascii="Times New Roman" w:hAnsi="Times New Roman"/>
                <w:sz w:val="24"/>
                <w:szCs w:val="24"/>
              </w:rPr>
              <w:t xml:space="preserve">– </w:t>
            </w:r>
            <w:r w:rsidR="00FF1FD6">
              <w:rPr>
                <w:rFonts w:ascii="Times New Roman" w:hAnsi="Times New Roman"/>
                <w:sz w:val="24"/>
                <w:szCs w:val="24"/>
              </w:rPr>
              <w:t>103</w:t>
            </w:r>
            <w:r w:rsidRPr="000C4140">
              <w:rPr>
                <w:rFonts w:ascii="Times New Roman" w:hAnsi="Times New Roman"/>
                <w:sz w:val="24"/>
                <w:szCs w:val="24"/>
              </w:rPr>
              <w:t xml:space="preserve"> </w:t>
            </w:r>
            <w:r w:rsidR="002B2119">
              <w:rPr>
                <w:rFonts w:ascii="Times New Roman" w:hAnsi="Times New Roman"/>
                <w:sz w:val="24"/>
                <w:szCs w:val="24"/>
              </w:rPr>
              <w:t xml:space="preserve"> детей</w:t>
            </w:r>
            <w:r w:rsidRPr="000C4140">
              <w:rPr>
                <w:rFonts w:ascii="Times New Roman" w:hAnsi="Times New Roman"/>
                <w:sz w:val="24"/>
                <w:szCs w:val="24"/>
              </w:rPr>
              <w:t>.</w:t>
            </w:r>
          </w:p>
          <w:p w:rsidR="00AC3F7F" w:rsidRPr="00ED1640" w:rsidRDefault="00AC3F7F" w:rsidP="009B357A">
            <w:pPr>
              <w:ind w:firstLine="709"/>
              <w:contextualSpacing/>
              <w:jc w:val="both"/>
              <w:rPr>
                <w:rFonts w:ascii="Times New Roman" w:hAnsi="Times New Roman"/>
                <w:bCs/>
                <w:sz w:val="24"/>
                <w:szCs w:val="24"/>
              </w:rPr>
            </w:pPr>
            <w:r w:rsidRPr="00ED1640">
              <w:rPr>
                <w:rFonts w:ascii="Times New Roman" w:hAnsi="Times New Roman"/>
                <w:sz w:val="24"/>
                <w:szCs w:val="24"/>
              </w:rPr>
              <w:t>В Учреждении представлены типы структурных образований:</w:t>
            </w:r>
          </w:p>
          <w:p w:rsidR="00AC3F7F" w:rsidRDefault="00AC3F7F" w:rsidP="009B357A">
            <w:pPr>
              <w:pStyle w:val="a7"/>
              <w:numPr>
                <w:ilvl w:val="0"/>
                <w:numId w:val="9"/>
              </w:numPr>
              <w:tabs>
                <w:tab w:val="left" w:pos="418"/>
                <w:tab w:val="left" w:pos="709"/>
                <w:tab w:val="left" w:pos="993"/>
              </w:tabs>
              <w:ind w:left="0" w:firstLine="426"/>
              <w:jc w:val="both"/>
              <w:rPr>
                <w:rFonts w:ascii="Times New Roman" w:hAnsi="Times New Roman"/>
                <w:sz w:val="24"/>
                <w:szCs w:val="24"/>
              </w:rPr>
            </w:pPr>
            <w:r w:rsidRPr="00ED1640">
              <w:rPr>
                <w:rFonts w:ascii="Times New Roman" w:hAnsi="Times New Roman"/>
                <w:bCs/>
                <w:sz w:val="24"/>
                <w:szCs w:val="24"/>
              </w:rPr>
              <w:t xml:space="preserve">группы </w:t>
            </w:r>
            <w:proofErr w:type="spellStart"/>
            <w:r>
              <w:rPr>
                <w:rFonts w:ascii="Times New Roman" w:hAnsi="Times New Roman"/>
                <w:bCs/>
                <w:sz w:val="24"/>
                <w:szCs w:val="24"/>
              </w:rPr>
              <w:t>общеразвивающей</w:t>
            </w:r>
            <w:proofErr w:type="spellEnd"/>
            <w:r>
              <w:rPr>
                <w:rFonts w:ascii="Times New Roman" w:hAnsi="Times New Roman"/>
                <w:bCs/>
                <w:sz w:val="24"/>
                <w:szCs w:val="24"/>
              </w:rPr>
              <w:t xml:space="preserve"> </w:t>
            </w:r>
            <w:r w:rsidR="001C12BE">
              <w:rPr>
                <w:rFonts w:ascii="Times New Roman" w:hAnsi="Times New Roman"/>
                <w:bCs/>
                <w:sz w:val="24"/>
                <w:szCs w:val="24"/>
              </w:rPr>
              <w:t xml:space="preserve"> </w:t>
            </w:r>
            <w:proofErr w:type="gramStart"/>
            <w:r>
              <w:rPr>
                <w:rFonts w:ascii="Times New Roman" w:hAnsi="Times New Roman"/>
                <w:bCs/>
                <w:sz w:val="24"/>
                <w:szCs w:val="24"/>
              </w:rPr>
              <w:t xml:space="preserve">направленности  полного </w:t>
            </w:r>
            <w:r w:rsidR="00B8273B">
              <w:rPr>
                <w:rFonts w:ascii="Times New Roman" w:hAnsi="Times New Roman"/>
                <w:bCs/>
                <w:sz w:val="24"/>
                <w:szCs w:val="24"/>
              </w:rPr>
              <w:t xml:space="preserve"> </w:t>
            </w:r>
            <w:r>
              <w:rPr>
                <w:rFonts w:ascii="Times New Roman" w:hAnsi="Times New Roman"/>
                <w:bCs/>
                <w:sz w:val="24"/>
                <w:szCs w:val="24"/>
              </w:rPr>
              <w:t>дня</w:t>
            </w:r>
            <w:proofErr w:type="gramEnd"/>
            <w:r>
              <w:rPr>
                <w:rFonts w:ascii="Times New Roman" w:hAnsi="Times New Roman"/>
                <w:bCs/>
                <w:sz w:val="24"/>
                <w:szCs w:val="24"/>
              </w:rPr>
              <w:t xml:space="preserve"> (10</w:t>
            </w:r>
            <w:r w:rsidRPr="00ED1640">
              <w:rPr>
                <w:rFonts w:ascii="Times New Roman" w:hAnsi="Times New Roman"/>
                <w:bCs/>
                <w:sz w:val="24"/>
                <w:szCs w:val="24"/>
              </w:rPr>
              <w:t xml:space="preserve"> часовое пребывание)  </w:t>
            </w:r>
            <w:r w:rsidR="00FF1FD6">
              <w:rPr>
                <w:rFonts w:ascii="Times New Roman" w:hAnsi="Times New Roman"/>
                <w:sz w:val="24"/>
                <w:szCs w:val="24"/>
              </w:rPr>
              <w:t>– 5</w:t>
            </w:r>
            <w:r w:rsidRPr="00ED1640">
              <w:rPr>
                <w:rFonts w:ascii="Times New Roman" w:hAnsi="Times New Roman"/>
                <w:sz w:val="24"/>
                <w:szCs w:val="24"/>
              </w:rPr>
              <w:t xml:space="preserve"> групп</w:t>
            </w:r>
            <w:r>
              <w:rPr>
                <w:rFonts w:ascii="Times New Roman" w:hAnsi="Times New Roman"/>
                <w:sz w:val="24"/>
                <w:szCs w:val="24"/>
              </w:rPr>
              <w:t xml:space="preserve"> дошкольного возраста</w:t>
            </w:r>
          </w:p>
          <w:p w:rsidR="009B357A" w:rsidRPr="001C12BE" w:rsidRDefault="00FF1FD6" w:rsidP="00F947E7">
            <w:pPr>
              <w:pStyle w:val="a7"/>
              <w:numPr>
                <w:ilvl w:val="0"/>
                <w:numId w:val="9"/>
              </w:numPr>
              <w:tabs>
                <w:tab w:val="left" w:pos="418"/>
                <w:tab w:val="left" w:pos="709"/>
                <w:tab w:val="left" w:pos="993"/>
              </w:tabs>
              <w:ind w:left="0" w:firstLine="426"/>
              <w:jc w:val="both"/>
              <w:rPr>
                <w:rFonts w:ascii="Times New Roman" w:hAnsi="Times New Roman"/>
                <w:sz w:val="24"/>
                <w:szCs w:val="24"/>
              </w:rPr>
            </w:pPr>
            <w:r>
              <w:rPr>
                <w:rFonts w:ascii="Times New Roman" w:hAnsi="Times New Roman"/>
                <w:sz w:val="24"/>
                <w:szCs w:val="24"/>
              </w:rPr>
              <w:t>группа</w:t>
            </w:r>
            <w:r w:rsidR="00AC3F7F">
              <w:rPr>
                <w:rFonts w:ascii="Times New Roman" w:hAnsi="Times New Roman"/>
                <w:sz w:val="24"/>
                <w:szCs w:val="24"/>
              </w:rPr>
              <w:t xml:space="preserve"> </w:t>
            </w:r>
            <w:r>
              <w:rPr>
                <w:rFonts w:ascii="Times New Roman" w:hAnsi="Times New Roman"/>
                <w:sz w:val="24"/>
                <w:szCs w:val="24"/>
              </w:rPr>
              <w:t>компенсирующей направленности</w:t>
            </w:r>
            <w:r w:rsidR="00AC3F7F">
              <w:rPr>
                <w:rFonts w:ascii="Times New Roman" w:hAnsi="Times New Roman"/>
                <w:sz w:val="24"/>
                <w:szCs w:val="24"/>
              </w:rPr>
              <w:t xml:space="preserve">  </w:t>
            </w:r>
            <w:r w:rsidR="00F947E7">
              <w:rPr>
                <w:rFonts w:ascii="Times New Roman" w:hAnsi="Times New Roman"/>
                <w:sz w:val="24"/>
                <w:szCs w:val="24"/>
              </w:rPr>
              <w:t>– 1 группа (логопедическая)</w:t>
            </w:r>
            <w:r w:rsidR="00AC3F7F">
              <w:rPr>
                <w:rFonts w:ascii="Times New Roman" w:hAnsi="Times New Roman"/>
                <w:sz w:val="24"/>
                <w:szCs w:val="24"/>
              </w:rPr>
              <w:t>.</w:t>
            </w:r>
          </w:p>
        </w:tc>
      </w:tr>
      <w:tr w:rsidR="00AC3F7F" w:rsidTr="009B357A">
        <w:trPr>
          <w:trHeight w:val="465"/>
        </w:trPr>
        <w:tc>
          <w:tcPr>
            <w:tcW w:w="10774" w:type="dxa"/>
            <w:gridSpan w:val="3"/>
          </w:tcPr>
          <w:p w:rsidR="00AC3F7F" w:rsidRDefault="00AC3F7F" w:rsidP="009B357A">
            <w:pPr>
              <w:rPr>
                <w:rFonts w:ascii="Times New Roman" w:hAnsi="Times New Roman"/>
              </w:rPr>
            </w:pPr>
            <w:r w:rsidRPr="009B6967">
              <w:rPr>
                <w:rFonts w:ascii="Times New Roman" w:hAnsi="Times New Roman"/>
                <w:b/>
                <w:sz w:val="24"/>
                <w:szCs w:val="24"/>
              </w:rPr>
              <w:t>Вывод</w:t>
            </w:r>
            <w:r w:rsidRPr="009B6967">
              <w:rPr>
                <w:rFonts w:ascii="Times New Roman" w:hAnsi="Times New Roman"/>
                <w:sz w:val="24"/>
                <w:szCs w:val="24"/>
              </w:rPr>
              <w:t>. Контингент воспитанников Учреждения соответствует лицензионным требованиям.</w:t>
            </w:r>
          </w:p>
          <w:p w:rsidR="00AC3F7F" w:rsidRPr="00477CB4" w:rsidRDefault="00AC3F7F" w:rsidP="009B357A">
            <w:pPr>
              <w:contextualSpacing/>
              <w:jc w:val="both"/>
              <w:rPr>
                <w:rFonts w:ascii="Times New Roman" w:hAnsi="Times New Roman"/>
                <w:b/>
                <w:sz w:val="24"/>
                <w:szCs w:val="24"/>
              </w:rPr>
            </w:pPr>
          </w:p>
        </w:tc>
      </w:tr>
      <w:tr w:rsidR="00AC3F7F" w:rsidTr="009B357A">
        <w:trPr>
          <w:trHeight w:val="465"/>
        </w:trPr>
        <w:tc>
          <w:tcPr>
            <w:tcW w:w="10774" w:type="dxa"/>
            <w:gridSpan w:val="3"/>
          </w:tcPr>
          <w:p w:rsidR="00AC3F7F" w:rsidRDefault="00AC3F7F" w:rsidP="009B357A">
            <w:pPr>
              <w:pStyle w:val="a7"/>
              <w:numPr>
                <w:ilvl w:val="0"/>
                <w:numId w:val="12"/>
              </w:numPr>
              <w:jc w:val="center"/>
              <w:rPr>
                <w:rFonts w:ascii="Times New Roman" w:hAnsi="Times New Roman"/>
                <w:b/>
                <w:sz w:val="24"/>
                <w:szCs w:val="24"/>
              </w:rPr>
            </w:pPr>
            <w:r>
              <w:rPr>
                <w:rFonts w:ascii="Times New Roman" w:hAnsi="Times New Roman"/>
                <w:b/>
                <w:sz w:val="24"/>
                <w:szCs w:val="24"/>
              </w:rPr>
              <w:t>Кадровое обеспечение</w:t>
            </w:r>
          </w:p>
          <w:p w:rsidR="00AC3F7F" w:rsidRPr="00ED1640" w:rsidRDefault="00AC3F7F" w:rsidP="009B357A">
            <w:pPr>
              <w:ind w:firstLine="3"/>
              <w:contextualSpacing/>
              <w:jc w:val="both"/>
              <w:rPr>
                <w:rFonts w:ascii="Times New Roman" w:hAnsi="Times New Roman"/>
                <w:sz w:val="24"/>
                <w:szCs w:val="24"/>
              </w:rPr>
            </w:pP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5.1.</w:t>
            </w:r>
          </w:p>
        </w:tc>
        <w:tc>
          <w:tcPr>
            <w:tcW w:w="2994" w:type="dxa"/>
          </w:tcPr>
          <w:p w:rsidR="00AC3F7F" w:rsidRPr="00ED1640" w:rsidRDefault="00AC3F7F" w:rsidP="009B357A">
            <w:pPr>
              <w:pStyle w:val="a7"/>
              <w:ind w:left="0"/>
              <w:rPr>
                <w:rFonts w:ascii="Times New Roman" w:hAnsi="Times New Roman"/>
                <w:b/>
                <w:i/>
                <w:sz w:val="24"/>
                <w:szCs w:val="24"/>
              </w:rPr>
            </w:pPr>
            <w:r w:rsidRPr="00ED1640">
              <w:rPr>
                <w:rFonts w:ascii="Times New Roman" w:hAnsi="Times New Roman"/>
                <w:b/>
                <w:i/>
                <w:sz w:val="24"/>
                <w:szCs w:val="24"/>
              </w:rPr>
              <w:t xml:space="preserve"> Кадровое обеспечение</w:t>
            </w:r>
          </w:p>
        </w:tc>
        <w:tc>
          <w:tcPr>
            <w:tcW w:w="7229" w:type="dxa"/>
          </w:tcPr>
          <w:p w:rsidR="00AC3F7F" w:rsidRPr="00857DB9" w:rsidRDefault="00AC3F7F" w:rsidP="009B357A">
            <w:pPr>
              <w:shd w:val="clear" w:color="auto" w:fill="FFFFFF" w:themeFill="background1"/>
              <w:spacing w:line="312" w:lineRule="atLeast"/>
              <w:jc w:val="both"/>
              <w:rPr>
                <w:rFonts w:ascii="Times New Roman" w:hAnsi="Times New Roman"/>
                <w:sz w:val="24"/>
                <w:szCs w:val="24"/>
              </w:rPr>
            </w:pPr>
            <w:r w:rsidRPr="00857DB9">
              <w:rPr>
                <w:rFonts w:ascii="Times New Roman" w:hAnsi="Times New Roman"/>
                <w:sz w:val="24"/>
                <w:szCs w:val="24"/>
              </w:rPr>
              <w:t xml:space="preserve">        Качество образования в ДОУ во многом зависит от профессиональной компетенции  педагогов, работающих с детьми. К</w:t>
            </w:r>
            <w:r w:rsidR="002B2119">
              <w:rPr>
                <w:rFonts w:ascii="Times New Roman" w:hAnsi="Times New Roman"/>
                <w:sz w:val="24"/>
                <w:szCs w:val="24"/>
              </w:rPr>
              <w:t xml:space="preserve">оллектив педагогов МБДОУ </w:t>
            </w:r>
            <w:proofErr w:type="spellStart"/>
            <w:r w:rsidR="002B2119">
              <w:rPr>
                <w:rFonts w:ascii="Times New Roman" w:hAnsi="Times New Roman"/>
                <w:sz w:val="24"/>
                <w:szCs w:val="24"/>
              </w:rPr>
              <w:t>д</w:t>
            </w:r>
            <w:proofErr w:type="spellEnd"/>
            <w:r w:rsidR="002B2119">
              <w:rPr>
                <w:rFonts w:ascii="Times New Roman" w:hAnsi="Times New Roman"/>
                <w:sz w:val="24"/>
                <w:szCs w:val="24"/>
              </w:rPr>
              <w:t>/с № 20</w:t>
            </w:r>
            <w:r w:rsidRPr="00857DB9">
              <w:rPr>
                <w:rFonts w:ascii="Times New Roman" w:hAnsi="Times New Roman"/>
                <w:sz w:val="24"/>
                <w:szCs w:val="24"/>
              </w:rPr>
              <w:t xml:space="preserve">  имеет достаточный уровень образования и стажа для осуществления качественной педагогической деятельности</w:t>
            </w:r>
          </w:p>
          <w:p w:rsidR="00AC3F7F" w:rsidRPr="00857DB9" w:rsidRDefault="00AC3F7F" w:rsidP="009B357A">
            <w:pPr>
              <w:rPr>
                <w:rFonts w:ascii="Times New Roman" w:hAnsi="Times New Roman"/>
                <w:sz w:val="24"/>
                <w:szCs w:val="24"/>
              </w:rPr>
            </w:pPr>
            <w:r w:rsidRPr="00857DB9">
              <w:rPr>
                <w:rFonts w:ascii="Times New Roman" w:hAnsi="Times New Roman"/>
                <w:sz w:val="24"/>
                <w:szCs w:val="24"/>
              </w:rPr>
              <w:t>Общее</w:t>
            </w:r>
            <w:r w:rsidR="00F947E7">
              <w:rPr>
                <w:rFonts w:ascii="Times New Roman" w:hAnsi="Times New Roman"/>
                <w:sz w:val="24"/>
                <w:szCs w:val="24"/>
              </w:rPr>
              <w:t xml:space="preserve"> количество педагогов - 15</w:t>
            </w:r>
          </w:p>
          <w:p w:rsidR="00AC3F7F" w:rsidRPr="00857DB9" w:rsidRDefault="00AC3F7F" w:rsidP="009B357A">
            <w:pPr>
              <w:rPr>
                <w:rFonts w:ascii="Times New Roman" w:hAnsi="Times New Roman"/>
                <w:sz w:val="24"/>
                <w:szCs w:val="24"/>
              </w:rPr>
            </w:pPr>
            <w:r>
              <w:rPr>
                <w:rFonts w:ascii="Times New Roman" w:hAnsi="Times New Roman"/>
                <w:sz w:val="24"/>
                <w:szCs w:val="24"/>
              </w:rPr>
              <w:t>Музыкальный руководитель- 1</w:t>
            </w:r>
          </w:p>
          <w:p w:rsidR="00AC3F7F" w:rsidRDefault="00F947E7" w:rsidP="009B357A">
            <w:pPr>
              <w:rPr>
                <w:rFonts w:ascii="Times New Roman" w:hAnsi="Times New Roman"/>
                <w:sz w:val="24"/>
                <w:szCs w:val="24"/>
              </w:rPr>
            </w:pPr>
            <w:r>
              <w:rPr>
                <w:rFonts w:ascii="Times New Roman" w:hAnsi="Times New Roman"/>
                <w:sz w:val="24"/>
                <w:szCs w:val="24"/>
              </w:rPr>
              <w:t>Инструктор по физическому</w:t>
            </w:r>
            <w:r w:rsidR="00AC3F7F" w:rsidRPr="00857DB9">
              <w:rPr>
                <w:rFonts w:ascii="Times New Roman" w:hAnsi="Times New Roman"/>
                <w:sz w:val="24"/>
                <w:szCs w:val="24"/>
              </w:rPr>
              <w:t xml:space="preserve"> </w:t>
            </w:r>
            <w:r>
              <w:rPr>
                <w:rFonts w:ascii="Times New Roman" w:hAnsi="Times New Roman"/>
                <w:sz w:val="24"/>
                <w:szCs w:val="24"/>
              </w:rPr>
              <w:t>развитию</w:t>
            </w:r>
            <w:r w:rsidR="00AC3F7F" w:rsidRPr="00857DB9">
              <w:rPr>
                <w:rFonts w:ascii="Times New Roman" w:hAnsi="Times New Roman"/>
                <w:sz w:val="24"/>
                <w:szCs w:val="24"/>
              </w:rPr>
              <w:t xml:space="preserve"> </w:t>
            </w:r>
            <w:r w:rsidR="00AC3F7F">
              <w:rPr>
                <w:rFonts w:ascii="Times New Roman" w:hAnsi="Times New Roman"/>
                <w:sz w:val="24"/>
                <w:szCs w:val="24"/>
              </w:rPr>
              <w:t>-1</w:t>
            </w:r>
          </w:p>
          <w:p w:rsidR="00AC3F7F" w:rsidRDefault="002B2119" w:rsidP="009B357A">
            <w:pPr>
              <w:rPr>
                <w:rFonts w:ascii="Times New Roman" w:hAnsi="Times New Roman"/>
                <w:sz w:val="24"/>
                <w:szCs w:val="24"/>
              </w:rPr>
            </w:pPr>
            <w:r>
              <w:rPr>
                <w:rFonts w:ascii="Times New Roman" w:hAnsi="Times New Roman"/>
                <w:sz w:val="24"/>
                <w:szCs w:val="24"/>
              </w:rPr>
              <w:t>Заместитель заведующего</w:t>
            </w:r>
            <w:r w:rsidR="00AC3F7F">
              <w:rPr>
                <w:rFonts w:ascii="Times New Roman" w:hAnsi="Times New Roman"/>
                <w:sz w:val="24"/>
                <w:szCs w:val="24"/>
              </w:rPr>
              <w:t xml:space="preserve"> -</w:t>
            </w:r>
            <w:r>
              <w:rPr>
                <w:rFonts w:ascii="Times New Roman" w:hAnsi="Times New Roman"/>
                <w:sz w:val="24"/>
                <w:szCs w:val="24"/>
              </w:rPr>
              <w:t>1</w:t>
            </w:r>
          </w:p>
          <w:p w:rsidR="002B2119" w:rsidRDefault="002B2119" w:rsidP="009B357A">
            <w:pPr>
              <w:rPr>
                <w:rFonts w:ascii="Times New Roman" w:hAnsi="Times New Roman"/>
                <w:sz w:val="24"/>
                <w:szCs w:val="24"/>
              </w:rPr>
            </w:pPr>
            <w:r>
              <w:rPr>
                <w:rFonts w:ascii="Times New Roman" w:hAnsi="Times New Roman"/>
                <w:sz w:val="24"/>
                <w:szCs w:val="24"/>
              </w:rPr>
              <w:t>Старший воспитатель - 1</w:t>
            </w:r>
          </w:p>
          <w:p w:rsidR="002B2119" w:rsidRDefault="002B2119" w:rsidP="009B357A">
            <w:pPr>
              <w:rPr>
                <w:rFonts w:ascii="Times New Roman" w:hAnsi="Times New Roman"/>
                <w:sz w:val="24"/>
                <w:szCs w:val="24"/>
              </w:rPr>
            </w:pPr>
            <w:r>
              <w:rPr>
                <w:rFonts w:ascii="Times New Roman" w:hAnsi="Times New Roman"/>
                <w:sz w:val="24"/>
                <w:szCs w:val="24"/>
              </w:rPr>
              <w:t>Учитель-логопед – 1</w:t>
            </w:r>
          </w:p>
          <w:p w:rsidR="00F947E7" w:rsidRPr="00857DB9" w:rsidRDefault="00F947E7" w:rsidP="009B357A">
            <w:pPr>
              <w:rPr>
                <w:rFonts w:ascii="Times New Roman" w:hAnsi="Times New Roman"/>
                <w:sz w:val="24"/>
                <w:szCs w:val="24"/>
              </w:rPr>
            </w:pPr>
            <w:r>
              <w:rPr>
                <w:rFonts w:ascii="Times New Roman" w:hAnsi="Times New Roman"/>
                <w:sz w:val="24"/>
                <w:szCs w:val="24"/>
              </w:rPr>
              <w:t>Педагог-психолог - 1</w:t>
            </w:r>
          </w:p>
          <w:p w:rsidR="00AC3F7F" w:rsidRPr="00ED1640" w:rsidRDefault="00AC3F7F" w:rsidP="009B357A">
            <w:pPr>
              <w:rPr>
                <w:rFonts w:ascii="Times New Roman" w:hAnsi="Times New Roman"/>
                <w:sz w:val="24"/>
                <w:szCs w:val="24"/>
              </w:rPr>
            </w:pPr>
            <w:r w:rsidRPr="00857DB9">
              <w:rPr>
                <w:rFonts w:ascii="Times New Roman" w:hAnsi="Times New Roman"/>
                <w:sz w:val="24"/>
                <w:szCs w:val="24"/>
              </w:rPr>
              <w:t xml:space="preserve">Воспитатели – </w:t>
            </w:r>
            <w:r w:rsidR="002B2119">
              <w:rPr>
                <w:rFonts w:ascii="Times New Roman" w:hAnsi="Times New Roman"/>
                <w:sz w:val="24"/>
                <w:szCs w:val="24"/>
              </w:rPr>
              <w:t>9</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lastRenderedPageBreak/>
              <w:t>5.2.</w:t>
            </w:r>
          </w:p>
        </w:tc>
        <w:tc>
          <w:tcPr>
            <w:tcW w:w="2994" w:type="dxa"/>
          </w:tcPr>
          <w:p w:rsidR="00AC3F7F" w:rsidRPr="00ED1640" w:rsidRDefault="00AC3F7F" w:rsidP="009B357A">
            <w:pPr>
              <w:rPr>
                <w:rFonts w:ascii="Times New Roman" w:hAnsi="Times New Roman"/>
                <w:b/>
                <w:i/>
                <w:sz w:val="24"/>
                <w:szCs w:val="24"/>
              </w:rPr>
            </w:pPr>
            <w:r w:rsidRPr="00ED1640">
              <w:rPr>
                <w:rFonts w:ascii="Times New Roman" w:hAnsi="Times New Roman"/>
                <w:b/>
                <w:i/>
                <w:sz w:val="24"/>
                <w:szCs w:val="24"/>
              </w:rPr>
              <w:t>Уровень квалификации</w:t>
            </w:r>
            <w:r>
              <w:rPr>
                <w:rFonts w:ascii="Times New Roman" w:hAnsi="Times New Roman"/>
                <w:b/>
                <w:i/>
                <w:sz w:val="24"/>
                <w:szCs w:val="24"/>
              </w:rPr>
              <w:t xml:space="preserve"> педагогов</w:t>
            </w:r>
          </w:p>
        </w:tc>
        <w:tc>
          <w:tcPr>
            <w:tcW w:w="7229" w:type="dxa"/>
          </w:tcPr>
          <w:p w:rsidR="00AC3F7F" w:rsidRPr="004E0B97" w:rsidRDefault="00EA30B8" w:rsidP="009B357A">
            <w:pPr>
              <w:contextualSpacing/>
              <w:jc w:val="both"/>
              <w:rPr>
                <w:rFonts w:ascii="Times New Roman" w:hAnsi="Times New Roman"/>
                <w:sz w:val="24"/>
                <w:szCs w:val="24"/>
              </w:rPr>
            </w:pPr>
            <w:r w:rsidRPr="004E0B97">
              <w:rPr>
                <w:rFonts w:ascii="Times New Roman" w:hAnsi="Times New Roman"/>
                <w:sz w:val="24"/>
                <w:szCs w:val="24"/>
              </w:rPr>
              <w:t>В 2019 году к</w:t>
            </w:r>
            <w:r w:rsidR="00AC3F7F" w:rsidRPr="004E0B97">
              <w:rPr>
                <w:rFonts w:ascii="Times New Roman" w:hAnsi="Times New Roman"/>
                <w:sz w:val="24"/>
                <w:szCs w:val="24"/>
              </w:rPr>
              <w:t>олич</w:t>
            </w:r>
            <w:r w:rsidR="0058697B" w:rsidRPr="004E0B97">
              <w:rPr>
                <w:rFonts w:ascii="Times New Roman" w:hAnsi="Times New Roman"/>
                <w:sz w:val="24"/>
                <w:szCs w:val="24"/>
              </w:rPr>
              <w:t>ество аттест</w:t>
            </w:r>
            <w:r w:rsidR="00F77A93" w:rsidRPr="004E0B97">
              <w:rPr>
                <w:rFonts w:ascii="Times New Roman" w:hAnsi="Times New Roman"/>
                <w:sz w:val="24"/>
                <w:szCs w:val="24"/>
              </w:rPr>
              <w:t xml:space="preserve">ованных педагогов </w:t>
            </w:r>
            <w:r w:rsidRPr="004E0B97">
              <w:rPr>
                <w:rFonts w:ascii="Times New Roman" w:hAnsi="Times New Roman"/>
                <w:sz w:val="24"/>
                <w:szCs w:val="24"/>
              </w:rPr>
              <w:t>-5  педагогов  (33,3%)</w:t>
            </w:r>
            <w:r w:rsidR="00AC3F7F" w:rsidRPr="004E0B97">
              <w:rPr>
                <w:rFonts w:ascii="Times New Roman" w:hAnsi="Times New Roman"/>
                <w:sz w:val="24"/>
                <w:szCs w:val="24"/>
              </w:rPr>
              <w:t>, в том числе:</w:t>
            </w:r>
          </w:p>
          <w:p w:rsidR="00AC3F7F" w:rsidRPr="004E0B97" w:rsidRDefault="00EA30B8" w:rsidP="0043371F">
            <w:pPr>
              <w:tabs>
                <w:tab w:val="left" w:pos="1291"/>
              </w:tabs>
              <w:contextualSpacing/>
              <w:jc w:val="both"/>
              <w:rPr>
                <w:rFonts w:ascii="Times New Roman" w:hAnsi="Times New Roman"/>
                <w:sz w:val="24"/>
                <w:szCs w:val="24"/>
              </w:rPr>
            </w:pPr>
            <w:r w:rsidRPr="004E0B97">
              <w:rPr>
                <w:rFonts w:ascii="Times New Roman" w:hAnsi="Times New Roman"/>
                <w:sz w:val="24"/>
                <w:szCs w:val="24"/>
              </w:rPr>
              <w:t>- СЗД -5</w:t>
            </w:r>
            <w:r w:rsidR="0043371F" w:rsidRPr="004E0B97">
              <w:rPr>
                <w:rFonts w:ascii="Times New Roman" w:hAnsi="Times New Roman"/>
                <w:sz w:val="24"/>
                <w:szCs w:val="24"/>
              </w:rPr>
              <w:tab/>
            </w:r>
          </w:p>
          <w:p w:rsidR="00AC3F7F" w:rsidRPr="00ED1640" w:rsidRDefault="00AC3F7F" w:rsidP="009B357A">
            <w:pPr>
              <w:tabs>
                <w:tab w:val="left" w:pos="993"/>
              </w:tabs>
              <w:contextualSpacing/>
              <w:jc w:val="both"/>
              <w:rPr>
                <w:rFonts w:ascii="Times New Roman" w:hAnsi="Times New Roman"/>
                <w:sz w:val="24"/>
                <w:szCs w:val="24"/>
              </w:rPr>
            </w:pPr>
            <w:r w:rsidRPr="004E0B97">
              <w:rPr>
                <w:rFonts w:ascii="Times New Roman" w:hAnsi="Times New Roman"/>
                <w:sz w:val="24"/>
                <w:szCs w:val="24"/>
              </w:rPr>
              <w:t>- не аттестовано</w:t>
            </w:r>
            <w:r w:rsidR="00F77A93" w:rsidRPr="004E0B97">
              <w:rPr>
                <w:rFonts w:ascii="Times New Roman" w:hAnsi="Times New Roman"/>
                <w:sz w:val="24"/>
                <w:szCs w:val="24"/>
              </w:rPr>
              <w:t xml:space="preserve"> – 2</w:t>
            </w:r>
            <w:r w:rsidRPr="004E0B97">
              <w:rPr>
                <w:rFonts w:ascii="Times New Roman" w:hAnsi="Times New Roman"/>
                <w:sz w:val="24"/>
                <w:szCs w:val="24"/>
              </w:rPr>
              <w:t xml:space="preserve"> педагога, т.к. стаж работы в учреждении не соответствует  требованиям</w:t>
            </w:r>
            <w:r w:rsidR="0058697B" w:rsidRPr="004E0B97">
              <w:rPr>
                <w:rFonts w:ascii="Times New Roman" w:hAnsi="Times New Roman"/>
                <w:sz w:val="24"/>
                <w:szCs w:val="24"/>
              </w:rPr>
              <w:t xml:space="preserve"> (менее 2 лет).</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5.3.</w:t>
            </w:r>
          </w:p>
        </w:tc>
        <w:tc>
          <w:tcPr>
            <w:tcW w:w="2994" w:type="dxa"/>
          </w:tcPr>
          <w:p w:rsidR="00AC3F7F" w:rsidRPr="00ED1640" w:rsidRDefault="00AC3F7F" w:rsidP="009B357A">
            <w:pPr>
              <w:ind w:left="-249" w:firstLine="249"/>
              <w:rPr>
                <w:rFonts w:ascii="Times New Roman" w:hAnsi="Times New Roman"/>
                <w:b/>
                <w:i/>
                <w:sz w:val="24"/>
                <w:szCs w:val="24"/>
              </w:rPr>
            </w:pPr>
            <w:r>
              <w:rPr>
                <w:rFonts w:ascii="Times New Roman" w:hAnsi="Times New Roman"/>
                <w:b/>
                <w:i/>
                <w:sz w:val="24"/>
                <w:szCs w:val="24"/>
              </w:rPr>
              <w:t>У</w:t>
            </w:r>
            <w:r w:rsidRPr="00ED1640">
              <w:rPr>
                <w:rFonts w:ascii="Times New Roman" w:hAnsi="Times New Roman"/>
                <w:b/>
                <w:i/>
                <w:sz w:val="24"/>
                <w:szCs w:val="24"/>
              </w:rPr>
              <w:t xml:space="preserve">ровень </w:t>
            </w:r>
            <w:r>
              <w:rPr>
                <w:rFonts w:ascii="Times New Roman" w:hAnsi="Times New Roman"/>
                <w:b/>
                <w:i/>
                <w:sz w:val="24"/>
                <w:szCs w:val="24"/>
              </w:rPr>
              <w:t xml:space="preserve">образования </w:t>
            </w:r>
            <w:proofErr w:type="spellStart"/>
            <w:r>
              <w:rPr>
                <w:rFonts w:ascii="Times New Roman" w:hAnsi="Times New Roman"/>
                <w:b/>
                <w:i/>
                <w:sz w:val="24"/>
                <w:szCs w:val="24"/>
              </w:rPr>
              <w:t>ппедагогов</w:t>
            </w:r>
            <w:proofErr w:type="spellEnd"/>
          </w:p>
        </w:tc>
        <w:tc>
          <w:tcPr>
            <w:tcW w:w="7229" w:type="dxa"/>
          </w:tcPr>
          <w:p w:rsidR="00AC3F7F" w:rsidRPr="00ED1640" w:rsidRDefault="00AC3F7F" w:rsidP="009B357A">
            <w:pPr>
              <w:contextualSpacing/>
              <w:jc w:val="both"/>
              <w:rPr>
                <w:rFonts w:ascii="Times New Roman" w:hAnsi="Times New Roman"/>
                <w:sz w:val="24"/>
                <w:szCs w:val="24"/>
              </w:rPr>
            </w:pPr>
            <w:r w:rsidRPr="00ED1640">
              <w:rPr>
                <w:rFonts w:ascii="Times New Roman" w:hAnsi="Times New Roman"/>
                <w:sz w:val="24"/>
                <w:szCs w:val="24"/>
              </w:rPr>
              <w:t>Количество педагогов имеющих:</w:t>
            </w:r>
          </w:p>
          <w:p w:rsidR="00AC3F7F" w:rsidRPr="00ED1640" w:rsidRDefault="00AC3F7F" w:rsidP="009B357A">
            <w:pPr>
              <w:tabs>
                <w:tab w:val="left" w:pos="993"/>
              </w:tabs>
              <w:contextualSpacing/>
              <w:jc w:val="both"/>
              <w:rPr>
                <w:rFonts w:ascii="Times New Roman" w:hAnsi="Times New Roman"/>
                <w:sz w:val="24"/>
                <w:szCs w:val="24"/>
              </w:rPr>
            </w:pPr>
            <w:r w:rsidRPr="00ED1640">
              <w:rPr>
                <w:rFonts w:ascii="Times New Roman" w:hAnsi="Times New Roman"/>
                <w:sz w:val="24"/>
                <w:szCs w:val="24"/>
              </w:rPr>
              <w:t>- высшее профес</w:t>
            </w:r>
            <w:r w:rsidR="00F77A93">
              <w:rPr>
                <w:rFonts w:ascii="Times New Roman" w:hAnsi="Times New Roman"/>
                <w:sz w:val="24"/>
                <w:szCs w:val="24"/>
              </w:rPr>
              <w:t>сиональное образование – 3</w:t>
            </w:r>
          </w:p>
          <w:p w:rsidR="00AC3F7F" w:rsidRPr="00ED1640" w:rsidRDefault="00AC3F7F" w:rsidP="009B357A">
            <w:pPr>
              <w:tabs>
                <w:tab w:val="left" w:pos="993"/>
              </w:tabs>
              <w:contextualSpacing/>
              <w:jc w:val="both"/>
              <w:rPr>
                <w:rFonts w:ascii="Times New Roman" w:hAnsi="Times New Roman"/>
                <w:sz w:val="24"/>
                <w:szCs w:val="24"/>
              </w:rPr>
            </w:pPr>
            <w:r w:rsidRPr="00ED1640">
              <w:rPr>
                <w:rFonts w:ascii="Times New Roman" w:hAnsi="Times New Roman"/>
                <w:sz w:val="24"/>
                <w:szCs w:val="24"/>
              </w:rPr>
              <w:t>- среднее профе</w:t>
            </w:r>
            <w:r w:rsidR="00F77A93">
              <w:rPr>
                <w:rFonts w:ascii="Times New Roman" w:hAnsi="Times New Roman"/>
                <w:sz w:val="24"/>
                <w:szCs w:val="24"/>
              </w:rPr>
              <w:t>ссиональное образование – 11</w:t>
            </w:r>
          </w:p>
          <w:p w:rsidR="00AC3F7F" w:rsidRDefault="00AC3F7F" w:rsidP="009B357A">
            <w:pPr>
              <w:jc w:val="both"/>
              <w:rPr>
                <w:rFonts w:ascii="Times New Roman" w:hAnsi="Times New Roman"/>
                <w:spacing w:val="-3"/>
                <w:sz w:val="24"/>
                <w:szCs w:val="24"/>
              </w:rPr>
            </w:pPr>
            <w:r>
              <w:rPr>
                <w:rFonts w:ascii="Times New Roman" w:hAnsi="Times New Roman"/>
                <w:spacing w:val="-3"/>
                <w:sz w:val="24"/>
                <w:szCs w:val="24"/>
              </w:rPr>
              <w:t>Стаж работы:</w:t>
            </w:r>
          </w:p>
          <w:p w:rsidR="00AC3F7F" w:rsidRDefault="00F77A93" w:rsidP="009B357A">
            <w:pPr>
              <w:jc w:val="both"/>
              <w:rPr>
                <w:rFonts w:ascii="Times New Roman" w:hAnsi="Times New Roman"/>
                <w:spacing w:val="-3"/>
                <w:sz w:val="24"/>
                <w:szCs w:val="24"/>
              </w:rPr>
            </w:pPr>
            <w:r>
              <w:rPr>
                <w:rFonts w:ascii="Times New Roman" w:hAnsi="Times New Roman"/>
                <w:spacing w:val="-3"/>
                <w:sz w:val="24"/>
                <w:szCs w:val="24"/>
              </w:rPr>
              <w:t>до 5 лет – 4</w:t>
            </w:r>
          </w:p>
          <w:p w:rsidR="00AC3F7F" w:rsidRDefault="00F77A93" w:rsidP="009B357A">
            <w:pPr>
              <w:jc w:val="both"/>
              <w:rPr>
                <w:rFonts w:ascii="Times New Roman" w:hAnsi="Times New Roman"/>
                <w:spacing w:val="-3"/>
                <w:sz w:val="24"/>
                <w:szCs w:val="24"/>
              </w:rPr>
            </w:pPr>
            <w:r>
              <w:rPr>
                <w:rFonts w:ascii="Times New Roman" w:hAnsi="Times New Roman"/>
                <w:spacing w:val="-3"/>
                <w:sz w:val="24"/>
                <w:szCs w:val="24"/>
              </w:rPr>
              <w:t>от 5 до 15 – 1</w:t>
            </w:r>
          </w:p>
          <w:p w:rsidR="00AC3F7F" w:rsidRDefault="00F77A93" w:rsidP="009B357A">
            <w:pPr>
              <w:jc w:val="both"/>
              <w:rPr>
                <w:rFonts w:ascii="Times New Roman" w:hAnsi="Times New Roman"/>
                <w:spacing w:val="-3"/>
                <w:sz w:val="24"/>
                <w:szCs w:val="24"/>
              </w:rPr>
            </w:pPr>
            <w:r>
              <w:rPr>
                <w:rFonts w:ascii="Times New Roman" w:hAnsi="Times New Roman"/>
                <w:spacing w:val="-3"/>
                <w:sz w:val="24"/>
                <w:szCs w:val="24"/>
              </w:rPr>
              <w:t>от 15 до 25 – 4</w:t>
            </w:r>
          </w:p>
          <w:p w:rsidR="00AC3F7F" w:rsidRPr="00BE3B28" w:rsidRDefault="00AC3F7F" w:rsidP="009B357A">
            <w:pPr>
              <w:jc w:val="both"/>
              <w:rPr>
                <w:rFonts w:ascii="Times New Roman" w:hAnsi="Times New Roman"/>
                <w:sz w:val="24"/>
                <w:szCs w:val="24"/>
              </w:rPr>
            </w:pPr>
            <w:r>
              <w:rPr>
                <w:rFonts w:ascii="Times New Roman" w:hAnsi="Times New Roman"/>
                <w:spacing w:val="-3"/>
                <w:sz w:val="24"/>
                <w:szCs w:val="24"/>
              </w:rPr>
              <w:t xml:space="preserve">свыше 25 лет - </w:t>
            </w:r>
            <w:r w:rsidR="00F77A93">
              <w:rPr>
                <w:rFonts w:ascii="Times New Roman" w:hAnsi="Times New Roman"/>
                <w:spacing w:val="-3"/>
                <w:sz w:val="24"/>
                <w:szCs w:val="24"/>
              </w:rPr>
              <w:t>5</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5.4.</w:t>
            </w:r>
          </w:p>
        </w:tc>
        <w:tc>
          <w:tcPr>
            <w:tcW w:w="2994" w:type="dxa"/>
          </w:tcPr>
          <w:p w:rsidR="00AC3F7F" w:rsidRPr="00ED1640" w:rsidRDefault="00AC3F7F" w:rsidP="009B357A">
            <w:pPr>
              <w:contextualSpacing/>
              <w:rPr>
                <w:rFonts w:ascii="Times New Roman" w:hAnsi="Times New Roman"/>
                <w:b/>
                <w:i/>
                <w:sz w:val="24"/>
                <w:szCs w:val="24"/>
              </w:rPr>
            </w:pPr>
            <w:r w:rsidRPr="00ED1640">
              <w:rPr>
                <w:rFonts w:ascii="Times New Roman" w:hAnsi="Times New Roman"/>
                <w:b/>
                <w:i/>
                <w:sz w:val="24"/>
                <w:szCs w:val="24"/>
              </w:rPr>
              <w:t>Достижения педагогического коллектива.</w:t>
            </w:r>
          </w:p>
          <w:p w:rsidR="00AC3F7F" w:rsidRPr="00ED1640" w:rsidRDefault="00AC3F7F" w:rsidP="009B357A">
            <w:pPr>
              <w:pStyle w:val="ad"/>
              <w:numPr>
                <w:ilvl w:val="0"/>
                <w:numId w:val="10"/>
              </w:numPr>
              <w:tabs>
                <w:tab w:val="left" w:pos="993"/>
              </w:tabs>
              <w:spacing w:after="0"/>
              <w:ind w:left="0" w:firstLine="709"/>
              <w:contextualSpacing/>
              <w:jc w:val="both"/>
              <w:rPr>
                <w:b/>
                <w:i/>
              </w:rPr>
            </w:pPr>
          </w:p>
        </w:tc>
        <w:tc>
          <w:tcPr>
            <w:tcW w:w="7229" w:type="dxa"/>
          </w:tcPr>
          <w:p w:rsidR="00AC3F7F" w:rsidRDefault="00AF7A78" w:rsidP="009B357A">
            <w:pPr>
              <w:pStyle w:val="ad"/>
              <w:spacing w:after="0"/>
              <w:ind w:left="0"/>
              <w:contextualSpacing/>
              <w:rPr>
                <w:bCs/>
              </w:rPr>
            </w:pPr>
            <w:r>
              <w:rPr>
                <w:bCs/>
              </w:rPr>
              <w:t xml:space="preserve"> Педагоги</w:t>
            </w:r>
            <w:r w:rsidR="00AC3F7F" w:rsidRPr="00ED1640">
              <w:rPr>
                <w:bCs/>
              </w:rPr>
              <w:t xml:space="preserve"> </w:t>
            </w:r>
            <w:r>
              <w:rPr>
                <w:bCs/>
              </w:rPr>
              <w:t xml:space="preserve">не </w:t>
            </w:r>
            <w:r w:rsidR="00AC3F7F" w:rsidRPr="00ED1640">
              <w:rPr>
                <w:bCs/>
              </w:rPr>
              <w:t>имеют о</w:t>
            </w:r>
            <w:r>
              <w:rPr>
                <w:bCs/>
              </w:rPr>
              <w:t>траслевые награды</w:t>
            </w:r>
          </w:p>
          <w:p w:rsidR="00AC3F7F" w:rsidRPr="00ED1640" w:rsidRDefault="00AC3F7F" w:rsidP="00F77A93">
            <w:pPr>
              <w:pStyle w:val="ad"/>
              <w:tabs>
                <w:tab w:val="left" w:pos="317"/>
              </w:tabs>
              <w:spacing w:after="0"/>
              <w:ind w:left="0"/>
              <w:contextualSpacing/>
              <w:jc w:val="both"/>
              <w:rPr>
                <w:bCs/>
              </w:rPr>
            </w:pP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5.5.</w:t>
            </w:r>
          </w:p>
        </w:tc>
        <w:tc>
          <w:tcPr>
            <w:tcW w:w="2994" w:type="dxa"/>
          </w:tcPr>
          <w:p w:rsidR="00AC3F7F" w:rsidRPr="00ED1640" w:rsidRDefault="00AC3F7F" w:rsidP="009B357A">
            <w:pPr>
              <w:contextualSpacing/>
              <w:rPr>
                <w:rFonts w:ascii="Times New Roman" w:hAnsi="Times New Roman"/>
                <w:b/>
                <w:i/>
                <w:sz w:val="24"/>
                <w:szCs w:val="24"/>
              </w:rPr>
            </w:pPr>
            <w:r w:rsidRPr="00ED1640">
              <w:rPr>
                <w:rFonts w:ascii="Times New Roman" w:hAnsi="Times New Roman"/>
                <w:b/>
                <w:i/>
                <w:sz w:val="24"/>
                <w:szCs w:val="24"/>
              </w:rPr>
              <w:t xml:space="preserve"> Повышение профессионального уровня</w:t>
            </w:r>
          </w:p>
        </w:tc>
        <w:tc>
          <w:tcPr>
            <w:tcW w:w="7229" w:type="dxa"/>
          </w:tcPr>
          <w:p w:rsidR="00AC3F7F" w:rsidRPr="004E0B97" w:rsidRDefault="00AC3F7F" w:rsidP="004E0B97">
            <w:pPr>
              <w:ind w:firstLine="397"/>
              <w:jc w:val="both"/>
              <w:rPr>
                <w:rFonts w:ascii="Times New Roman" w:hAnsi="Times New Roman"/>
                <w:sz w:val="24"/>
                <w:szCs w:val="24"/>
              </w:rPr>
            </w:pPr>
            <w:r w:rsidRPr="00ED1640">
              <w:rPr>
                <w:rFonts w:ascii="Times New Roman" w:hAnsi="Times New Roman"/>
                <w:color w:val="000000"/>
                <w:sz w:val="24"/>
                <w:szCs w:val="24"/>
              </w:rPr>
              <w:t>Педагоги Учреждения постоянно повышают свой профессиональный уровень, проходят тематические курсы, посещают  методические объединения, знакомятс</w:t>
            </w:r>
            <w:r w:rsidR="004E0B97">
              <w:rPr>
                <w:rFonts w:ascii="Times New Roman" w:hAnsi="Times New Roman"/>
                <w:color w:val="000000"/>
                <w:sz w:val="24"/>
                <w:szCs w:val="24"/>
              </w:rPr>
              <w:t>я с опытом работы своих коллег в других дошкольных учреждениях</w:t>
            </w:r>
            <w:r w:rsidRPr="00ED1640">
              <w:rPr>
                <w:rFonts w:ascii="Times New Roman" w:hAnsi="Times New Roman"/>
                <w:color w:val="000000"/>
                <w:sz w:val="24"/>
                <w:szCs w:val="24"/>
              </w:rPr>
              <w:t>, делятся своим опытом работы.</w:t>
            </w:r>
            <w:r w:rsidRPr="00ED1640">
              <w:rPr>
                <w:rFonts w:ascii="Times New Roman" w:hAnsi="Times New Roman"/>
                <w:sz w:val="24"/>
                <w:szCs w:val="24"/>
              </w:rPr>
              <w:t xml:space="preserve"> </w:t>
            </w:r>
          </w:p>
        </w:tc>
      </w:tr>
      <w:tr w:rsidR="00AC3F7F" w:rsidTr="009B357A">
        <w:trPr>
          <w:trHeight w:val="465"/>
        </w:trPr>
        <w:tc>
          <w:tcPr>
            <w:tcW w:w="10774" w:type="dxa"/>
            <w:gridSpan w:val="3"/>
          </w:tcPr>
          <w:p w:rsidR="00AC3F7F" w:rsidRDefault="00AC3F7F" w:rsidP="009B357A">
            <w:pPr>
              <w:jc w:val="center"/>
              <w:rPr>
                <w:rFonts w:ascii="Times New Roman" w:hAnsi="Times New Roman"/>
                <w:b/>
                <w:sz w:val="24"/>
                <w:szCs w:val="24"/>
              </w:rPr>
            </w:pPr>
            <w:r w:rsidRPr="00A5787C">
              <w:rPr>
                <w:rFonts w:ascii="Times New Roman" w:hAnsi="Times New Roman"/>
                <w:b/>
                <w:sz w:val="24"/>
                <w:szCs w:val="24"/>
              </w:rPr>
              <w:t>Вывод:</w:t>
            </w:r>
            <w:r w:rsidRPr="00A5787C">
              <w:rPr>
                <w:rFonts w:ascii="Times New Roman" w:hAnsi="Times New Roman"/>
                <w:sz w:val="24"/>
                <w:szCs w:val="24"/>
              </w:rPr>
              <w:t xml:space="preserve"> Учреждение укомплектовано </w:t>
            </w:r>
            <w:r>
              <w:rPr>
                <w:rFonts w:ascii="Times New Roman" w:hAnsi="Times New Roman"/>
                <w:sz w:val="24"/>
                <w:szCs w:val="24"/>
              </w:rPr>
              <w:t>педагогическими работниками</w:t>
            </w:r>
            <w:r w:rsidRPr="00A5787C">
              <w:rPr>
                <w:rFonts w:ascii="Times New Roman" w:hAnsi="Times New Roman"/>
                <w:sz w:val="24"/>
                <w:szCs w:val="24"/>
              </w:rPr>
              <w:t xml:space="preserve"> полностью. </w:t>
            </w:r>
          </w:p>
          <w:p w:rsidR="00AC3F7F" w:rsidRPr="00ED1640" w:rsidRDefault="00AC3F7F" w:rsidP="009B357A">
            <w:pPr>
              <w:ind w:firstLine="397"/>
              <w:jc w:val="both"/>
              <w:rPr>
                <w:rFonts w:ascii="Times New Roman" w:hAnsi="Times New Roman"/>
                <w:color w:val="000000"/>
                <w:sz w:val="24"/>
                <w:szCs w:val="24"/>
              </w:rPr>
            </w:pPr>
          </w:p>
        </w:tc>
      </w:tr>
      <w:tr w:rsidR="00AC3F7F" w:rsidTr="009B357A">
        <w:trPr>
          <w:trHeight w:val="465"/>
        </w:trPr>
        <w:tc>
          <w:tcPr>
            <w:tcW w:w="10774" w:type="dxa"/>
            <w:gridSpan w:val="3"/>
          </w:tcPr>
          <w:p w:rsidR="00AC3F7F" w:rsidRPr="006F2CE2" w:rsidRDefault="00AC3F7F" w:rsidP="009B357A">
            <w:pPr>
              <w:jc w:val="center"/>
              <w:rPr>
                <w:rFonts w:ascii="Times New Roman" w:hAnsi="Times New Roman"/>
                <w:b/>
                <w:sz w:val="24"/>
                <w:szCs w:val="24"/>
              </w:rPr>
            </w:pPr>
            <w:r>
              <w:rPr>
                <w:rFonts w:ascii="Times New Roman" w:hAnsi="Times New Roman"/>
                <w:b/>
                <w:sz w:val="24"/>
                <w:szCs w:val="24"/>
              </w:rPr>
              <w:t>6</w:t>
            </w:r>
            <w:r w:rsidRPr="008E566A">
              <w:rPr>
                <w:rFonts w:ascii="Times New Roman" w:hAnsi="Times New Roman"/>
                <w:b/>
                <w:sz w:val="24"/>
                <w:szCs w:val="24"/>
              </w:rPr>
              <w:t>. Методическая и научно-</w:t>
            </w:r>
            <w:r>
              <w:rPr>
                <w:rFonts w:ascii="Times New Roman" w:hAnsi="Times New Roman"/>
                <w:b/>
                <w:sz w:val="24"/>
                <w:szCs w:val="24"/>
              </w:rPr>
              <w:t>исследовательская деятельность.</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6.1.</w:t>
            </w:r>
          </w:p>
        </w:tc>
        <w:tc>
          <w:tcPr>
            <w:tcW w:w="2994" w:type="dxa"/>
          </w:tcPr>
          <w:p w:rsidR="00AC3F7F" w:rsidRPr="00ED1640" w:rsidRDefault="00AC3F7F" w:rsidP="009B357A">
            <w:pPr>
              <w:rPr>
                <w:rFonts w:ascii="Times New Roman" w:hAnsi="Times New Roman"/>
                <w:b/>
                <w:i/>
                <w:sz w:val="24"/>
                <w:szCs w:val="24"/>
              </w:rPr>
            </w:pPr>
            <w:r w:rsidRPr="00ED1640">
              <w:rPr>
                <w:rFonts w:ascii="Times New Roman" w:hAnsi="Times New Roman"/>
                <w:b/>
                <w:i/>
                <w:sz w:val="24"/>
                <w:szCs w:val="24"/>
              </w:rPr>
              <w:t>Полнота реализации планов и программ методической и исследовательской деятельности</w:t>
            </w:r>
          </w:p>
        </w:tc>
        <w:tc>
          <w:tcPr>
            <w:tcW w:w="7229" w:type="dxa"/>
          </w:tcPr>
          <w:p w:rsidR="00AC3F7F" w:rsidRPr="005B2131" w:rsidRDefault="00AC3F7F" w:rsidP="009B357A">
            <w:pPr>
              <w:pStyle w:val="2"/>
              <w:ind w:firstLine="382"/>
              <w:jc w:val="both"/>
              <w:rPr>
                <w:rFonts w:ascii="Times New Roman" w:hAnsi="Times New Roman"/>
                <w:sz w:val="24"/>
                <w:szCs w:val="24"/>
              </w:rPr>
            </w:pPr>
            <w:r w:rsidRPr="005B2131">
              <w:rPr>
                <w:rFonts w:ascii="Times New Roman" w:hAnsi="Times New Roman"/>
                <w:sz w:val="24"/>
                <w:szCs w:val="24"/>
              </w:rPr>
              <w:t>Методическая работа - это целостная, основанная на достижениях науки, передового опыта и</w:t>
            </w:r>
            <w:r>
              <w:rPr>
                <w:rFonts w:ascii="Times New Roman" w:hAnsi="Times New Roman"/>
                <w:sz w:val="24"/>
                <w:szCs w:val="24"/>
              </w:rPr>
              <w:t xml:space="preserve"> анализе затруднений педагогов.</w:t>
            </w:r>
          </w:p>
          <w:p w:rsidR="00AC3F7F" w:rsidRPr="005B2131" w:rsidRDefault="00AC3F7F" w:rsidP="009B357A">
            <w:pPr>
              <w:pStyle w:val="2"/>
              <w:ind w:firstLine="240"/>
              <w:jc w:val="both"/>
              <w:rPr>
                <w:rFonts w:ascii="Times New Roman" w:hAnsi="Times New Roman"/>
                <w:sz w:val="24"/>
                <w:szCs w:val="24"/>
              </w:rPr>
            </w:pPr>
            <w:r w:rsidRPr="005B2131">
              <w:rPr>
                <w:rFonts w:ascii="Times New Roman" w:hAnsi="Times New Roman"/>
                <w:sz w:val="24"/>
                <w:szCs w:val="24"/>
              </w:rPr>
              <w:t>Целью методической работы в Учреждении является создание оптимальных условий для непрерывного повышения уровня общей и педагогической культуры участников образовательных отношений.</w:t>
            </w:r>
          </w:p>
          <w:p w:rsidR="00AC3F7F" w:rsidRPr="005B2131" w:rsidRDefault="00AC3F7F" w:rsidP="009B357A">
            <w:pPr>
              <w:pStyle w:val="2"/>
              <w:ind w:firstLine="240"/>
              <w:jc w:val="both"/>
              <w:rPr>
                <w:rFonts w:ascii="Times New Roman" w:hAnsi="Times New Roman"/>
                <w:sz w:val="24"/>
                <w:szCs w:val="24"/>
              </w:rPr>
            </w:pPr>
            <w:r>
              <w:rPr>
                <w:rFonts w:ascii="Times New Roman" w:hAnsi="Times New Roman"/>
                <w:sz w:val="24"/>
                <w:szCs w:val="24"/>
              </w:rPr>
              <w:t>З</w:t>
            </w:r>
            <w:r w:rsidRPr="005B2131">
              <w:rPr>
                <w:rFonts w:ascii="Times New Roman" w:hAnsi="Times New Roman"/>
                <w:sz w:val="24"/>
                <w:szCs w:val="24"/>
              </w:rPr>
              <w:t>адачи методической работы:</w:t>
            </w:r>
          </w:p>
          <w:p w:rsidR="00AC3F7F" w:rsidRPr="005B2131" w:rsidRDefault="00AC3F7F" w:rsidP="009B357A">
            <w:pPr>
              <w:pStyle w:val="2"/>
              <w:jc w:val="both"/>
              <w:rPr>
                <w:rFonts w:ascii="Times New Roman" w:hAnsi="Times New Roman"/>
                <w:sz w:val="24"/>
                <w:szCs w:val="24"/>
              </w:rPr>
            </w:pPr>
            <w:r w:rsidRPr="005B2131">
              <w:rPr>
                <w:rFonts w:ascii="Times New Roman" w:hAnsi="Times New Roman"/>
                <w:sz w:val="24"/>
                <w:szCs w:val="24"/>
              </w:rPr>
              <w:t>1. Обучение и развит</w:t>
            </w:r>
            <w:r>
              <w:rPr>
                <w:rFonts w:ascii="Times New Roman" w:hAnsi="Times New Roman"/>
                <w:sz w:val="24"/>
                <w:szCs w:val="24"/>
              </w:rPr>
              <w:t>ие педагогических кадров</w:t>
            </w:r>
            <w:r w:rsidRPr="005B2131">
              <w:rPr>
                <w:rFonts w:ascii="Times New Roman" w:hAnsi="Times New Roman"/>
                <w:sz w:val="24"/>
                <w:szCs w:val="24"/>
              </w:rPr>
              <w:t>.</w:t>
            </w:r>
            <w:r w:rsidRPr="005B2131">
              <w:rPr>
                <w:rFonts w:ascii="Times New Roman" w:hAnsi="Times New Roman"/>
                <w:color w:val="FF0000"/>
                <w:sz w:val="24"/>
                <w:szCs w:val="24"/>
              </w:rPr>
              <w:t xml:space="preserve"> </w:t>
            </w:r>
            <w:r w:rsidRPr="005B2131">
              <w:rPr>
                <w:rFonts w:ascii="Times New Roman" w:hAnsi="Times New Roman"/>
                <w:sz w:val="24"/>
                <w:szCs w:val="24"/>
              </w:rPr>
              <w:t>Развитие творческой индивидуальности, профессионального мастерства педагогов.</w:t>
            </w:r>
          </w:p>
          <w:p w:rsidR="00AC3F7F" w:rsidRPr="005B2131" w:rsidRDefault="00AC3F7F" w:rsidP="009B357A">
            <w:pPr>
              <w:pStyle w:val="2"/>
              <w:jc w:val="both"/>
              <w:rPr>
                <w:rFonts w:ascii="Times New Roman" w:hAnsi="Times New Roman"/>
                <w:sz w:val="24"/>
                <w:szCs w:val="24"/>
              </w:rPr>
            </w:pPr>
            <w:r w:rsidRPr="005B2131">
              <w:rPr>
                <w:rFonts w:ascii="Times New Roman" w:hAnsi="Times New Roman"/>
                <w:sz w:val="24"/>
                <w:szCs w:val="24"/>
              </w:rPr>
              <w:t>2. Выявление, изучение, обобщение и распространение передового педагогического опыта педагогов Учреждения.</w:t>
            </w:r>
          </w:p>
          <w:p w:rsidR="00AC3F7F" w:rsidRPr="005B2131" w:rsidRDefault="00AC3F7F" w:rsidP="009B357A">
            <w:pPr>
              <w:pStyle w:val="2"/>
              <w:jc w:val="both"/>
              <w:rPr>
                <w:rFonts w:ascii="Times New Roman" w:hAnsi="Times New Roman"/>
                <w:sz w:val="24"/>
                <w:szCs w:val="24"/>
              </w:rPr>
            </w:pPr>
            <w:r w:rsidRPr="005B2131">
              <w:rPr>
                <w:rFonts w:ascii="Times New Roman" w:hAnsi="Times New Roman"/>
                <w:sz w:val="24"/>
                <w:szCs w:val="24"/>
              </w:rPr>
              <w:t>3. Подготовка методического обеспечения для осуществления образовательного процесса.</w:t>
            </w:r>
          </w:p>
          <w:p w:rsidR="00AC3F7F" w:rsidRPr="005B2131" w:rsidRDefault="00AC3F7F" w:rsidP="009B357A">
            <w:pPr>
              <w:pStyle w:val="2"/>
              <w:jc w:val="both"/>
              <w:rPr>
                <w:rFonts w:ascii="Times New Roman" w:hAnsi="Times New Roman"/>
                <w:sz w:val="24"/>
                <w:szCs w:val="24"/>
              </w:rPr>
            </w:pPr>
            <w:r w:rsidRPr="005B2131">
              <w:rPr>
                <w:rFonts w:ascii="Times New Roman" w:hAnsi="Times New Roman"/>
                <w:sz w:val="24"/>
                <w:szCs w:val="24"/>
              </w:rPr>
              <w:t>4. Координация деятельности Учреждения в семье в обеспечении всестороннего непрерывного развития воспитанников.</w:t>
            </w:r>
          </w:p>
          <w:p w:rsidR="00AC3F7F" w:rsidRPr="005B2131" w:rsidRDefault="00AC3F7F" w:rsidP="009B357A">
            <w:pPr>
              <w:pStyle w:val="2"/>
              <w:jc w:val="both"/>
              <w:rPr>
                <w:rFonts w:ascii="Times New Roman" w:hAnsi="Times New Roman"/>
                <w:sz w:val="24"/>
                <w:szCs w:val="24"/>
              </w:rPr>
            </w:pPr>
            <w:r w:rsidRPr="005B2131">
              <w:rPr>
                <w:rFonts w:ascii="Times New Roman" w:hAnsi="Times New Roman"/>
                <w:sz w:val="24"/>
                <w:szCs w:val="24"/>
              </w:rPr>
              <w:t>5. Координация деятельности Учреждения с учреждениями окружающего социума для реализации задач развития воспитанников и Учреждения  в целом.</w:t>
            </w:r>
          </w:p>
          <w:p w:rsidR="00AC3F7F" w:rsidRPr="00372893" w:rsidRDefault="00AC3F7F" w:rsidP="009B357A">
            <w:pPr>
              <w:pStyle w:val="2"/>
              <w:jc w:val="both"/>
              <w:rPr>
                <w:rFonts w:ascii="Times New Roman" w:hAnsi="Times New Roman"/>
                <w:sz w:val="24"/>
                <w:szCs w:val="24"/>
              </w:rPr>
            </w:pPr>
            <w:r w:rsidRPr="005B2131">
              <w:rPr>
                <w:rFonts w:ascii="Times New Roman" w:hAnsi="Times New Roman"/>
                <w:sz w:val="24"/>
                <w:szCs w:val="24"/>
              </w:rPr>
              <w:t>6.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r w:rsidRPr="00372893">
              <w:rPr>
                <w:rFonts w:ascii="Times New Roman" w:hAnsi="Times New Roman"/>
                <w:sz w:val="24"/>
                <w:szCs w:val="24"/>
              </w:rPr>
              <w:t xml:space="preserve"> </w:t>
            </w:r>
          </w:p>
          <w:p w:rsidR="00AC3F7F" w:rsidRPr="00372893" w:rsidRDefault="00AC3F7F" w:rsidP="009B357A">
            <w:pPr>
              <w:pStyle w:val="2"/>
              <w:jc w:val="both"/>
              <w:rPr>
                <w:rFonts w:ascii="Times New Roman" w:hAnsi="Times New Roman"/>
                <w:sz w:val="24"/>
                <w:szCs w:val="24"/>
              </w:rPr>
            </w:pPr>
            <w:r w:rsidRPr="00372893">
              <w:rPr>
                <w:rFonts w:ascii="Times New Roman" w:hAnsi="Times New Roman"/>
                <w:sz w:val="24"/>
                <w:szCs w:val="24"/>
              </w:rPr>
              <w:t>Все формы методической работы в У</w:t>
            </w:r>
            <w:r>
              <w:rPr>
                <w:rFonts w:ascii="Times New Roman" w:hAnsi="Times New Roman"/>
                <w:sz w:val="24"/>
                <w:szCs w:val="24"/>
              </w:rPr>
              <w:t>чреждении</w:t>
            </w:r>
            <w:r w:rsidRPr="00372893">
              <w:rPr>
                <w:rFonts w:ascii="Times New Roman" w:hAnsi="Times New Roman"/>
                <w:sz w:val="24"/>
                <w:szCs w:val="24"/>
              </w:rPr>
              <w:t xml:space="preserve"> направлены на выполнение задач, сформулированных в Уставе, ООП </w:t>
            </w:r>
            <w:proofErr w:type="gramStart"/>
            <w:r>
              <w:rPr>
                <w:rFonts w:ascii="Times New Roman" w:hAnsi="Times New Roman"/>
                <w:sz w:val="24"/>
                <w:szCs w:val="24"/>
              </w:rPr>
              <w:t>ДО</w:t>
            </w:r>
            <w:proofErr w:type="gramEnd"/>
            <w:r>
              <w:rPr>
                <w:rFonts w:ascii="Times New Roman" w:hAnsi="Times New Roman"/>
                <w:sz w:val="24"/>
                <w:szCs w:val="24"/>
              </w:rPr>
              <w:t xml:space="preserve"> </w:t>
            </w:r>
            <w:r w:rsidRPr="00372893">
              <w:rPr>
                <w:rFonts w:ascii="Times New Roman" w:hAnsi="Times New Roman"/>
                <w:sz w:val="24"/>
                <w:szCs w:val="24"/>
              </w:rPr>
              <w:t>и годовом плане.</w:t>
            </w:r>
            <w:r w:rsidRPr="008E566A">
              <w:t xml:space="preserve"> </w:t>
            </w:r>
            <w:r w:rsidRPr="00372893">
              <w:rPr>
                <w:rFonts w:ascii="Times New Roman" w:hAnsi="Times New Roman"/>
                <w:sz w:val="24"/>
                <w:szCs w:val="24"/>
              </w:rPr>
              <w:t>Обязательными в системе методической работы с кадрами в У</w:t>
            </w:r>
            <w:r>
              <w:rPr>
                <w:rFonts w:ascii="Times New Roman" w:hAnsi="Times New Roman"/>
                <w:sz w:val="24"/>
                <w:szCs w:val="24"/>
              </w:rPr>
              <w:t>чреждении</w:t>
            </w:r>
            <w:r w:rsidRPr="00372893">
              <w:rPr>
                <w:rFonts w:ascii="Times New Roman" w:hAnsi="Times New Roman"/>
                <w:sz w:val="24"/>
                <w:szCs w:val="24"/>
              </w:rPr>
              <w:t xml:space="preserve"> являются: </w:t>
            </w:r>
          </w:p>
          <w:p w:rsidR="00AC3F7F" w:rsidRPr="00372893" w:rsidRDefault="00AC3F7F" w:rsidP="009B357A">
            <w:pPr>
              <w:pStyle w:val="2"/>
              <w:rPr>
                <w:rFonts w:ascii="Times New Roman" w:hAnsi="Times New Roman"/>
                <w:sz w:val="24"/>
                <w:szCs w:val="24"/>
              </w:rPr>
            </w:pPr>
            <w:r w:rsidRPr="00372893">
              <w:rPr>
                <w:rFonts w:ascii="Times New Roman" w:hAnsi="Times New Roman"/>
                <w:sz w:val="24"/>
                <w:szCs w:val="24"/>
              </w:rPr>
              <w:t xml:space="preserve">- семинары, </w:t>
            </w:r>
          </w:p>
          <w:p w:rsidR="00AC3F7F" w:rsidRPr="00372893" w:rsidRDefault="00AC3F7F" w:rsidP="009B357A">
            <w:pPr>
              <w:pStyle w:val="2"/>
              <w:rPr>
                <w:rFonts w:ascii="Times New Roman" w:hAnsi="Times New Roman"/>
                <w:sz w:val="24"/>
                <w:szCs w:val="24"/>
              </w:rPr>
            </w:pPr>
            <w:r w:rsidRPr="00372893">
              <w:rPr>
                <w:rFonts w:ascii="Times New Roman" w:hAnsi="Times New Roman"/>
                <w:sz w:val="24"/>
                <w:szCs w:val="24"/>
              </w:rPr>
              <w:t>- семинары-практикумы,</w:t>
            </w:r>
            <w:proofErr w:type="gramStart"/>
            <w:r w:rsidRPr="00372893">
              <w:rPr>
                <w:rFonts w:ascii="Times New Roman" w:hAnsi="Times New Roman"/>
                <w:sz w:val="24"/>
                <w:szCs w:val="24"/>
              </w:rPr>
              <w:t xml:space="preserve"> ,</w:t>
            </w:r>
            <w:proofErr w:type="gramEnd"/>
            <w:r w:rsidRPr="00372893">
              <w:rPr>
                <w:rFonts w:ascii="Times New Roman" w:hAnsi="Times New Roman"/>
                <w:sz w:val="24"/>
                <w:szCs w:val="24"/>
              </w:rPr>
              <w:t xml:space="preserve"> </w:t>
            </w:r>
          </w:p>
          <w:p w:rsidR="00AC3F7F" w:rsidRPr="00372893" w:rsidRDefault="00AC3F7F" w:rsidP="009B357A">
            <w:pPr>
              <w:pStyle w:val="2"/>
              <w:rPr>
                <w:rFonts w:ascii="Times New Roman" w:hAnsi="Times New Roman"/>
                <w:sz w:val="24"/>
                <w:szCs w:val="24"/>
              </w:rPr>
            </w:pPr>
            <w:r w:rsidRPr="00372893">
              <w:rPr>
                <w:rFonts w:ascii="Times New Roman" w:hAnsi="Times New Roman"/>
                <w:sz w:val="24"/>
                <w:szCs w:val="24"/>
              </w:rPr>
              <w:t xml:space="preserve">- педагогические тренинги, </w:t>
            </w:r>
          </w:p>
          <w:p w:rsidR="00AC3F7F" w:rsidRPr="00372893" w:rsidRDefault="00AC3F7F" w:rsidP="009B357A">
            <w:pPr>
              <w:pStyle w:val="2"/>
              <w:rPr>
                <w:rFonts w:ascii="Times New Roman" w:hAnsi="Times New Roman"/>
                <w:sz w:val="24"/>
                <w:szCs w:val="24"/>
              </w:rPr>
            </w:pPr>
            <w:r w:rsidRPr="00372893">
              <w:rPr>
                <w:rFonts w:ascii="Times New Roman" w:hAnsi="Times New Roman"/>
                <w:sz w:val="24"/>
                <w:szCs w:val="24"/>
              </w:rPr>
              <w:lastRenderedPageBreak/>
              <w:t xml:space="preserve">- практические занятия, направленные на решение наиболее актуальных проблем воспитания и обучения детей дошкольного возраста, конкурсы, </w:t>
            </w:r>
          </w:p>
          <w:p w:rsidR="00AC3F7F" w:rsidRPr="00372893" w:rsidRDefault="00AC3F7F" w:rsidP="009B357A">
            <w:pPr>
              <w:pStyle w:val="2"/>
              <w:rPr>
                <w:rFonts w:ascii="Times New Roman" w:hAnsi="Times New Roman"/>
                <w:sz w:val="24"/>
                <w:szCs w:val="24"/>
              </w:rPr>
            </w:pPr>
            <w:r w:rsidRPr="00372893">
              <w:rPr>
                <w:rFonts w:ascii="Times New Roman" w:hAnsi="Times New Roman"/>
                <w:sz w:val="24"/>
                <w:szCs w:val="24"/>
              </w:rPr>
              <w:t xml:space="preserve">- просмотры открытых занятий и др. </w:t>
            </w:r>
          </w:p>
          <w:p w:rsidR="00AC3F7F" w:rsidRPr="00FC584A" w:rsidRDefault="00AC3F7F" w:rsidP="009B357A">
            <w:pPr>
              <w:pStyle w:val="2"/>
              <w:jc w:val="both"/>
              <w:rPr>
                <w:rFonts w:ascii="Times New Roman" w:hAnsi="Times New Roman"/>
                <w:sz w:val="24"/>
                <w:szCs w:val="24"/>
              </w:rPr>
            </w:pPr>
            <w:r w:rsidRPr="00372893">
              <w:rPr>
                <w:rFonts w:ascii="Times New Roman" w:hAnsi="Times New Roman"/>
                <w:sz w:val="24"/>
                <w:szCs w:val="24"/>
              </w:rPr>
              <w:t xml:space="preserve">   </w:t>
            </w:r>
            <w:r w:rsidRPr="00372893">
              <w:rPr>
                <w:rFonts w:ascii="Times New Roman" w:hAnsi="Times New Roman"/>
                <w:sz w:val="24"/>
                <w:szCs w:val="24"/>
              </w:rPr>
              <w:tab/>
              <w:t>Важным фактором повышения профессионального уровня педагогов является самообразование.</w:t>
            </w:r>
            <w:r>
              <w:rPr>
                <w:rFonts w:ascii="Times New Roman" w:hAnsi="Times New Roman"/>
                <w:sz w:val="24"/>
                <w:szCs w:val="24"/>
              </w:rPr>
              <w:t xml:space="preserve"> </w:t>
            </w:r>
            <w:r w:rsidRPr="00372893">
              <w:rPr>
                <w:rFonts w:ascii="Times New Roman" w:hAnsi="Times New Roman"/>
                <w:sz w:val="24"/>
                <w:szCs w:val="24"/>
              </w:rPr>
              <w:t xml:space="preserve">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 Немаловажную роль в самообразовании педагогов играют </w:t>
            </w:r>
            <w:r>
              <w:rPr>
                <w:rFonts w:ascii="Times New Roman" w:hAnsi="Times New Roman"/>
                <w:sz w:val="24"/>
                <w:szCs w:val="24"/>
              </w:rPr>
              <w:t xml:space="preserve">районные </w:t>
            </w:r>
            <w:r w:rsidRPr="00372893">
              <w:rPr>
                <w:rFonts w:ascii="Times New Roman" w:hAnsi="Times New Roman"/>
                <w:sz w:val="24"/>
                <w:szCs w:val="24"/>
              </w:rPr>
              <w:t xml:space="preserve"> методические объединения.</w:t>
            </w:r>
            <w:r w:rsidRPr="008E566A">
              <w:rPr>
                <w:rFonts w:ascii="Times New Roman" w:hAnsi="Times New Roman"/>
                <w:color w:val="FF0000"/>
                <w:sz w:val="24"/>
                <w:szCs w:val="24"/>
              </w:rPr>
              <w:t xml:space="preserve">      </w:t>
            </w:r>
          </w:p>
          <w:p w:rsidR="00AC3F7F" w:rsidRPr="00372893" w:rsidRDefault="00AC3F7F" w:rsidP="009B357A">
            <w:pPr>
              <w:pStyle w:val="2"/>
              <w:jc w:val="both"/>
              <w:rPr>
                <w:rFonts w:ascii="Times New Roman" w:hAnsi="Times New Roman"/>
                <w:sz w:val="24"/>
                <w:szCs w:val="24"/>
              </w:rPr>
            </w:pPr>
            <w:r w:rsidRPr="008E566A">
              <w:rPr>
                <w:rFonts w:ascii="Times New Roman" w:hAnsi="Times New Roman"/>
                <w:color w:val="FF0000"/>
                <w:sz w:val="24"/>
                <w:szCs w:val="24"/>
              </w:rPr>
              <w:t xml:space="preserve">  </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lastRenderedPageBreak/>
              <w:t>6.2.</w:t>
            </w:r>
          </w:p>
        </w:tc>
        <w:tc>
          <w:tcPr>
            <w:tcW w:w="2994" w:type="dxa"/>
          </w:tcPr>
          <w:p w:rsidR="00AC3F7F" w:rsidRPr="00226AA6" w:rsidRDefault="00AC3F7F" w:rsidP="009B357A">
            <w:pPr>
              <w:pStyle w:val="2"/>
              <w:rPr>
                <w:rFonts w:ascii="Times New Roman" w:hAnsi="Times New Roman"/>
                <w:b/>
                <w:i/>
                <w:sz w:val="24"/>
                <w:szCs w:val="24"/>
              </w:rPr>
            </w:pPr>
            <w:r w:rsidRPr="00226AA6">
              <w:rPr>
                <w:rFonts w:ascii="Times New Roman" w:hAnsi="Times New Roman"/>
                <w:b/>
                <w:i/>
                <w:sz w:val="24"/>
                <w:szCs w:val="24"/>
              </w:rPr>
              <w:t>Эффективность проводимой методической работы</w:t>
            </w:r>
          </w:p>
        </w:tc>
        <w:tc>
          <w:tcPr>
            <w:tcW w:w="7229" w:type="dxa"/>
          </w:tcPr>
          <w:p w:rsidR="00AC3F7F" w:rsidRPr="00313531" w:rsidRDefault="00A249DA" w:rsidP="009B357A">
            <w:pPr>
              <w:pStyle w:val="2"/>
              <w:rPr>
                <w:rFonts w:ascii="Times New Roman" w:hAnsi="Times New Roman"/>
                <w:b/>
                <w:sz w:val="24"/>
                <w:szCs w:val="24"/>
                <w:u w:val="single"/>
              </w:rPr>
            </w:pPr>
            <w:r>
              <w:rPr>
                <w:rFonts w:ascii="Times New Roman" w:hAnsi="Times New Roman"/>
                <w:b/>
                <w:sz w:val="24"/>
                <w:szCs w:val="24"/>
                <w:u w:val="single"/>
              </w:rPr>
              <w:t>За период с 2016 – 2019</w:t>
            </w:r>
            <w:r w:rsidR="001C12BE">
              <w:rPr>
                <w:rFonts w:ascii="Times New Roman" w:hAnsi="Times New Roman"/>
                <w:b/>
                <w:sz w:val="24"/>
                <w:szCs w:val="24"/>
                <w:u w:val="single"/>
              </w:rPr>
              <w:t xml:space="preserve"> </w:t>
            </w:r>
            <w:r w:rsidR="00AC3F7F" w:rsidRPr="00313531">
              <w:rPr>
                <w:rFonts w:ascii="Times New Roman" w:hAnsi="Times New Roman"/>
                <w:b/>
                <w:sz w:val="24"/>
                <w:szCs w:val="24"/>
                <w:u w:val="single"/>
              </w:rPr>
              <w:t xml:space="preserve"> г.г.:</w:t>
            </w:r>
          </w:p>
          <w:p w:rsidR="00AC3F7F" w:rsidRPr="00306E63" w:rsidRDefault="00AC3F7F" w:rsidP="009B357A">
            <w:pPr>
              <w:pStyle w:val="2"/>
              <w:rPr>
                <w:rFonts w:ascii="Times New Roman" w:hAnsi="Times New Roman"/>
                <w:sz w:val="24"/>
                <w:szCs w:val="24"/>
              </w:rPr>
            </w:pPr>
            <w:r>
              <w:rPr>
                <w:rFonts w:ascii="Times New Roman" w:hAnsi="Times New Roman"/>
                <w:sz w:val="24"/>
                <w:szCs w:val="24"/>
              </w:rPr>
              <w:t xml:space="preserve">-   100%     </w:t>
            </w:r>
            <w:r w:rsidRPr="00306E63">
              <w:rPr>
                <w:rFonts w:ascii="Times New Roman" w:hAnsi="Times New Roman"/>
                <w:sz w:val="24"/>
                <w:szCs w:val="24"/>
              </w:rPr>
              <w:t>педагогов прошли курсовую подготовку;</w:t>
            </w:r>
          </w:p>
          <w:p w:rsidR="00AC3F7F" w:rsidRPr="00306E63" w:rsidRDefault="00A249DA" w:rsidP="009B357A">
            <w:pPr>
              <w:pStyle w:val="2"/>
              <w:rPr>
                <w:rFonts w:ascii="Times New Roman" w:hAnsi="Times New Roman"/>
                <w:sz w:val="24"/>
                <w:szCs w:val="24"/>
              </w:rPr>
            </w:pPr>
            <w:r>
              <w:rPr>
                <w:rFonts w:ascii="Times New Roman" w:hAnsi="Times New Roman"/>
                <w:sz w:val="24"/>
                <w:szCs w:val="24"/>
              </w:rPr>
              <w:t>-  14,28</w:t>
            </w:r>
            <w:r w:rsidR="00AC3F7F">
              <w:rPr>
                <w:rFonts w:ascii="Times New Roman" w:hAnsi="Times New Roman"/>
                <w:sz w:val="24"/>
                <w:szCs w:val="24"/>
              </w:rPr>
              <w:t xml:space="preserve"> % - </w:t>
            </w:r>
            <w:r w:rsidR="00AC3F7F" w:rsidRPr="00306E63">
              <w:rPr>
                <w:rFonts w:ascii="Times New Roman" w:hAnsi="Times New Roman"/>
                <w:sz w:val="24"/>
                <w:szCs w:val="24"/>
              </w:rPr>
              <w:t xml:space="preserve">имеют квалификационные категории; </w:t>
            </w:r>
          </w:p>
          <w:p w:rsidR="00AC3F7F" w:rsidRPr="00313531" w:rsidRDefault="00AC3F7F" w:rsidP="009B357A">
            <w:pPr>
              <w:pStyle w:val="2"/>
              <w:rPr>
                <w:b/>
                <w:u w:val="single"/>
              </w:rPr>
            </w:pPr>
            <w:r w:rsidRPr="00313531">
              <w:rPr>
                <w:rFonts w:ascii="Times New Roman" w:hAnsi="Times New Roman"/>
                <w:b/>
                <w:sz w:val="24"/>
                <w:szCs w:val="24"/>
                <w:u w:val="single"/>
              </w:rPr>
              <w:t>Достижения воспитанников в 2</w:t>
            </w:r>
            <w:r w:rsidR="00A249DA">
              <w:rPr>
                <w:rFonts w:ascii="Times New Roman" w:hAnsi="Times New Roman"/>
                <w:b/>
                <w:sz w:val="24"/>
                <w:szCs w:val="24"/>
                <w:u w:val="single"/>
              </w:rPr>
              <w:t>018– 2019</w:t>
            </w:r>
            <w:r w:rsidRPr="00313531">
              <w:rPr>
                <w:rFonts w:ascii="Times New Roman" w:hAnsi="Times New Roman"/>
                <w:b/>
                <w:sz w:val="24"/>
                <w:szCs w:val="24"/>
                <w:u w:val="single"/>
              </w:rPr>
              <w:t xml:space="preserve"> учебном году</w:t>
            </w:r>
          </w:p>
          <w:p w:rsidR="00AC3F7F" w:rsidRPr="00B8273B" w:rsidRDefault="00AC3F7F" w:rsidP="00B8273B">
            <w:pPr>
              <w:pStyle w:val="2"/>
              <w:numPr>
                <w:ilvl w:val="0"/>
                <w:numId w:val="13"/>
              </w:numPr>
              <w:ind w:left="0" w:firstLine="382"/>
              <w:jc w:val="both"/>
              <w:rPr>
                <w:rFonts w:ascii="Times New Roman" w:hAnsi="Times New Roman"/>
                <w:sz w:val="24"/>
                <w:szCs w:val="24"/>
              </w:rPr>
            </w:pPr>
            <w:r w:rsidRPr="008E566A">
              <w:rPr>
                <w:rFonts w:ascii="Times New Roman" w:hAnsi="Times New Roman"/>
                <w:sz w:val="24"/>
                <w:szCs w:val="24"/>
              </w:rPr>
              <w:t>Повысился качественный уровень усвоения знаний выпускниками ДОУ по основным разделам программы. Сохраняется положительная динамика подготовки детей к школе и составляет 97%.</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6.3.</w:t>
            </w:r>
          </w:p>
        </w:tc>
        <w:tc>
          <w:tcPr>
            <w:tcW w:w="2994" w:type="dxa"/>
          </w:tcPr>
          <w:p w:rsidR="00AC3F7F" w:rsidRPr="00556223" w:rsidRDefault="00AC3F7F" w:rsidP="009B357A">
            <w:pPr>
              <w:pStyle w:val="ad"/>
              <w:tabs>
                <w:tab w:val="left" w:pos="360"/>
              </w:tabs>
              <w:ind w:left="0"/>
              <w:rPr>
                <w:b/>
              </w:rPr>
            </w:pPr>
            <w:r>
              <w:rPr>
                <w:b/>
                <w:i/>
              </w:rPr>
              <w:t xml:space="preserve"> Достижения педагогов </w:t>
            </w:r>
          </w:p>
          <w:p w:rsidR="00AC3F7F" w:rsidRDefault="00AC3F7F" w:rsidP="009B357A">
            <w:pPr>
              <w:pStyle w:val="2"/>
              <w:rPr>
                <w:rFonts w:ascii="Times New Roman" w:hAnsi="Times New Roman"/>
                <w:b/>
                <w:i/>
                <w:sz w:val="24"/>
                <w:szCs w:val="24"/>
              </w:rPr>
            </w:pPr>
          </w:p>
        </w:tc>
        <w:tc>
          <w:tcPr>
            <w:tcW w:w="7229" w:type="dxa"/>
          </w:tcPr>
          <w:p w:rsidR="00AC3F7F" w:rsidRPr="00C05E33" w:rsidRDefault="00AC3F7F" w:rsidP="009B357A">
            <w:pPr>
              <w:pStyle w:val="a3"/>
              <w:ind w:firstLine="524"/>
              <w:jc w:val="both"/>
              <w:rPr>
                <w:rFonts w:ascii="Times New Roman" w:hAnsi="Times New Roman"/>
                <w:sz w:val="24"/>
                <w:szCs w:val="24"/>
              </w:rPr>
            </w:pPr>
            <w:r w:rsidRPr="00C05E33">
              <w:rPr>
                <w:rFonts w:ascii="Times New Roman" w:hAnsi="Times New Roman"/>
                <w:sz w:val="24"/>
                <w:szCs w:val="24"/>
              </w:rPr>
              <w:t xml:space="preserve">  С целью представления своего педагогического опыта педагоги и коллектив ДОУ принимали активное участие в конкурсах, из них:</w:t>
            </w:r>
          </w:p>
          <w:p w:rsidR="00C05E33" w:rsidRDefault="00C05E33" w:rsidP="001D26CB">
            <w:pPr>
              <w:pStyle w:val="a3"/>
              <w:jc w:val="both"/>
              <w:rPr>
                <w:rFonts w:ascii="Times New Roman" w:hAnsi="Times New Roman"/>
                <w:sz w:val="24"/>
                <w:szCs w:val="24"/>
              </w:rPr>
            </w:pPr>
            <w:r w:rsidRPr="00C05E33">
              <w:rPr>
                <w:rFonts w:ascii="Times New Roman" w:hAnsi="Times New Roman"/>
                <w:sz w:val="24"/>
                <w:szCs w:val="24"/>
              </w:rPr>
              <w:t>-</w:t>
            </w:r>
            <w:r w:rsidR="001D26CB">
              <w:rPr>
                <w:rFonts w:ascii="Times New Roman" w:hAnsi="Times New Roman"/>
                <w:sz w:val="24"/>
                <w:szCs w:val="24"/>
              </w:rPr>
              <w:t xml:space="preserve"> муниципальный </w:t>
            </w:r>
            <w:r w:rsidR="00E84399">
              <w:rPr>
                <w:rFonts w:ascii="Times New Roman" w:hAnsi="Times New Roman"/>
                <w:sz w:val="24"/>
                <w:szCs w:val="24"/>
              </w:rPr>
              <w:t xml:space="preserve">этап краевого </w:t>
            </w:r>
            <w:r w:rsidR="001D26CB">
              <w:rPr>
                <w:rFonts w:ascii="Times New Roman" w:hAnsi="Times New Roman"/>
                <w:sz w:val="24"/>
                <w:szCs w:val="24"/>
              </w:rPr>
              <w:t>конкурс</w:t>
            </w:r>
            <w:r w:rsidRPr="00C05E33">
              <w:rPr>
                <w:rFonts w:ascii="Times New Roman" w:hAnsi="Times New Roman"/>
                <w:sz w:val="24"/>
                <w:szCs w:val="24"/>
              </w:rPr>
              <w:t xml:space="preserve">– </w:t>
            </w:r>
            <w:proofErr w:type="gramStart"/>
            <w:r w:rsidRPr="00C05E33">
              <w:rPr>
                <w:rFonts w:ascii="Times New Roman" w:hAnsi="Times New Roman"/>
                <w:sz w:val="24"/>
                <w:szCs w:val="24"/>
              </w:rPr>
              <w:t>«</w:t>
            </w:r>
            <w:r w:rsidR="00E84399">
              <w:rPr>
                <w:rFonts w:ascii="Times New Roman" w:hAnsi="Times New Roman"/>
                <w:sz w:val="24"/>
                <w:szCs w:val="24"/>
              </w:rPr>
              <w:t>Ч</w:t>
            </w:r>
            <w:proofErr w:type="gramEnd"/>
            <w:r w:rsidR="00E84399">
              <w:rPr>
                <w:rFonts w:ascii="Times New Roman" w:hAnsi="Times New Roman"/>
                <w:sz w:val="24"/>
                <w:szCs w:val="24"/>
              </w:rPr>
              <w:t xml:space="preserve">итающая </w:t>
            </w:r>
            <w:proofErr w:type="spellStart"/>
            <w:r w:rsidR="00E84399">
              <w:rPr>
                <w:rFonts w:ascii="Times New Roman" w:hAnsi="Times New Roman"/>
                <w:sz w:val="24"/>
                <w:szCs w:val="24"/>
              </w:rPr>
              <w:t>мама-читающая</w:t>
            </w:r>
            <w:proofErr w:type="spellEnd"/>
            <w:r w:rsidR="00E84399">
              <w:rPr>
                <w:rFonts w:ascii="Times New Roman" w:hAnsi="Times New Roman"/>
                <w:sz w:val="24"/>
                <w:szCs w:val="24"/>
              </w:rPr>
              <w:t xml:space="preserve"> страна</w:t>
            </w:r>
            <w:r w:rsidRPr="00C05E33">
              <w:rPr>
                <w:rFonts w:ascii="Times New Roman" w:hAnsi="Times New Roman"/>
                <w:sz w:val="24"/>
                <w:szCs w:val="24"/>
              </w:rPr>
              <w:t xml:space="preserve">» - </w:t>
            </w:r>
            <w:proofErr w:type="spellStart"/>
            <w:r w:rsidR="00E84399">
              <w:rPr>
                <w:rFonts w:ascii="Times New Roman" w:hAnsi="Times New Roman"/>
                <w:sz w:val="24"/>
                <w:szCs w:val="24"/>
              </w:rPr>
              <w:t>Кравсун</w:t>
            </w:r>
            <w:proofErr w:type="spellEnd"/>
            <w:r w:rsidR="00E84399">
              <w:rPr>
                <w:rFonts w:ascii="Times New Roman" w:hAnsi="Times New Roman"/>
                <w:sz w:val="24"/>
                <w:szCs w:val="24"/>
              </w:rPr>
              <w:t xml:space="preserve"> Мария Степановна</w:t>
            </w:r>
            <w:r w:rsidRPr="00C05E33">
              <w:rPr>
                <w:rFonts w:ascii="Times New Roman" w:hAnsi="Times New Roman"/>
                <w:sz w:val="24"/>
                <w:szCs w:val="24"/>
              </w:rPr>
              <w:t xml:space="preserve"> (</w:t>
            </w:r>
            <w:r w:rsidR="00E84399">
              <w:rPr>
                <w:rFonts w:ascii="Times New Roman" w:hAnsi="Times New Roman"/>
                <w:sz w:val="24"/>
                <w:szCs w:val="24"/>
              </w:rPr>
              <w:t>победитель</w:t>
            </w:r>
            <w:r w:rsidRPr="00C05E33">
              <w:rPr>
                <w:rFonts w:ascii="Times New Roman" w:hAnsi="Times New Roman"/>
                <w:sz w:val="24"/>
                <w:szCs w:val="24"/>
              </w:rPr>
              <w:t>)</w:t>
            </w:r>
            <w:r w:rsidR="001D26CB">
              <w:rPr>
                <w:rFonts w:ascii="Times New Roman" w:hAnsi="Times New Roman"/>
                <w:sz w:val="24"/>
                <w:szCs w:val="24"/>
              </w:rPr>
              <w:t>;</w:t>
            </w:r>
          </w:p>
          <w:p w:rsidR="001D26CB" w:rsidRPr="00634E06" w:rsidRDefault="001D26CB" w:rsidP="00E84399">
            <w:pPr>
              <w:rPr>
                <w:rFonts w:ascii="Times New Roman" w:hAnsi="Times New Roman"/>
                <w:sz w:val="24"/>
                <w:szCs w:val="24"/>
              </w:rPr>
            </w:pPr>
            <w:r w:rsidRPr="00C05E33">
              <w:rPr>
                <w:rFonts w:ascii="Times New Roman" w:hAnsi="Times New Roman"/>
                <w:sz w:val="24"/>
                <w:szCs w:val="24"/>
              </w:rPr>
              <w:t>-</w:t>
            </w:r>
            <w:r>
              <w:rPr>
                <w:rFonts w:ascii="Times New Roman" w:hAnsi="Times New Roman"/>
                <w:sz w:val="24"/>
                <w:szCs w:val="24"/>
              </w:rPr>
              <w:t xml:space="preserve"> муниципальный конкурс</w:t>
            </w:r>
            <w:r w:rsidRPr="00C05E33">
              <w:rPr>
                <w:rFonts w:ascii="Times New Roman" w:hAnsi="Times New Roman"/>
                <w:sz w:val="24"/>
                <w:szCs w:val="24"/>
              </w:rPr>
              <w:t>–</w:t>
            </w:r>
            <w:proofErr w:type="gramStart"/>
            <w:r>
              <w:rPr>
                <w:rFonts w:ascii="Times New Roman" w:hAnsi="Times New Roman"/>
                <w:sz w:val="24"/>
                <w:szCs w:val="24"/>
              </w:rPr>
              <w:t>«</w:t>
            </w:r>
            <w:r w:rsidR="00E84399">
              <w:rPr>
                <w:rFonts w:ascii="Times New Roman" w:hAnsi="Times New Roman"/>
                <w:sz w:val="24"/>
                <w:szCs w:val="24"/>
              </w:rPr>
              <w:t>Н</w:t>
            </w:r>
            <w:proofErr w:type="gramEnd"/>
            <w:r w:rsidR="00E84399">
              <w:rPr>
                <w:rFonts w:ascii="Times New Roman" w:hAnsi="Times New Roman"/>
                <w:sz w:val="24"/>
                <w:szCs w:val="24"/>
              </w:rPr>
              <w:t>еопалимая купина</w:t>
            </w:r>
            <w:r>
              <w:rPr>
                <w:rFonts w:ascii="Times New Roman" w:hAnsi="Times New Roman"/>
                <w:sz w:val="24"/>
                <w:szCs w:val="24"/>
              </w:rPr>
              <w:t xml:space="preserve">» </w:t>
            </w:r>
            <w:r w:rsidR="00E84399">
              <w:rPr>
                <w:rFonts w:ascii="Times New Roman" w:hAnsi="Times New Roman"/>
                <w:sz w:val="24"/>
                <w:szCs w:val="24"/>
              </w:rPr>
              <w:t xml:space="preserve">- Васильченко София, Сосин Денис, Иванова Александра, </w:t>
            </w:r>
            <w:proofErr w:type="spellStart"/>
            <w:r w:rsidR="00E84399">
              <w:rPr>
                <w:rFonts w:ascii="Times New Roman" w:hAnsi="Times New Roman"/>
                <w:sz w:val="24"/>
                <w:szCs w:val="24"/>
              </w:rPr>
              <w:t>Гриценко</w:t>
            </w:r>
            <w:proofErr w:type="spellEnd"/>
            <w:r w:rsidR="00E84399">
              <w:rPr>
                <w:rFonts w:ascii="Times New Roman" w:hAnsi="Times New Roman"/>
                <w:sz w:val="24"/>
                <w:szCs w:val="24"/>
              </w:rPr>
              <w:t xml:space="preserve"> Андрей </w:t>
            </w:r>
            <w:r>
              <w:rPr>
                <w:rFonts w:ascii="Times New Roman" w:hAnsi="Times New Roman"/>
                <w:sz w:val="24"/>
                <w:szCs w:val="24"/>
              </w:rPr>
              <w:t>(призеры)</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6.4.</w:t>
            </w:r>
          </w:p>
        </w:tc>
        <w:tc>
          <w:tcPr>
            <w:tcW w:w="2994" w:type="dxa"/>
          </w:tcPr>
          <w:p w:rsidR="00AC3F7F" w:rsidRPr="00247FC7" w:rsidRDefault="00AC3F7F" w:rsidP="009B357A">
            <w:pPr>
              <w:pStyle w:val="2"/>
              <w:rPr>
                <w:rFonts w:ascii="Times New Roman" w:hAnsi="Times New Roman"/>
                <w:b/>
                <w:i/>
                <w:sz w:val="24"/>
                <w:szCs w:val="24"/>
              </w:rPr>
            </w:pPr>
            <w:r w:rsidRPr="00247FC7">
              <w:rPr>
                <w:rFonts w:ascii="Times New Roman" w:hAnsi="Times New Roman"/>
                <w:b/>
                <w:i/>
                <w:sz w:val="24"/>
              </w:rPr>
              <w:t xml:space="preserve">Анализ введения ФГОС </w:t>
            </w:r>
            <w:proofErr w:type="gramStart"/>
            <w:r w:rsidRPr="00247FC7">
              <w:rPr>
                <w:rFonts w:ascii="Times New Roman" w:hAnsi="Times New Roman"/>
                <w:b/>
                <w:i/>
                <w:sz w:val="24"/>
              </w:rPr>
              <w:t>ДО</w:t>
            </w:r>
            <w:proofErr w:type="gramEnd"/>
          </w:p>
        </w:tc>
        <w:tc>
          <w:tcPr>
            <w:tcW w:w="7229" w:type="dxa"/>
          </w:tcPr>
          <w:p w:rsidR="00AC3F7F" w:rsidRPr="00247FC7" w:rsidRDefault="00AC3F7F" w:rsidP="009B357A">
            <w:pPr>
              <w:pStyle w:val="2"/>
              <w:ind w:firstLine="382"/>
              <w:jc w:val="both"/>
              <w:rPr>
                <w:rFonts w:ascii="Times New Roman" w:hAnsi="Times New Roman"/>
                <w:sz w:val="24"/>
                <w:szCs w:val="24"/>
              </w:rPr>
            </w:pPr>
            <w:r w:rsidRPr="00247FC7">
              <w:rPr>
                <w:rFonts w:ascii="Times New Roman" w:hAnsi="Times New Roman"/>
                <w:sz w:val="24"/>
                <w:szCs w:val="24"/>
              </w:rPr>
              <w:t>Дошкольные образовательные учреждения России рабо</w:t>
            </w:r>
            <w:r>
              <w:rPr>
                <w:rFonts w:ascii="Times New Roman" w:hAnsi="Times New Roman"/>
                <w:sz w:val="24"/>
                <w:szCs w:val="24"/>
              </w:rPr>
              <w:t>т</w:t>
            </w:r>
            <w:r w:rsidR="00BE205F">
              <w:rPr>
                <w:rFonts w:ascii="Times New Roman" w:hAnsi="Times New Roman"/>
                <w:sz w:val="24"/>
                <w:szCs w:val="24"/>
              </w:rPr>
              <w:t>ают в соотве</w:t>
            </w:r>
            <w:r>
              <w:rPr>
                <w:rFonts w:ascii="Times New Roman" w:hAnsi="Times New Roman"/>
                <w:sz w:val="24"/>
                <w:szCs w:val="24"/>
              </w:rPr>
              <w:t xml:space="preserve">тствии с ФГОС ДО </w:t>
            </w:r>
            <w:r w:rsidR="001C12BE">
              <w:rPr>
                <w:rFonts w:ascii="Times New Roman" w:hAnsi="Times New Roman"/>
                <w:sz w:val="24"/>
                <w:szCs w:val="24"/>
              </w:rPr>
              <w:t xml:space="preserve">с </w:t>
            </w:r>
            <w:r w:rsidRPr="00247FC7">
              <w:rPr>
                <w:rFonts w:ascii="Times New Roman" w:hAnsi="Times New Roman"/>
                <w:sz w:val="24"/>
                <w:szCs w:val="24"/>
              </w:rPr>
              <w:t>01.01.2014</w:t>
            </w:r>
            <w:r w:rsidR="001C12BE">
              <w:rPr>
                <w:rFonts w:ascii="Times New Roman" w:hAnsi="Times New Roman"/>
                <w:sz w:val="24"/>
                <w:szCs w:val="24"/>
              </w:rPr>
              <w:t>г</w:t>
            </w:r>
            <w:r w:rsidRPr="00247FC7">
              <w:rPr>
                <w:rFonts w:ascii="Times New Roman" w:hAnsi="Times New Roman"/>
                <w:sz w:val="24"/>
                <w:szCs w:val="24"/>
              </w:rPr>
              <w:t>. Принятие стандарта повлекло за собой многочисленны</w:t>
            </w:r>
            <w:r w:rsidR="001C12BE">
              <w:rPr>
                <w:rFonts w:ascii="Times New Roman" w:hAnsi="Times New Roman"/>
                <w:sz w:val="24"/>
                <w:szCs w:val="24"/>
              </w:rPr>
              <w:t>е перемены в деятельности</w:t>
            </w:r>
            <w:r w:rsidRPr="00247FC7">
              <w:rPr>
                <w:rFonts w:ascii="Times New Roman" w:hAnsi="Times New Roman"/>
                <w:sz w:val="24"/>
                <w:szCs w:val="24"/>
              </w:rPr>
              <w:t xml:space="preserve"> Учреждения.</w:t>
            </w:r>
          </w:p>
          <w:p w:rsidR="00AC3F7F" w:rsidRPr="00247FC7" w:rsidRDefault="00AC3F7F" w:rsidP="009B357A">
            <w:pPr>
              <w:pStyle w:val="2"/>
              <w:numPr>
                <w:ilvl w:val="0"/>
                <w:numId w:val="14"/>
              </w:numPr>
              <w:tabs>
                <w:tab w:val="left" w:pos="524"/>
              </w:tabs>
              <w:ind w:left="0" w:firstLine="240"/>
              <w:rPr>
                <w:rFonts w:ascii="Times New Roman" w:hAnsi="Times New Roman"/>
                <w:sz w:val="24"/>
                <w:szCs w:val="24"/>
              </w:rPr>
            </w:pPr>
            <w:r w:rsidRPr="00247FC7">
              <w:rPr>
                <w:rFonts w:ascii="Times New Roman" w:hAnsi="Times New Roman"/>
                <w:sz w:val="24"/>
                <w:szCs w:val="24"/>
              </w:rPr>
              <w:t xml:space="preserve">В  Учреждении разработан и утверждён план внедрения ФГОС </w:t>
            </w:r>
            <w:proofErr w:type="gramStart"/>
            <w:r w:rsidRPr="00247FC7">
              <w:rPr>
                <w:rFonts w:ascii="Times New Roman" w:hAnsi="Times New Roman"/>
                <w:sz w:val="24"/>
                <w:szCs w:val="24"/>
              </w:rPr>
              <w:t>ДО</w:t>
            </w:r>
            <w:proofErr w:type="gramEnd"/>
            <w:r w:rsidRPr="00247FC7">
              <w:rPr>
                <w:rFonts w:ascii="Times New Roman" w:hAnsi="Times New Roman"/>
                <w:sz w:val="24"/>
                <w:szCs w:val="24"/>
              </w:rPr>
              <w:t>.</w:t>
            </w:r>
          </w:p>
          <w:p w:rsidR="00AC3F7F" w:rsidRPr="00247FC7" w:rsidRDefault="00AC3F7F" w:rsidP="009B357A">
            <w:pPr>
              <w:pStyle w:val="2"/>
              <w:numPr>
                <w:ilvl w:val="0"/>
                <w:numId w:val="14"/>
              </w:numPr>
              <w:tabs>
                <w:tab w:val="left" w:pos="524"/>
              </w:tabs>
              <w:ind w:left="0" w:firstLine="240"/>
              <w:jc w:val="both"/>
              <w:rPr>
                <w:rFonts w:ascii="Times New Roman" w:hAnsi="Times New Roman"/>
                <w:sz w:val="24"/>
                <w:szCs w:val="24"/>
              </w:rPr>
            </w:pPr>
            <w:r w:rsidRPr="00247FC7">
              <w:rPr>
                <w:rFonts w:ascii="Times New Roman" w:hAnsi="Times New Roman"/>
                <w:sz w:val="24"/>
                <w:szCs w:val="24"/>
              </w:rPr>
              <w:t xml:space="preserve">Формируется банк данных нормативно-правовых документов </w:t>
            </w:r>
            <w:proofErr w:type="gramStart"/>
            <w:r w:rsidRPr="00247FC7">
              <w:rPr>
                <w:rFonts w:ascii="Times New Roman" w:hAnsi="Times New Roman"/>
                <w:sz w:val="24"/>
                <w:szCs w:val="24"/>
              </w:rPr>
              <w:t>федерального</w:t>
            </w:r>
            <w:proofErr w:type="gramEnd"/>
            <w:r w:rsidRPr="00247FC7">
              <w:rPr>
                <w:rFonts w:ascii="Times New Roman" w:hAnsi="Times New Roman"/>
                <w:sz w:val="24"/>
                <w:szCs w:val="24"/>
              </w:rPr>
              <w:t>, регионального, муниципального уровней, регламентирующих введение и реализацию ФГОС ДО.</w:t>
            </w:r>
          </w:p>
          <w:p w:rsidR="00AC3F7F" w:rsidRPr="00247FC7" w:rsidRDefault="00AC3F7F" w:rsidP="009B357A">
            <w:pPr>
              <w:pStyle w:val="2"/>
              <w:numPr>
                <w:ilvl w:val="0"/>
                <w:numId w:val="14"/>
              </w:numPr>
              <w:tabs>
                <w:tab w:val="left" w:pos="524"/>
              </w:tabs>
              <w:ind w:left="0" w:firstLine="240"/>
              <w:rPr>
                <w:rFonts w:ascii="Times New Roman" w:hAnsi="Times New Roman"/>
                <w:sz w:val="24"/>
                <w:szCs w:val="24"/>
              </w:rPr>
            </w:pPr>
            <w:r w:rsidRPr="00247FC7">
              <w:rPr>
                <w:rFonts w:ascii="Times New Roman" w:hAnsi="Times New Roman"/>
                <w:sz w:val="24"/>
                <w:szCs w:val="24"/>
              </w:rPr>
              <w:t>Разработана образовательная программа дошкольного образ</w:t>
            </w:r>
            <w:r w:rsidR="001C12BE">
              <w:rPr>
                <w:rFonts w:ascii="Times New Roman" w:hAnsi="Times New Roman"/>
                <w:sz w:val="24"/>
                <w:szCs w:val="24"/>
              </w:rPr>
              <w:t xml:space="preserve">ования, в стадии доработки  </w:t>
            </w:r>
            <w:r w:rsidRPr="00247FC7">
              <w:rPr>
                <w:rFonts w:ascii="Times New Roman" w:hAnsi="Times New Roman"/>
                <w:sz w:val="24"/>
                <w:szCs w:val="24"/>
              </w:rPr>
              <w:t xml:space="preserve">рабочие программы педагогов в соответствии с требованиями ФГОС </w:t>
            </w:r>
            <w:proofErr w:type="gramStart"/>
            <w:r w:rsidRPr="00247FC7">
              <w:rPr>
                <w:rFonts w:ascii="Times New Roman" w:hAnsi="Times New Roman"/>
                <w:sz w:val="24"/>
                <w:szCs w:val="24"/>
              </w:rPr>
              <w:t>ДО</w:t>
            </w:r>
            <w:proofErr w:type="gramEnd"/>
            <w:r w:rsidRPr="00247FC7">
              <w:rPr>
                <w:rFonts w:ascii="Times New Roman" w:hAnsi="Times New Roman"/>
                <w:sz w:val="24"/>
                <w:szCs w:val="24"/>
              </w:rPr>
              <w:t>.</w:t>
            </w:r>
          </w:p>
          <w:p w:rsidR="00AC3F7F" w:rsidRPr="00247FC7" w:rsidRDefault="00AC3F7F" w:rsidP="009B357A">
            <w:pPr>
              <w:pStyle w:val="2"/>
              <w:numPr>
                <w:ilvl w:val="0"/>
                <w:numId w:val="14"/>
              </w:numPr>
              <w:tabs>
                <w:tab w:val="left" w:pos="524"/>
              </w:tabs>
              <w:ind w:left="0" w:firstLine="240"/>
              <w:rPr>
                <w:rFonts w:ascii="Times New Roman" w:hAnsi="Times New Roman"/>
                <w:sz w:val="24"/>
                <w:szCs w:val="24"/>
              </w:rPr>
            </w:pPr>
            <w:r w:rsidRPr="00247FC7">
              <w:rPr>
                <w:rFonts w:ascii="Times New Roman" w:hAnsi="Times New Roman"/>
                <w:sz w:val="24"/>
                <w:szCs w:val="24"/>
              </w:rPr>
              <w:t>Приводятся должностные инструкции работников ДОУ в соответствие с требованиями стандарта.</w:t>
            </w:r>
          </w:p>
          <w:p w:rsidR="00AC3F7F" w:rsidRPr="00247FC7" w:rsidRDefault="00AC3F7F" w:rsidP="009B357A">
            <w:pPr>
              <w:pStyle w:val="2"/>
              <w:numPr>
                <w:ilvl w:val="0"/>
                <w:numId w:val="14"/>
              </w:numPr>
              <w:tabs>
                <w:tab w:val="left" w:pos="524"/>
              </w:tabs>
              <w:ind w:left="0" w:firstLine="240"/>
              <w:rPr>
                <w:rFonts w:ascii="Times New Roman" w:hAnsi="Times New Roman"/>
                <w:sz w:val="24"/>
                <w:szCs w:val="24"/>
              </w:rPr>
            </w:pPr>
            <w:r w:rsidRPr="00247FC7">
              <w:rPr>
                <w:rFonts w:ascii="Times New Roman" w:hAnsi="Times New Roman"/>
                <w:sz w:val="24"/>
                <w:szCs w:val="24"/>
              </w:rPr>
              <w:t>Комплектуются библиотека методического кабинета ДОУ в соответствии со стандартом.</w:t>
            </w:r>
          </w:p>
          <w:p w:rsidR="00AC3F7F" w:rsidRPr="00247FC7" w:rsidRDefault="00AC3F7F" w:rsidP="009B357A">
            <w:pPr>
              <w:pStyle w:val="2"/>
              <w:ind w:firstLine="382"/>
              <w:rPr>
                <w:rFonts w:ascii="Times New Roman" w:hAnsi="Times New Roman"/>
                <w:b/>
                <w:sz w:val="24"/>
                <w:szCs w:val="24"/>
              </w:rPr>
            </w:pPr>
            <w:r w:rsidRPr="00247FC7">
              <w:rPr>
                <w:rFonts w:ascii="Times New Roman" w:hAnsi="Times New Roman"/>
                <w:b/>
                <w:sz w:val="24"/>
                <w:szCs w:val="24"/>
              </w:rPr>
              <w:t>Формы работы, проведённые с педагогами:</w:t>
            </w:r>
          </w:p>
          <w:p w:rsidR="00AC3F7F" w:rsidRPr="00FC584A" w:rsidRDefault="00AC3F7F" w:rsidP="009B357A">
            <w:pPr>
              <w:pStyle w:val="2"/>
              <w:numPr>
                <w:ilvl w:val="0"/>
                <w:numId w:val="15"/>
              </w:numPr>
              <w:ind w:left="0" w:firstLine="240"/>
              <w:jc w:val="both"/>
              <w:rPr>
                <w:rFonts w:ascii="Times New Roman" w:hAnsi="Times New Roman"/>
                <w:sz w:val="24"/>
                <w:szCs w:val="24"/>
              </w:rPr>
            </w:pPr>
            <w:r w:rsidRPr="00FC584A">
              <w:rPr>
                <w:rFonts w:ascii="Times New Roman" w:hAnsi="Times New Roman"/>
                <w:sz w:val="24"/>
                <w:szCs w:val="24"/>
              </w:rPr>
              <w:t xml:space="preserve">100 % педагогов обучились на курсах повышения квалификации по образовательной программе повышения квалификации </w:t>
            </w:r>
          </w:p>
          <w:p w:rsidR="008122B8" w:rsidRPr="00B2268E" w:rsidRDefault="00AC3F7F" w:rsidP="001967C9">
            <w:pPr>
              <w:jc w:val="both"/>
              <w:rPr>
                <w:rFonts w:ascii="Times New Roman" w:hAnsi="Times New Roman"/>
                <w:sz w:val="24"/>
                <w:szCs w:val="24"/>
              </w:rPr>
            </w:pPr>
            <w:r w:rsidRPr="00BB74DE">
              <w:rPr>
                <w:rFonts w:ascii="Times New Roman" w:hAnsi="Times New Roman"/>
                <w:sz w:val="24"/>
                <w:szCs w:val="24"/>
              </w:rPr>
              <w:t>Проведе</w:t>
            </w:r>
            <w:r w:rsidR="00634E06" w:rsidRPr="00BB74DE">
              <w:rPr>
                <w:rFonts w:ascii="Times New Roman" w:hAnsi="Times New Roman"/>
                <w:sz w:val="24"/>
                <w:szCs w:val="24"/>
              </w:rPr>
              <w:t xml:space="preserve">ны консультации: </w:t>
            </w:r>
            <w:r w:rsidR="00634E06" w:rsidRPr="00B2268E">
              <w:rPr>
                <w:rFonts w:ascii="Times New Roman" w:hAnsi="Times New Roman"/>
                <w:sz w:val="24"/>
                <w:szCs w:val="24"/>
              </w:rPr>
              <w:t>«</w:t>
            </w:r>
            <w:r w:rsidR="001967C9" w:rsidRPr="00B2268E">
              <w:rPr>
                <w:rFonts w:ascii="Times New Roman" w:hAnsi="Times New Roman"/>
                <w:sz w:val="24"/>
                <w:szCs w:val="24"/>
              </w:rPr>
              <w:t>Совершенствование календарного планирования образовательного процесса в соответствии с ФГОС и с учётом годовых задач деятельности учреждения</w:t>
            </w:r>
            <w:r w:rsidR="00634E06" w:rsidRPr="00B2268E">
              <w:rPr>
                <w:rFonts w:ascii="Times New Roman" w:hAnsi="Times New Roman"/>
                <w:sz w:val="24"/>
                <w:szCs w:val="24"/>
              </w:rPr>
              <w:t>» (сентябр</w:t>
            </w:r>
            <w:r w:rsidR="001967C9" w:rsidRPr="00B2268E">
              <w:rPr>
                <w:rFonts w:ascii="Times New Roman" w:hAnsi="Times New Roman"/>
                <w:sz w:val="24"/>
                <w:szCs w:val="24"/>
              </w:rPr>
              <w:t>ь 2018</w:t>
            </w:r>
            <w:r w:rsidR="00142707" w:rsidRPr="00B2268E">
              <w:rPr>
                <w:rFonts w:ascii="Times New Roman" w:hAnsi="Times New Roman"/>
                <w:sz w:val="24"/>
                <w:szCs w:val="24"/>
              </w:rPr>
              <w:t>, зам</w:t>
            </w:r>
            <w:proofErr w:type="gramStart"/>
            <w:r w:rsidR="00142707" w:rsidRPr="00B2268E">
              <w:rPr>
                <w:rFonts w:ascii="Times New Roman" w:hAnsi="Times New Roman"/>
                <w:sz w:val="24"/>
                <w:szCs w:val="24"/>
              </w:rPr>
              <w:t>.з</w:t>
            </w:r>
            <w:proofErr w:type="gramEnd"/>
            <w:r w:rsidR="00142707" w:rsidRPr="00B2268E">
              <w:rPr>
                <w:rFonts w:ascii="Times New Roman" w:hAnsi="Times New Roman"/>
                <w:sz w:val="24"/>
                <w:szCs w:val="24"/>
              </w:rPr>
              <w:t xml:space="preserve">аведующего </w:t>
            </w:r>
            <w:proofErr w:type="spellStart"/>
            <w:r w:rsidR="008415DD" w:rsidRPr="00B2268E">
              <w:rPr>
                <w:rFonts w:ascii="Times New Roman" w:hAnsi="Times New Roman"/>
                <w:sz w:val="24"/>
                <w:szCs w:val="24"/>
              </w:rPr>
              <w:t>Заерко</w:t>
            </w:r>
            <w:proofErr w:type="spellEnd"/>
            <w:r w:rsidR="00142707" w:rsidRPr="00B2268E">
              <w:rPr>
                <w:rFonts w:ascii="Times New Roman" w:hAnsi="Times New Roman"/>
                <w:sz w:val="24"/>
                <w:szCs w:val="24"/>
              </w:rPr>
              <w:t xml:space="preserve"> А.В.</w:t>
            </w:r>
            <w:r w:rsidR="00634E06" w:rsidRPr="00B2268E">
              <w:rPr>
                <w:rFonts w:ascii="Times New Roman" w:hAnsi="Times New Roman"/>
                <w:sz w:val="24"/>
                <w:szCs w:val="24"/>
              </w:rPr>
              <w:t>), «</w:t>
            </w:r>
            <w:r w:rsidR="008415DD" w:rsidRPr="00B2268E">
              <w:rPr>
                <w:rFonts w:ascii="Times New Roman" w:hAnsi="Times New Roman"/>
                <w:sz w:val="24"/>
                <w:szCs w:val="24"/>
              </w:rPr>
              <w:t>Организация непосредственно образовательной деятельности в соответствии с ФГОС</w:t>
            </w:r>
            <w:r w:rsidRPr="00B2268E">
              <w:rPr>
                <w:rFonts w:ascii="Times New Roman" w:hAnsi="Times New Roman"/>
                <w:sz w:val="24"/>
                <w:szCs w:val="24"/>
              </w:rPr>
              <w:t>» (</w:t>
            </w:r>
            <w:r w:rsidR="00634E06" w:rsidRPr="00B2268E">
              <w:rPr>
                <w:rFonts w:ascii="Times New Roman" w:hAnsi="Times New Roman"/>
                <w:sz w:val="24"/>
                <w:szCs w:val="24"/>
              </w:rPr>
              <w:t>сентябрь</w:t>
            </w:r>
            <w:r w:rsidRPr="00B2268E">
              <w:rPr>
                <w:rFonts w:ascii="Times New Roman" w:hAnsi="Times New Roman"/>
                <w:sz w:val="24"/>
                <w:szCs w:val="24"/>
              </w:rPr>
              <w:t xml:space="preserve"> 201</w:t>
            </w:r>
            <w:r w:rsidR="008415DD" w:rsidRPr="00B2268E">
              <w:rPr>
                <w:rFonts w:ascii="Times New Roman" w:hAnsi="Times New Roman"/>
                <w:sz w:val="24"/>
                <w:szCs w:val="24"/>
              </w:rPr>
              <w:t>8</w:t>
            </w:r>
            <w:r w:rsidR="002277B6" w:rsidRPr="00B2268E">
              <w:rPr>
                <w:rFonts w:ascii="Times New Roman" w:hAnsi="Times New Roman"/>
                <w:sz w:val="24"/>
                <w:szCs w:val="24"/>
              </w:rPr>
              <w:t>,</w:t>
            </w:r>
            <w:r w:rsidR="008415DD" w:rsidRPr="00B2268E">
              <w:rPr>
                <w:rFonts w:ascii="Times New Roman" w:hAnsi="Times New Roman"/>
                <w:sz w:val="24"/>
                <w:szCs w:val="24"/>
              </w:rPr>
              <w:t xml:space="preserve"> зам.заведующего </w:t>
            </w:r>
            <w:proofErr w:type="spellStart"/>
            <w:r w:rsidR="008415DD" w:rsidRPr="00B2268E">
              <w:rPr>
                <w:rFonts w:ascii="Times New Roman" w:hAnsi="Times New Roman"/>
                <w:sz w:val="24"/>
                <w:szCs w:val="24"/>
              </w:rPr>
              <w:t>Заерко</w:t>
            </w:r>
            <w:proofErr w:type="spellEnd"/>
            <w:r w:rsidR="008415DD" w:rsidRPr="00B2268E">
              <w:rPr>
                <w:rFonts w:ascii="Times New Roman" w:hAnsi="Times New Roman"/>
                <w:sz w:val="24"/>
                <w:szCs w:val="24"/>
              </w:rPr>
              <w:t xml:space="preserve"> А.В.</w:t>
            </w:r>
            <w:r w:rsidRPr="00B2268E">
              <w:rPr>
                <w:rFonts w:ascii="Times New Roman" w:hAnsi="Times New Roman"/>
                <w:sz w:val="24"/>
                <w:szCs w:val="24"/>
              </w:rPr>
              <w:t xml:space="preserve">), </w:t>
            </w:r>
            <w:r w:rsidR="00634E06" w:rsidRPr="00B2268E">
              <w:rPr>
                <w:rFonts w:ascii="Times New Roman" w:hAnsi="Times New Roman"/>
                <w:sz w:val="24"/>
                <w:szCs w:val="24"/>
              </w:rPr>
              <w:t>«</w:t>
            </w:r>
            <w:r w:rsidR="008415DD" w:rsidRPr="00B2268E">
              <w:rPr>
                <w:rFonts w:ascii="Times New Roman" w:hAnsi="Times New Roman"/>
                <w:sz w:val="24"/>
                <w:szCs w:val="24"/>
              </w:rPr>
              <w:t>Сюжетно – ролевая игра в ознакомлении детей с социальной действительностью</w:t>
            </w:r>
            <w:r w:rsidR="002277B6" w:rsidRPr="00B2268E">
              <w:rPr>
                <w:rFonts w:ascii="Times New Roman" w:hAnsi="Times New Roman"/>
                <w:sz w:val="24"/>
                <w:szCs w:val="24"/>
                <w:lang w:eastAsia="en-US"/>
              </w:rPr>
              <w:t>»</w:t>
            </w:r>
            <w:r w:rsidR="002277B6" w:rsidRPr="00B2268E">
              <w:rPr>
                <w:rFonts w:ascii="Times New Roman" w:hAnsi="Times New Roman"/>
                <w:sz w:val="24"/>
                <w:szCs w:val="24"/>
              </w:rPr>
              <w:t xml:space="preserve"> </w:t>
            </w:r>
            <w:r w:rsidR="008122B8" w:rsidRPr="00B2268E">
              <w:rPr>
                <w:rFonts w:ascii="Times New Roman" w:hAnsi="Times New Roman"/>
                <w:sz w:val="24"/>
                <w:szCs w:val="24"/>
              </w:rPr>
              <w:t>(</w:t>
            </w:r>
            <w:r w:rsidR="008415DD" w:rsidRPr="00B2268E">
              <w:rPr>
                <w:rFonts w:ascii="Times New Roman" w:hAnsi="Times New Roman"/>
                <w:sz w:val="24"/>
                <w:szCs w:val="24"/>
              </w:rPr>
              <w:t>сент</w:t>
            </w:r>
            <w:r w:rsidR="008122B8" w:rsidRPr="00B2268E">
              <w:rPr>
                <w:rFonts w:ascii="Times New Roman" w:hAnsi="Times New Roman"/>
                <w:sz w:val="24"/>
                <w:szCs w:val="24"/>
              </w:rPr>
              <w:t>ябрь</w:t>
            </w:r>
            <w:r w:rsidR="008415DD" w:rsidRPr="00B2268E">
              <w:rPr>
                <w:rFonts w:ascii="Times New Roman" w:hAnsi="Times New Roman"/>
                <w:sz w:val="24"/>
                <w:szCs w:val="24"/>
              </w:rPr>
              <w:t xml:space="preserve"> 2018</w:t>
            </w:r>
            <w:r w:rsidR="008122B8" w:rsidRPr="00B2268E">
              <w:rPr>
                <w:rFonts w:ascii="Times New Roman" w:hAnsi="Times New Roman"/>
                <w:sz w:val="24"/>
                <w:szCs w:val="24"/>
              </w:rPr>
              <w:t>г.,</w:t>
            </w:r>
            <w:r w:rsidR="002277B6" w:rsidRPr="00B2268E">
              <w:rPr>
                <w:rFonts w:ascii="Times New Roman" w:hAnsi="Times New Roman"/>
                <w:sz w:val="24"/>
                <w:szCs w:val="24"/>
              </w:rPr>
              <w:t xml:space="preserve"> </w:t>
            </w:r>
            <w:r w:rsidR="008415DD" w:rsidRPr="00B2268E">
              <w:rPr>
                <w:rFonts w:ascii="Times New Roman" w:hAnsi="Times New Roman"/>
                <w:sz w:val="24"/>
                <w:szCs w:val="24"/>
              </w:rPr>
              <w:t xml:space="preserve">воспитатель </w:t>
            </w:r>
            <w:proofErr w:type="spellStart"/>
            <w:r w:rsidR="008415DD" w:rsidRPr="00B2268E">
              <w:rPr>
                <w:rFonts w:ascii="Times New Roman" w:hAnsi="Times New Roman"/>
                <w:sz w:val="24"/>
                <w:szCs w:val="24"/>
              </w:rPr>
              <w:t>Туренко</w:t>
            </w:r>
            <w:proofErr w:type="spellEnd"/>
            <w:r w:rsidR="008415DD" w:rsidRPr="00B2268E">
              <w:rPr>
                <w:rFonts w:ascii="Times New Roman" w:hAnsi="Times New Roman"/>
                <w:sz w:val="24"/>
                <w:szCs w:val="24"/>
              </w:rPr>
              <w:t xml:space="preserve"> С.Ф.</w:t>
            </w:r>
            <w:r w:rsidRPr="00B2268E">
              <w:rPr>
                <w:rFonts w:ascii="Times New Roman" w:hAnsi="Times New Roman"/>
                <w:sz w:val="24"/>
                <w:szCs w:val="24"/>
              </w:rPr>
              <w:t xml:space="preserve">), </w:t>
            </w:r>
            <w:r w:rsidR="002277B6" w:rsidRPr="00B2268E">
              <w:rPr>
                <w:rFonts w:ascii="Times New Roman" w:hAnsi="Times New Roman"/>
                <w:sz w:val="24"/>
                <w:szCs w:val="24"/>
              </w:rPr>
              <w:t xml:space="preserve"> «</w:t>
            </w:r>
            <w:r w:rsidR="00362FB3" w:rsidRPr="00B2268E">
              <w:rPr>
                <w:rFonts w:ascii="Times New Roman" w:hAnsi="Times New Roman"/>
                <w:sz w:val="24"/>
                <w:szCs w:val="24"/>
              </w:rPr>
              <w:t xml:space="preserve">Особенности сюжетно – </w:t>
            </w:r>
            <w:r w:rsidR="00362FB3" w:rsidRPr="00B2268E">
              <w:rPr>
                <w:rFonts w:ascii="Times New Roman" w:hAnsi="Times New Roman"/>
                <w:sz w:val="24"/>
                <w:szCs w:val="24"/>
              </w:rPr>
              <w:lastRenderedPageBreak/>
              <w:t>ролевых игр в группе младшего дошкольного возраста</w:t>
            </w:r>
            <w:r w:rsidR="00A40E96" w:rsidRPr="00B2268E">
              <w:rPr>
                <w:rFonts w:ascii="Times New Roman" w:hAnsi="Times New Roman"/>
                <w:sz w:val="24"/>
                <w:szCs w:val="24"/>
                <w:lang w:eastAsia="en-US"/>
              </w:rPr>
              <w:t>»</w:t>
            </w:r>
            <w:r w:rsidR="00A40E96" w:rsidRPr="00B2268E">
              <w:rPr>
                <w:rFonts w:ascii="Times New Roman" w:hAnsi="Times New Roman"/>
                <w:sz w:val="24"/>
                <w:szCs w:val="24"/>
              </w:rPr>
              <w:t xml:space="preserve"> (окт</w:t>
            </w:r>
            <w:r w:rsidR="00362FB3" w:rsidRPr="00B2268E">
              <w:rPr>
                <w:rFonts w:ascii="Times New Roman" w:hAnsi="Times New Roman"/>
                <w:sz w:val="24"/>
                <w:szCs w:val="24"/>
              </w:rPr>
              <w:t>ябрь 2018</w:t>
            </w:r>
            <w:r w:rsidR="00A40E96" w:rsidRPr="00B2268E">
              <w:rPr>
                <w:rFonts w:ascii="Times New Roman" w:hAnsi="Times New Roman"/>
                <w:sz w:val="24"/>
                <w:szCs w:val="24"/>
              </w:rPr>
              <w:t xml:space="preserve">г., воспитатель </w:t>
            </w:r>
            <w:proofErr w:type="spellStart"/>
            <w:r w:rsidR="00362FB3" w:rsidRPr="00B2268E">
              <w:rPr>
                <w:rFonts w:ascii="Times New Roman" w:hAnsi="Times New Roman"/>
                <w:sz w:val="24"/>
                <w:szCs w:val="24"/>
              </w:rPr>
              <w:t>Кравсун</w:t>
            </w:r>
            <w:proofErr w:type="spellEnd"/>
            <w:r w:rsidR="00362FB3" w:rsidRPr="00B2268E">
              <w:rPr>
                <w:rFonts w:ascii="Times New Roman" w:hAnsi="Times New Roman"/>
                <w:sz w:val="24"/>
                <w:szCs w:val="24"/>
              </w:rPr>
              <w:t xml:space="preserve"> М.С</w:t>
            </w:r>
            <w:r w:rsidR="00A40E96" w:rsidRPr="00B2268E">
              <w:rPr>
                <w:rFonts w:ascii="Times New Roman" w:hAnsi="Times New Roman"/>
                <w:sz w:val="24"/>
                <w:szCs w:val="24"/>
              </w:rPr>
              <w:t xml:space="preserve">.), </w:t>
            </w:r>
            <w:r w:rsidRPr="00B2268E">
              <w:rPr>
                <w:rFonts w:ascii="Times New Roman" w:hAnsi="Times New Roman"/>
                <w:sz w:val="24"/>
                <w:szCs w:val="24"/>
              </w:rPr>
              <w:t>«</w:t>
            </w:r>
            <w:r w:rsidR="00362FB3" w:rsidRPr="00B2268E">
              <w:rPr>
                <w:rFonts w:ascii="Times New Roman" w:hAnsi="Times New Roman"/>
                <w:sz w:val="24"/>
                <w:szCs w:val="24"/>
              </w:rPr>
              <w:t>Самообразование как один из путей повышения профессионального мастерства педагогов» (ноябрь 2018</w:t>
            </w:r>
            <w:r w:rsidR="00A40E96" w:rsidRPr="00B2268E">
              <w:rPr>
                <w:rFonts w:ascii="Times New Roman" w:hAnsi="Times New Roman"/>
                <w:sz w:val="24"/>
                <w:szCs w:val="24"/>
              </w:rPr>
              <w:t>, воспитатель Бакаева Е.В.</w:t>
            </w:r>
            <w:r w:rsidRPr="00B2268E">
              <w:rPr>
                <w:rFonts w:ascii="Times New Roman" w:hAnsi="Times New Roman"/>
                <w:sz w:val="24"/>
                <w:szCs w:val="24"/>
              </w:rPr>
              <w:t>)</w:t>
            </w:r>
            <w:r w:rsidR="008122B8" w:rsidRPr="00B2268E">
              <w:rPr>
                <w:rFonts w:ascii="Times New Roman" w:hAnsi="Times New Roman"/>
                <w:sz w:val="24"/>
                <w:szCs w:val="24"/>
              </w:rPr>
              <w:t>, «</w:t>
            </w:r>
            <w:r w:rsidR="00362FB3" w:rsidRPr="00B2268E">
              <w:rPr>
                <w:rFonts w:ascii="Times New Roman" w:hAnsi="Times New Roman"/>
                <w:sz w:val="24"/>
                <w:szCs w:val="24"/>
              </w:rPr>
              <w:t>Педагогическая диагностика как оценка индивидуального развития детей дошкольного возраста. Построения образовательной траектории дошкольников в контексте ФГОС ДО</w:t>
            </w:r>
            <w:r w:rsidR="008122B8" w:rsidRPr="00B2268E">
              <w:rPr>
                <w:rFonts w:ascii="Times New Roman" w:hAnsi="Times New Roman"/>
                <w:sz w:val="24"/>
                <w:szCs w:val="24"/>
              </w:rPr>
              <w:t>» (декабрь</w:t>
            </w:r>
            <w:r w:rsidR="00362FB3" w:rsidRPr="00B2268E">
              <w:rPr>
                <w:rFonts w:ascii="Times New Roman" w:hAnsi="Times New Roman"/>
                <w:sz w:val="24"/>
                <w:szCs w:val="24"/>
              </w:rPr>
              <w:t xml:space="preserve"> 2018</w:t>
            </w:r>
            <w:r w:rsidR="00A40E96" w:rsidRPr="00B2268E">
              <w:rPr>
                <w:rFonts w:ascii="Times New Roman" w:hAnsi="Times New Roman"/>
                <w:sz w:val="24"/>
                <w:szCs w:val="24"/>
              </w:rPr>
              <w:t xml:space="preserve"> г, зам</w:t>
            </w:r>
            <w:proofErr w:type="gramStart"/>
            <w:r w:rsidR="00A40E96" w:rsidRPr="00B2268E">
              <w:rPr>
                <w:rFonts w:ascii="Times New Roman" w:hAnsi="Times New Roman"/>
                <w:sz w:val="24"/>
                <w:szCs w:val="24"/>
              </w:rPr>
              <w:t>.з</w:t>
            </w:r>
            <w:proofErr w:type="gramEnd"/>
            <w:r w:rsidR="00A40E96" w:rsidRPr="00B2268E">
              <w:rPr>
                <w:rFonts w:ascii="Times New Roman" w:hAnsi="Times New Roman"/>
                <w:sz w:val="24"/>
                <w:szCs w:val="24"/>
              </w:rPr>
              <w:t xml:space="preserve">аведующего </w:t>
            </w:r>
            <w:proofErr w:type="spellStart"/>
            <w:r w:rsidR="00362FB3" w:rsidRPr="00B2268E">
              <w:rPr>
                <w:rFonts w:ascii="Times New Roman" w:hAnsi="Times New Roman"/>
                <w:sz w:val="24"/>
                <w:szCs w:val="24"/>
              </w:rPr>
              <w:t>Заер</w:t>
            </w:r>
            <w:r w:rsidR="00A40E96" w:rsidRPr="00B2268E">
              <w:rPr>
                <w:rFonts w:ascii="Times New Roman" w:hAnsi="Times New Roman"/>
                <w:sz w:val="24"/>
                <w:szCs w:val="24"/>
              </w:rPr>
              <w:t>ко</w:t>
            </w:r>
            <w:proofErr w:type="spellEnd"/>
            <w:r w:rsidR="00A40E96" w:rsidRPr="00B2268E">
              <w:rPr>
                <w:rFonts w:ascii="Times New Roman" w:hAnsi="Times New Roman"/>
                <w:sz w:val="24"/>
                <w:szCs w:val="24"/>
              </w:rPr>
              <w:t xml:space="preserve"> А.В</w:t>
            </w:r>
            <w:r w:rsidR="008122B8" w:rsidRPr="00B2268E">
              <w:rPr>
                <w:rFonts w:ascii="Times New Roman" w:hAnsi="Times New Roman"/>
                <w:sz w:val="24"/>
                <w:szCs w:val="24"/>
              </w:rPr>
              <w:t>.), «</w:t>
            </w:r>
            <w:r w:rsidR="00362FB3" w:rsidRPr="00B2268E">
              <w:rPr>
                <w:rFonts w:ascii="Times New Roman" w:hAnsi="Times New Roman"/>
                <w:sz w:val="24"/>
                <w:szCs w:val="24"/>
              </w:rPr>
              <w:t>Создание условий для развития творчества детей в продуктивных видах деятельности» (январь 2019</w:t>
            </w:r>
            <w:r w:rsidR="00A40E96" w:rsidRPr="00B2268E">
              <w:rPr>
                <w:rFonts w:ascii="Times New Roman" w:hAnsi="Times New Roman"/>
                <w:sz w:val="24"/>
                <w:szCs w:val="24"/>
              </w:rPr>
              <w:t xml:space="preserve"> г., </w:t>
            </w:r>
            <w:r w:rsidR="00362FB3" w:rsidRPr="00B2268E">
              <w:rPr>
                <w:rFonts w:ascii="Times New Roman" w:hAnsi="Times New Roman"/>
                <w:sz w:val="24"/>
                <w:szCs w:val="24"/>
              </w:rPr>
              <w:t>воспитатель Лазарева Н.Я.</w:t>
            </w:r>
            <w:r w:rsidR="00EB14EC" w:rsidRPr="00B2268E">
              <w:rPr>
                <w:rFonts w:ascii="Times New Roman" w:hAnsi="Times New Roman"/>
                <w:sz w:val="24"/>
                <w:szCs w:val="24"/>
              </w:rPr>
              <w:t>), «</w:t>
            </w:r>
            <w:r w:rsidR="00362FB3" w:rsidRPr="00B2268E">
              <w:rPr>
                <w:rFonts w:ascii="Times New Roman" w:hAnsi="Times New Roman"/>
                <w:sz w:val="24"/>
                <w:szCs w:val="24"/>
              </w:rPr>
              <w:t>Система работы по художественно – эстетическому воспитанию детей» (февраль 2019</w:t>
            </w:r>
            <w:r w:rsidR="00EB14EC" w:rsidRPr="00B2268E">
              <w:rPr>
                <w:rFonts w:ascii="Times New Roman" w:hAnsi="Times New Roman"/>
                <w:sz w:val="24"/>
                <w:szCs w:val="24"/>
              </w:rPr>
              <w:t xml:space="preserve"> г,</w:t>
            </w:r>
            <w:r w:rsidR="00362FB3" w:rsidRPr="00B2268E">
              <w:rPr>
                <w:rFonts w:ascii="Times New Roman" w:hAnsi="Times New Roman"/>
                <w:sz w:val="24"/>
                <w:szCs w:val="24"/>
              </w:rPr>
              <w:t xml:space="preserve"> зам.заведующего </w:t>
            </w:r>
            <w:proofErr w:type="spellStart"/>
            <w:r w:rsidR="00362FB3" w:rsidRPr="00B2268E">
              <w:rPr>
                <w:rFonts w:ascii="Times New Roman" w:hAnsi="Times New Roman"/>
                <w:sz w:val="24"/>
                <w:szCs w:val="24"/>
              </w:rPr>
              <w:t>Заер</w:t>
            </w:r>
            <w:r w:rsidR="00A40E96" w:rsidRPr="00B2268E">
              <w:rPr>
                <w:rFonts w:ascii="Times New Roman" w:hAnsi="Times New Roman"/>
                <w:sz w:val="24"/>
                <w:szCs w:val="24"/>
              </w:rPr>
              <w:t>ко</w:t>
            </w:r>
            <w:proofErr w:type="spellEnd"/>
            <w:r w:rsidR="00A40E96" w:rsidRPr="00B2268E">
              <w:rPr>
                <w:rFonts w:ascii="Times New Roman" w:hAnsi="Times New Roman"/>
                <w:sz w:val="24"/>
                <w:szCs w:val="24"/>
              </w:rPr>
              <w:t xml:space="preserve"> А.В.</w:t>
            </w:r>
            <w:r w:rsidR="00EB14EC" w:rsidRPr="00B2268E">
              <w:rPr>
                <w:rFonts w:ascii="Times New Roman" w:hAnsi="Times New Roman"/>
                <w:sz w:val="24"/>
                <w:szCs w:val="24"/>
              </w:rPr>
              <w:t>), «</w:t>
            </w:r>
            <w:r w:rsidR="00362FB3" w:rsidRPr="00B2268E">
              <w:rPr>
                <w:rFonts w:ascii="Times New Roman" w:hAnsi="Times New Roman"/>
                <w:sz w:val="24"/>
                <w:szCs w:val="24"/>
              </w:rPr>
              <w:t>Индивидуальная работа с детьми на прогулке в разных возрастных группах</w:t>
            </w:r>
            <w:r w:rsidR="00A40E96" w:rsidRPr="00B2268E">
              <w:rPr>
                <w:rFonts w:ascii="Times New Roman" w:hAnsi="Times New Roman"/>
                <w:sz w:val="24"/>
                <w:szCs w:val="24"/>
              </w:rPr>
              <w:t>» (март</w:t>
            </w:r>
            <w:r w:rsidR="00362FB3" w:rsidRPr="00B2268E">
              <w:rPr>
                <w:rFonts w:ascii="Times New Roman" w:hAnsi="Times New Roman"/>
                <w:sz w:val="24"/>
                <w:szCs w:val="24"/>
              </w:rPr>
              <w:t xml:space="preserve"> 2018</w:t>
            </w:r>
            <w:r w:rsidR="00EB14EC" w:rsidRPr="00B2268E">
              <w:rPr>
                <w:rFonts w:ascii="Times New Roman" w:hAnsi="Times New Roman"/>
                <w:sz w:val="24"/>
                <w:szCs w:val="24"/>
              </w:rPr>
              <w:t xml:space="preserve"> г.,</w:t>
            </w:r>
            <w:r w:rsidR="00362FB3" w:rsidRPr="00B2268E">
              <w:rPr>
                <w:rFonts w:ascii="Times New Roman" w:hAnsi="Times New Roman"/>
                <w:sz w:val="24"/>
                <w:szCs w:val="24"/>
              </w:rPr>
              <w:t xml:space="preserve"> воспитатель </w:t>
            </w:r>
            <w:proofErr w:type="spellStart"/>
            <w:r w:rsidR="00362FB3" w:rsidRPr="00B2268E">
              <w:rPr>
                <w:rFonts w:ascii="Times New Roman" w:hAnsi="Times New Roman"/>
                <w:sz w:val="24"/>
                <w:szCs w:val="24"/>
              </w:rPr>
              <w:t>Коденцева</w:t>
            </w:r>
            <w:proofErr w:type="spellEnd"/>
            <w:r w:rsidR="00362FB3" w:rsidRPr="00B2268E">
              <w:rPr>
                <w:rFonts w:ascii="Times New Roman" w:hAnsi="Times New Roman"/>
                <w:sz w:val="24"/>
                <w:szCs w:val="24"/>
              </w:rPr>
              <w:t xml:space="preserve"> М.Г.), </w:t>
            </w:r>
            <w:r w:rsidR="00EB14EC" w:rsidRPr="00B2268E">
              <w:rPr>
                <w:rFonts w:ascii="Times New Roman" w:hAnsi="Times New Roman"/>
                <w:sz w:val="24"/>
                <w:szCs w:val="24"/>
              </w:rPr>
              <w:t>«</w:t>
            </w:r>
            <w:r w:rsidR="00362FB3" w:rsidRPr="00B2268E">
              <w:rPr>
                <w:rFonts w:ascii="Times New Roman" w:hAnsi="Times New Roman"/>
                <w:sz w:val="24"/>
                <w:szCs w:val="24"/>
              </w:rPr>
              <w:t>Художественно – эстетическое развитие детей в ДОУ в условиях реализации ФГОС</w:t>
            </w:r>
            <w:r w:rsidR="00AD6946" w:rsidRPr="00B2268E">
              <w:rPr>
                <w:rFonts w:ascii="Times New Roman" w:hAnsi="Times New Roman"/>
                <w:sz w:val="24"/>
                <w:szCs w:val="24"/>
              </w:rPr>
              <w:t>» (апрель</w:t>
            </w:r>
            <w:r w:rsidR="00EB14EC" w:rsidRPr="00B2268E">
              <w:rPr>
                <w:rFonts w:ascii="Times New Roman" w:hAnsi="Times New Roman"/>
                <w:sz w:val="24"/>
                <w:szCs w:val="24"/>
              </w:rPr>
              <w:t xml:space="preserve"> 2</w:t>
            </w:r>
            <w:r w:rsidR="00AD6946" w:rsidRPr="00B2268E">
              <w:rPr>
                <w:rFonts w:ascii="Times New Roman" w:hAnsi="Times New Roman"/>
                <w:sz w:val="24"/>
                <w:szCs w:val="24"/>
              </w:rPr>
              <w:t>018 г,</w:t>
            </w:r>
            <w:r w:rsidR="00362FB3" w:rsidRPr="00B2268E">
              <w:rPr>
                <w:rFonts w:ascii="Times New Roman" w:hAnsi="Times New Roman"/>
                <w:sz w:val="24"/>
                <w:szCs w:val="24"/>
              </w:rPr>
              <w:t xml:space="preserve"> воспитатель </w:t>
            </w:r>
            <w:proofErr w:type="spellStart"/>
            <w:r w:rsidR="00362FB3" w:rsidRPr="00B2268E">
              <w:rPr>
                <w:rFonts w:ascii="Times New Roman" w:hAnsi="Times New Roman"/>
                <w:sz w:val="24"/>
                <w:szCs w:val="24"/>
              </w:rPr>
              <w:t>Бреславская</w:t>
            </w:r>
            <w:proofErr w:type="spellEnd"/>
            <w:r w:rsidR="00362FB3" w:rsidRPr="00B2268E">
              <w:rPr>
                <w:rFonts w:ascii="Times New Roman" w:hAnsi="Times New Roman"/>
                <w:sz w:val="24"/>
                <w:szCs w:val="24"/>
              </w:rPr>
              <w:t xml:space="preserve"> Т.Н.</w:t>
            </w:r>
            <w:r w:rsidR="00EB14EC" w:rsidRPr="00B2268E">
              <w:rPr>
                <w:rFonts w:ascii="Times New Roman" w:hAnsi="Times New Roman"/>
                <w:sz w:val="24"/>
                <w:szCs w:val="24"/>
              </w:rPr>
              <w:t>)</w:t>
            </w:r>
            <w:r w:rsidR="00AD6946" w:rsidRPr="00B2268E">
              <w:rPr>
                <w:rFonts w:ascii="Times New Roman" w:hAnsi="Times New Roman"/>
                <w:sz w:val="24"/>
                <w:szCs w:val="24"/>
              </w:rPr>
              <w:t xml:space="preserve">, </w:t>
            </w:r>
            <w:r w:rsidR="00AD6946" w:rsidRPr="00B2268E">
              <w:rPr>
                <w:rFonts w:ascii="Times New Roman" w:hAnsi="Times New Roman"/>
                <w:sz w:val="24"/>
                <w:szCs w:val="24"/>
                <w:lang w:eastAsia="en-US"/>
              </w:rPr>
              <w:t>«</w:t>
            </w:r>
            <w:r w:rsidR="00362FB3" w:rsidRPr="00B2268E">
              <w:rPr>
                <w:rFonts w:ascii="Times New Roman" w:hAnsi="Times New Roman"/>
                <w:sz w:val="24"/>
                <w:szCs w:val="24"/>
              </w:rPr>
              <w:t>Летняя оздоровительная работа в детском саду и её планирование в условиях реализации ФГОС ДО</w:t>
            </w:r>
            <w:r w:rsidR="00AD6946" w:rsidRPr="00B2268E">
              <w:rPr>
                <w:rFonts w:ascii="Times New Roman" w:hAnsi="Times New Roman"/>
                <w:sz w:val="24"/>
                <w:szCs w:val="24"/>
                <w:lang w:eastAsia="en-US"/>
              </w:rPr>
              <w:t>» (май 2018 г,</w:t>
            </w:r>
            <w:r w:rsidR="00AD6946" w:rsidRPr="00B2268E">
              <w:rPr>
                <w:rFonts w:ascii="Times New Roman" w:hAnsi="Times New Roman"/>
                <w:sz w:val="24"/>
                <w:szCs w:val="24"/>
              </w:rPr>
              <w:t xml:space="preserve"> зам</w:t>
            </w:r>
            <w:proofErr w:type="gramStart"/>
            <w:r w:rsidR="00AD6946" w:rsidRPr="00B2268E">
              <w:rPr>
                <w:rFonts w:ascii="Times New Roman" w:hAnsi="Times New Roman"/>
                <w:sz w:val="24"/>
                <w:szCs w:val="24"/>
              </w:rPr>
              <w:t>.з</w:t>
            </w:r>
            <w:proofErr w:type="gramEnd"/>
            <w:r w:rsidR="00AD6946" w:rsidRPr="00B2268E">
              <w:rPr>
                <w:rFonts w:ascii="Times New Roman" w:hAnsi="Times New Roman"/>
                <w:sz w:val="24"/>
                <w:szCs w:val="24"/>
              </w:rPr>
              <w:t xml:space="preserve">аведующего </w:t>
            </w:r>
            <w:proofErr w:type="spellStart"/>
            <w:r w:rsidR="00362FB3" w:rsidRPr="00B2268E">
              <w:rPr>
                <w:rFonts w:ascii="Times New Roman" w:hAnsi="Times New Roman"/>
                <w:sz w:val="24"/>
                <w:szCs w:val="24"/>
              </w:rPr>
              <w:t>Заер</w:t>
            </w:r>
            <w:r w:rsidR="00AD6946" w:rsidRPr="00B2268E">
              <w:rPr>
                <w:rFonts w:ascii="Times New Roman" w:hAnsi="Times New Roman"/>
                <w:sz w:val="24"/>
                <w:szCs w:val="24"/>
              </w:rPr>
              <w:t>ко</w:t>
            </w:r>
            <w:proofErr w:type="spellEnd"/>
            <w:r w:rsidR="00AD6946" w:rsidRPr="00B2268E">
              <w:rPr>
                <w:rFonts w:ascii="Times New Roman" w:hAnsi="Times New Roman"/>
                <w:sz w:val="24"/>
                <w:szCs w:val="24"/>
              </w:rPr>
              <w:t xml:space="preserve"> А.В.)</w:t>
            </w:r>
            <w:r w:rsidR="00AD6946" w:rsidRPr="00B2268E">
              <w:rPr>
                <w:rFonts w:ascii="Times New Roman" w:hAnsi="Times New Roman"/>
                <w:sz w:val="24"/>
                <w:szCs w:val="24"/>
                <w:lang w:eastAsia="en-US"/>
              </w:rPr>
              <w:t xml:space="preserve"> </w:t>
            </w:r>
          </w:p>
          <w:p w:rsidR="00AC3F7F" w:rsidRPr="00B2268E" w:rsidRDefault="00AC3F7F" w:rsidP="00AD6946">
            <w:pPr>
              <w:spacing w:line="276" w:lineRule="auto"/>
              <w:jc w:val="both"/>
              <w:rPr>
                <w:rFonts w:ascii="Times New Roman" w:hAnsi="Times New Roman"/>
                <w:sz w:val="24"/>
                <w:szCs w:val="24"/>
                <w:lang w:eastAsia="en-US"/>
              </w:rPr>
            </w:pPr>
            <w:r w:rsidRPr="00B2268E">
              <w:rPr>
                <w:rFonts w:ascii="Times New Roman" w:hAnsi="Times New Roman"/>
                <w:sz w:val="24"/>
                <w:szCs w:val="24"/>
              </w:rPr>
              <w:t>Семинар</w:t>
            </w:r>
            <w:r w:rsidR="00EB14EC" w:rsidRPr="00B2268E">
              <w:rPr>
                <w:rFonts w:ascii="Times New Roman" w:hAnsi="Times New Roman"/>
                <w:sz w:val="24"/>
                <w:szCs w:val="24"/>
              </w:rPr>
              <w:t xml:space="preserve"> «</w:t>
            </w:r>
            <w:r w:rsidR="00362FB3" w:rsidRPr="00B2268E">
              <w:rPr>
                <w:rFonts w:ascii="Times New Roman" w:hAnsi="Times New Roman"/>
                <w:i/>
                <w:sz w:val="24"/>
                <w:szCs w:val="24"/>
              </w:rPr>
              <w:t>Детство – это игра, игра – это детство!</w:t>
            </w:r>
            <w:r w:rsidR="00362FB3" w:rsidRPr="00B2268E">
              <w:rPr>
                <w:rFonts w:ascii="Times New Roman" w:hAnsi="Times New Roman"/>
                <w:sz w:val="24"/>
                <w:szCs w:val="24"/>
              </w:rPr>
              <w:t xml:space="preserve">» (октябрь 2018 </w:t>
            </w:r>
            <w:r w:rsidR="004E3921" w:rsidRPr="00B2268E">
              <w:rPr>
                <w:rFonts w:ascii="Times New Roman" w:hAnsi="Times New Roman"/>
                <w:sz w:val="24"/>
                <w:szCs w:val="24"/>
              </w:rPr>
              <w:t>г.,</w:t>
            </w:r>
            <w:r w:rsidR="00AD6946" w:rsidRPr="00B2268E">
              <w:rPr>
                <w:rFonts w:ascii="Times New Roman" w:hAnsi="Times New Roman"/>
                <w:sz w:val="24"/>
                <w:szCs w:val="24"/>
              </w:rPr>
              <w:t xml:space="preserve"> зам</w:t>
            </w:r>
            <w:proofErr w:type="gramStart"/>
            <w:r w:rsidR="00AD6946" w:rsidRPr="00B2268E">
              <w:rPr>
                <w:rFonts w:ascii="Times New Roman" w:hAnsi="Times New Roman"/>
                <w:sz w:val="24"/>
                <w:szCs w:val="24"/>
              </w:rPr>
              <w:t>.з</w:t>
            </w:r>
            <w:proofErr w:type="gramEnd"/>
            <w:r w:rsidR="00AD6946" w:rsidRPr="00B2268E">
              <w:rPr>
                <w:rFonts w:ascii="Times New Roman" w:hAnsi="Times New Roman"/>
                <w:sz w:val="24"/>
                <w:szCs w:val="24"/>
              </w:rPr>
              <w:t xml:space="preserve">аведующего </w:t>
            </w:r>
            <w:proofErr w:type="spellStart"/>
            <w:r w:rsidR="00362FB3" w:rsidRPr="00B2268E">
              <w:rPr>
                <w:rFonts w:ascii="Times New Roman" w:hAnsi="Times New Roman"/>
                <w:sz w:val="24"/>
                <w:szCs w:val="24"/>
              </w:rPr>
              <w:t>Заерко</w:t>
            </w:r>
            <w:proofErr w:type="spellEnd"/>
            <w:r w:rsidR="00AD6946" w:rsidRPr="00B2268E">
              <w:rPr>
                <w:rFonts w:ascii="Times New Roman" w:hAnsi="Times New Roman"/>
                <w:sz w:val="24"/>
                <w:szCs w:val="24"/>
              </w:rPr>
              <w:t xml:space="preserve"> А.В.</w:t>
            </w:r>
            <w:r w:rsidRPr="00B2268E">
              <w:rPr>
                <w:rFonts w:ascii="Times New Roman" w:hAnsi="Times New Roman"/>
                <w:sz w:val="24"/>
                <w:szCs w:val="24"/>
              </w:rPr>
              <w:t xml:space="preserve">), </w:t>
            </w:r>
            <w:r w:rsidR="004E3921" w:rsidRPr="00B2268E">
              <w:rPr>
                <w:rFonts w:ascii="Times New Roman" w:hAnsi="Times New Roman"/>
                <w:sz w:val="24"/>
                <w:szCs w:val="24"/>
              </w:rPr>
              <w:t>«</w:t>
            </w:r>
            <w:r w:rsidR="00362FB3" w:rsidRPr="00B2268E">
              <w:rPr>
                <w:rFonts w:ascii="Times New Roman" w:hAnsi="Times New Roman"/>
                <w:i/>
                <w:sz w:val="24"/>
                <w:szCs w:val="24"/>
              </w:rPr>
              <w:t>Методическая работа по изобразительной деятельности. Современные подходы</w:t>
            </w:r>
            <w:r w:rsidR="00362FB3" w:rsidRPr="00B2268E">
              <w:rPr>
                <w:rFonts w:ascii="Times New Roman" w:hAnsi="Times New Roman"/>
                <w:sz w:val="24"/>
                <w:szCs w:val="24"/>
              </w:rPr>
              <w:t>» (янва</w:t>
            </w:r>
            <w:r w:rsidR="00AD6946" w:rsidRPr="00B2268E">
              <w:rPr>
                <w:rFonts w:ascii="Times New Roman" w:hAnsi="Times New Roman"/>
                <w:sz w:val="24"/>
                <w:szCs w:val="24"/>
              </w:rPr>
              <w:t>рь</w:t>
            </w:r>
            <w:r w:rsidR="00362FB3" w:rsidRPr="00B2268E">
              <w:rPr>
                <w:rFonts w:ascii="Times New Roman" w:hAnsi="Times New Roman"/>
                <w:sz w:val="24"/>
                <w:szCs w:val="24"/>
              </w:rPr>
              <w:t xml:space="preserve"> 2019</w:t>
            </w:r>
            <w:r w:rsidR="004E3921" w:rsidRPr="00B2268E">
              <w:rPr>
                <w:rFonts w:ascii="Times New Roman" w:hAnsi="Times New Roman"/>
                <w:sz w:val="24"/>
                <w:szCs w:val="24"/>
              </w:rPr>
              <w:t xml:space="preserve"> г,</w:t>
            </w:r>
            <w:r w:rsidR="00362FB3" w:rsidRPr="00B2268E">
              <w:rPr>
                <w:rFonts w:ascii="Times New Roman" w:hAnsi="Times New Roman"/>
                <w:sz w:val="24"/>
                <w:szCs w:val="24"/>
              </w:rPr>
              <w:t xml:space="preserve"> зам</w:t>
            </w:r>
            <w:proofErr w:type="gramStart"/>
            <w:r w:rsidR="00362FB3" w:rsidRPr="00B2268E">
              <w:rPr>
                <w:rFonts w:ascii="Times New Roman" w:hAnsi="Times New Roman"/>
                <w:sz w:val="24"/>
                <w:szCs w:val="24"/>
              </w:rPr>
              <w:t>.з</w:t>
            </w:r>
            <w:proofErr w:type="gramEnd"/>
            <w:r w:rsidR="00362FB3" w:rsidRPr="00B2268E">
              <w:rPr>
                <w:rFonts w:ascii="Times New Roman" w:hAnsi="Times New Roman"/>
                <w:sz w:val="24"/>
                <w:szCs w:val="24"/>
              </w:rPr>
              <w:t xml:space="preserve">аведующего </w:t>
            </w:r>
            <w:proofErr w:type="spellStart"/>
            <w:r w:rsidR="00362FB3" w:rsidRPr="00B2268E">
              <w:rPr>
                <w:rFonts w:ascii="Times New Roman" w:hAnsi="Times New Roman"/>
                <w:sz w:val="24"/>
                <w:szCs w:val="24"/>
              </w:rPr>
              <w:t>Заер</w:t>
            </w:r>
            <w:r w:rsidR="00AD6946" w:rsidRPr="00B2268E">
              <w:rPr>
                <w:rFonts w:ascii="Times New Roman" w:hAnsi="Times New Roman"/>
                <w:sz w:val="24"/>
                <w:szCs w:val="24"/>
              </w:rPr>
              <w:t>ко</w:t>
            </w:r>
            <w:proofErr w:type="spellEnd"/>
            <w:r w:rsidR="00AD6946" w:rsidRPr="00B2268E">
              <w:rPr>
                <w:rFonts w:ascii="Times New Roman" w:hAnsi="Times New Roman"/>
                <w:sz w:val="24"/>
                <w:szCs w:val="24"/>
              </w:rPr>
              <w:t xml:space="preserve"> А.В</w:t>
            </w:r>
            <w:r w:rsidRPr="00B2268E">
              <w:rPr>
                <w:rFonts w:ascii="Times New Roman" w:hAnsi="Times New Roman"/>
                <w:sz w:val="24"/>
                <w:szCs w:val="24"/>
              </w:rPr>
              <w:t xml:space="preserve">), </w:t>
            </w:r>
            <w:r w:rsidR="00362FB3" w:rsidRPr="00B2268E">
              <w:rPr>
                <w:rFonts w:ascii="Times New Roman" w:hAnsi="Times New Roman"/>
                <w:b/>
                <w:i/>
                <w:sz w:val="24"/>
                <w:szCs w:val="24"/>
              </w:rPr>
              <w:t>«</w:t>
            </w:r>
            <w:proofErr w:type="spellStart"/>
            <w:r w:rsidR="00362FB3" w:rsidRPr="00B2268E">
              <w:rPr>
                <w:rFonts w:ascii="Times New Roman" w:hAnsi="Times New Roman"/>
                <w:i/>
                <w:sz w:val="24"/>
                <w:szCs w:val="24"/>
              </w:rPr>
              <w:t>Профстандарт</w:t>
            </w:r>
            <w:proofErr w:type="spellEnd"/>
            <w:r w:rsidR="00362FB3" w:rsidRPr="00B2268E">
              <w:rPr>
                <w:rFonts w:ascii="Times New Roman" w:hAnsi="Times New Roman"/>
                <w:i/>
                <w:sz w:val="24"/>
                <w:szCs w:val="24"/>
              </w:rPr>
              <w:t xml:space="preserve"> педагога. Компетентности педагога в условиях реализации ФГОС ДО» (март 2019 г,</w:t>
            </w:r>
            <w:r w:rsidR="00362FB3" w:rsidRPr="00B2268E">
              <w:rPr>
                <w:rFonts w:ascii="Times New Roman" w:hAnsi="Times New Roman"/>
                <w:sz w:val="24"/>
                <w:szCs w:val="24"/>
              </w:rPr>
              <w:t xml:space="preserve"> зам</w:t>
            </w:r>
            <w:proofErr w:type="gramStart"/>
            <w:r w:rsidR="00362FB3" w:rsidRPr="00B2268E">
              <w:rPr>
                <w:rFonts w:ascii="Times New Roman" w:hAnsi="Times New Roman"/>
                <w:sz w:val="24"/>
                <w:szCs w:val="24"/>
              </w:rPr>
              <w:t>.з</w:t>
            </w:r>
            <w:proofErr w:type="gramEnd"/>
            <w:r w:rsidR="00362FB3" w:rsidRPr="00B2268E">
              <w:rPr>
                <w:rFonts w:ascii="Times New Roman" w:hAnsi="Times New Roman"/>
                <w:sz w:val="24"/>
                <w:szCs w:val="24"/>
              </w:rPr>
              <w:t xml:space="preserve">аведующего </w:t>
            </w:r>
            <w:proofErr w:type="spellStart"/>
            <w:r w:rsidR="00362FB3" w:rsidRPr="00B2268E">
              <w:rPr>
                <w:rFonts w:ascii="Times New Roman" w:hAnsi="Times New Roman"/>
                <w:sz w:val="24"/>
                <w:szCs w:val="24"/>
              </w:rPr>
              <w:t>Заерко</w:t>
            </w:r>
            <w:proofErr w:type="spellEnd"/>
            <w:r w:rsidR="00362FB3" w:rsidRPr="00B2268E">
              <w:rPr>
                <w:rFonts w:ascii="Times New Roman" w:hAnsi="Times New Roman"/>
                <w:sz w:val="24"/>
                <w:szCs w:val="24"/>
              </w:rPr>
              <w:t xml:space="preserve"> А.В.)</w:t>
            </w:r>
            <w:r w:rsidRPr="00B2268E">
              <w:rPr>
                <w:rFonts w:ascii="Times New Roman" w:hAnsi="Times New Roman"/>
                <w:sz w:val="24"/>
                <w:szCs w:val="24"/>
              </w:rPr>
              <w:t>.</w:t>
            </w:r>
          </w:p>
          <w:p w:rsidR="00AC3F7F" w:rsidRPr="00B2268E" w:rsidRDefault="00AC3F7F" w:rsidP="004E3921">
            <w:pPr>
              <w:pStyle w:val="2"/>
              <w:numPr>
                <w:ilvl w:val="0"/>
                <w:numId w:val="15"/>
              </w:numPr>
              <w:ind w:left="0" w:firstLine="240"/>
              <w:jc w:val="both"/>
              <w:rPr>
                <w:rFonts w:ascii="Times New Roman" w:hAnsi="Times New Roman"/>
                <w:sz w:val="24"/>
                <w:szCs w:val="24"/>
              </w:rPr>
            </w:pPr>
            <w:r w:rsidRPr="00B2268E">
              <w:rPr>
                <w:rFonts w:ascii="Times New Roman" w:hAnsi="Times New Roman"/>
                <w:sz w:val="24"/>
                <w:szCs w:val="24"/>
              </w:rPr>
              <w:t xml:space="preserve">Проведены  Педсоветы  на тему: </w:t>
            </w:r>
            <w:r w:rsidR="004E3921" w:rsidRPr="00B2268E">
              <w:rPr>
                <w:rFonts w:ascii="Times New Roman" w:hAnsi="Times New Roman"/>
                <w:sz w:val="24"/>
                <w:szCs w:val="24"/>
              </w:rPr>
              <w:t>«</w:t>
            </w:r>
            <w:r w:rsidR="00362FB3" w:rsidRPr="00B2268E">
              <w:rPr>
                <w:rFonts w:ascii="Times New Roman" w:hAnsi="Times New Roman"/>
                <w:sz w:val="24"/>
                <w:szCs w:val="24"/>
              </w:rPr>
              <w:t>Основные направления работы ДОУ на 2018 – 2019 учебный год</w:t>
            </w:r>
            <w:r w:rsidRPr="00B2268E">
              <w:rPr>
                <w:rFonts w:ascii="Times New Roman" w:hAnsi="Times New Roman"/>
                <w:sz w:val="24"/>
                <w:szCs w:val="24"/>
              </w:rPr>
              <w:t>»</w:t>
            </w:r>
            <w:r w:rsidR="00362FB3" w:rsidRPr="00B2268E">
              <w:rPr>
                <w:rFonts w:ascii="Times New Roman" w:hAnsi="Times New Roman"/>
                <w:sz w:val="24"/>
                <w:szCs w:val="24"/>
              </w:rPr>
              <w:t xml:space="preserve"> (август 2018 </w:t>
            </w:r>
            <w:r w:rsidR="004E3921" w:rsidRPr="00B2268E">
              <w:rPr>
                <w:rFonts w:ascii="Times New Roman" w:hAnsi="Times New Roman"/>
                <w:sz w:val="24"/>
                <w:szCs w:val="24"/>
              </w:rPr>
              <w:t>г), «</w:t>
            </w:r>
            <w:r w:rsidR="00362FB3" w:rsidRPr="00B2268E">
              <w:rPr>
                <w:rFonts w:ascii="Times New Roman" w:hAnsi="Times New Roman"/>
                <w:sz w:val="24"/>
                <w:szCs w:val="24"/>
              </w:rPr>
              <w:t>Развитие игровой деятельности в условиях реализации ФГОС</w:t>
            </w:r>
            <w:r w:rsidR="00640292" w:rsidRPr="00B2268E">
              <w:rPr>
                <w:rFonts w:ascii="Times New Roman" w:hAnsi="Times New Roman"/>
                <w:sz w:val="24"/>
                <w:szCs w:val="24"/>
                <w:lang w:eastAsia="en-US"/>
              </w:rPr>
              <w:t>»</w:t>
            </w:r>
            <w:r w:rsidR="00362FB3" w:rsidRPr="00B2268E">
              <w:rPr>
                <w:rFonts w:ascii="Times New Roman" w:hAnsi="Times New Roman"/>
                <w:sz w:val="24"/>
                <w:szCs w:val="24"/>
              </w:rPr>
              <w:t xml:space="preserve"> (ноябрь 2018</w:t>
            </w:r>
            <w:r w:rsidR="00640292" w:rsidRPr="00B2268E">
              <w:rPr>
                <w:rFonts w:ascii="Times New Roman" w:hAnsi="Times New Roman"/>
                <w:sz w:val="24"/>
                <w:szCs w:val="24"/>
              </w:rPr>
              <w:t xml:space="preserve"> г.),</w:t>
            </w:r>
          </w:p>
          <w:p w:rsidR="004E3921" w:rsidRPr="004E3921" w:rsidRDefault="004E3921" w:rsidP="00362FB3">
            <w:pPr>
              <w:pStyle w:val="2"/>
              <w:jc w:val="both"/>
              <w:rPr>
                <w:rFonts w:ascii="Times New Roman" w:hAnsi="Times New Roman"/>
                <w:sz w:val="24"/>
                <w:szCs w:val="24"/>
              </w:rPr>
            </w:pPr>
            <w:r w:rsidRPr="00B2268E">
              <w:rPr>
                <w:rFonts w:ascii="Times New Roman" w:hAnsi="Times New Roman"/>
                <w:sz w:val="24"/>
                <w:szCs w:val="24"/>
              </w:rPr>
              <w:t>«</w:t>
            </w:r>
            <w:r w:rsidR="00362FB3" w:rsidRPr="00B2268E">
              <w:rPr>
                <w:rFonts w:ascii="Times New Roman" w:hAnsi="Times New Roman"/>
                <w:sz w:val="24"/>
                <w:szCs w:val="24"/>
              </w:rPr>
              <w:t>Воспитательно-образовательная работа по художественно-эстетическому воспитанию детей средствами изобразительной деятельности</w:t>
            </w:r>
            <w:proofErr w:type="gramStart"/>
            <w:r w:rsidRPr="00B2268E">
              <w:rPr>
                <w:rFonts w:ascii="Times New Roman" w:hAnsi="Times New Roman"/>
                <w:sz w:val="24"/>
                <w:szCs w:val="24"/>
              </w:rPr>
              <w:t>»</w:t>
            </w:r>
            <w:r w:rsidR="00640292" w:rsidRPr="00B2268E">
              <w:rPr>
                <w:rFonts w:ascii="Times New Roman" w:hAnsi="Times New Roman"/>
                <w:sz w:val="24"/>
                <w:szCs w:val="24"/>
              </w:rPr>
              <w:t>(</w:t>
            </w:r>
            <w:proofErr w:type="gramEnd"/>
            <w:r w:rsidR="00362FB3" w:rsidRPr="00B2268E">
              <w:rPr>
                <w:rFonts w:ascii="Times New Roman" w:hAnsi="Times New Roman"/>
                <w:sz w:val="24"/>
                <w:szCs w:val="24"/>
              </w:rPr>
              <w:t>февраль</w:t>
            </w:r>
            <w:r w:rsidR="00E17415" w:rsidRPr="00B2268E">
              <w:rPr>
                <w:rFonts w:ascii="Times New Roman" w:hAnsi="Times New Roman"/>
                <w:sz w:val="24"/>
                <w:szCs w:val="24"/>
              </w:rPr>
              <w:t xml:space="preserve"> 2018 г.)</w:t>
            </w:r>
            <w:r w:rsidR="00362FB3" w:rsidRPr="00B2268E">
              <w:rPr>
                <w:rFonts w:ascii="Times New Roman" w:hAnsi="Times New Roman"/>
                <w:sz w:val="24"/>
                <w:szCs w:val="24"/>
              </w:rPr>
              <w:t>, «Анализ эффективности образовательного процесса в ДОУ за 2018– 2019 учебный год» (май 2019 г)</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lastRenderedPageBreak/>
              <w:t>6.5.</w:t>
            </w:r>
          </w:p>
        </w:tc>
        <w:tc>
          <w:tcPr>
            <w:tcW w:w="2994" w:type="dxa"/>
          </w:tcPr>
          <w:p w:rsidR="00AC3F7F" w:rsidRDefault="00AC3F7F" w:rsidP="001C12BE">
            <w:pPr>
              <w:pStyle w:val="2"/>
              <w:rPr>
                <w:rFonts w:ascii="Times New Roman" w:hAnsi="Times New Roman"/>
                <w:b/>
                <w:color w:val="000000"/>
                <w:sz w:val="24"/>
                <w:szCs w:val="24"/>
              </w:rPr>
            </w:pPr>
            <w:r>
              <w:rPr>
                <w:rFonts w:ascii="Times New Roman" w:hAnsi="Times New Roman"/>
                <w:b/>
                <w:color w:val="000000"/>
                <w:sz w:val="24"/>
                <w:szCs w:val="24"/>
              </w:rPr>
              <w:t>Формы работы с родителями воспитанников</w:t>
            </w:r>
          </w:p>
          <w:p w:rsidR="00AC3F7F" w:rsidRPr="00247FC7" w:rsidRDefault="00AC3F7F" w:rsidP="009B357A">
            <w:pPr>
              <w:pStyle w:val="2"/>
              <w:rPr>
                <w:rFonts w:ascii="Times New Roman" w:hAnsi="Times New Roman"/>
                <w:b/>
                <w:i/>
                <w:sz w:val="24"/>
              </w:rPr>
            </w:pPr>
          </w:p>
        </w:tc>
        <w:tc>
          <w:tcPr>
            <w:tcW w:w="7229" w:type="dxa"/>
          </w:tcPr>
          <w:p w:rsidR="00AC3F7F" w:rsidRPr="006F2CE2" w:rsidRDefault="00AC3F7F" w:rsidP="009B357A">
            <w:pPr>
              <w:jc w:val="both"/>
              <w:rPr>
                <w:rFonts w:ascii="Times New Roman" w:hAnsi="Times New Roman"/>
                <w:sz w:val="24"/>
                <w:szCs w:val="24"/>
              </w:rPr>
            </w:pPr>
            <w:r>
              <w:rPr>
                <w:rFonts w:ascii="Times New Roman" w:hAnsi="Times New Roman"/>
                <w:sz w:val="24"/>
                <w:szCs w:val="24"/>
              </w:rPr>
              <w:t xml:space="preserve">Одной из </w:t>
            </w:r>
            <w:r w:rsidRPr="006F2CE2">
              <w:rPr>
                <w:rFonts w:ascii="Times New Roman" w:hAnsi="Times New Roman"/>
                <w:sz w:val="24"/>
                <w:szCs w:val="24"/>
              </w:rPr>
              <w:t>главных задач дошкольного во</w:t>
            </w:r>
            <w:r>
              <w:rPr>
                <w:rFonts w:ascii="Times New Roman" w:hAnsi="Times New Roman"/>
                <w:sz w:val="24"/>
                <w:szCs w:val="24"/>
              </w:rPr>
              <w:t xml:space="preserve">спитания и воспитания в целом  является </w:t>
            </w:r>
            <w:r w:rsidRPr="006F2CE2">
              <w:rPr>
                <w:rFonts w:ascii="Times New Roman" w:hAnsi="Times New Roman"/>
                <w:sz w:val="24"/>
                <w:szCs w:val="24"/>
              </w:rPr>
              <w:t>взаимодействие де</w:t>
            </w:r>
            <w:r>
              <w:rPr>
                <w:rFonts w:ascii="Times New Roman" w:hAnsi="Times New Roman"/>
                <w:sz w:val="24"/>
                <w:szCs w:val="24"/>
              </w:rPr>
              <w:t>тского сада с семьёй и социумом. В своей работе педагоги используют традиционные и современные технологии.</w:t>
            </w:r>
          </w:p>
          <w:p w:rsidR="00AC3F7F" w:rsidRDefault="00AC3F7F" w:rsidP="009B357A">
            <w:pPr>
              <w:jc w:val="both"/>
              <w:rPr>
                <w:rFonts w:ascii="Times New Roman" w:hAnsi="Times New Roman"/>
                <w:sz w:val="24"/>
                <w:szCs w:val="24"/>
              </w:rPr>
            </w:pPr>
            <w:r>
              <w:rPr>
                <w:rFonts w:ascii="Times New Roman" w:hAnsi="Times New Roman"/>
                <w:sz w:val="24"/>
                <w:szCs w:val="24"/>
              </w:rPr>
              <w:t xml:space="preserve">- </w:t>
            </w:r>
            <w:r w:rsidRPr="006F2CE2">
              <w:rPr>
                <w:rFonts w:ascii="Times New Roman" w:hAnsi="Times New Roman"/>
                <w:sz w:val="24"/>
                <w:szCs w:val="24"/>
              </w:rPr>
              <w:t>ежедневно ведут индивиду</w:t>
            </w:r>
            <w:r>
              <w:rPr>
                <w:rFonts w:ascii="Times New Roman" w:hAnsi="Times New Roman"/>
                <w:sz w:val="24"/>
                <w:szCs w:val="24"/>
              </w:rPr>
              <w:t>альные беседы с родителям</w:t>
            </w:r>
            <w:r w:rsidR="001C12BE">
              <w:rPr>
                <w:rFonts w:ascii="Times New Roman" w:hAnsi="Times New Roman"/>
                <w:sz w:val="24"/>
                <w:szCs w:val="24"/>
              </w:rPr>
              <w:t>и</w:t>
            </w:r>
          </w:p>
          <w:p w:rsidR="00AC3F7F" w:rsidRPr="006F2CE2" w:rsidRDefault="00AC3F7F" w:rsidP="009B357A">
            <w:pPr>
              <w:jc w:val="both"/>
              <w:rPr>
                <w:rFonts w:ascii="Times New Roman" w:hAnsi="Times New Roman"/>
                <w:sz w:val="24"/>
                <w:szCs w:val="24"/>
              </w:rPr>
            </w:pPr>
            <w:r>
              <w:rPr>
                <w:rFonts w:ascii="Times New Roman" w:hAnsi="Times New Roman"/>
                <w:sz w:val="24"/>
                <w:szCs w:val="24"/>
              </w:rPr>
              <w:t>- проводят различные мероприятия  (развлечения, открытые показы) с участием родителей.</w:t>
            </w:r>
          </w:p>
          <w:p w:rsidR="00AC3F7F" w:rsidRDefault="00AC3F7F" w:rsidP="009B357A">
            <w:pPr>
              <w:jc w:val="both"/>
              <w:rPr>
                <w:rFonts w:ascii="Times New Roman" w:hAnsi="Times New Roman"/>
                <w:sz w:val="24"/>
                <w:szCs w:val="24"/>
              </w:rPr>
            </w:pPr>
            <w:r>
              <w:rPr>
                <w:rFonts w:ascii="Times New Roman" w:hAnsi="Times New Roman"/>
                <w:sz w:val="24"/>
                <w:szCs w:val="24"/>
              </w:rPr>
              <w:t xml:space="preserve">- </w:t>
            </w:r>
            <w:r w:rsidRPr="006F2CE2">
              <w:rPr>
                <w:rFonts w:ascii="Times New Roman" w:hAnsi="Times New Roman"/>
                <w:sz w:val="24"/>
                <w:szCs w:val="24"/>
              </w:rPr>
              <w:t>педагоги активно внедряют наглядные формы работы (стенды, тематические фотовыставки, папки-передвижки и т.д.), которые п</w:t>
            </w:r>
            <w:r>
              <w:rPr>
                <w:rFonts w:ascii="Times New Roman" w:hAnsi="Times New Roman"/>
                <w:sz w:val="24"/>
                <w:szCs w:val="24"/>
              </w:rPr>
              <w:t>озволяют повысить  информированность родителей</w:t>
            </w:r>
            <w:r w:rsidRPr="006F2CE2">
              <w:rPr>
                <w:rFonts w:ascii="Times New Roman" w:hAnsi="Times New Roman"/>
                <w:sz w:val="24"/>
                <w:szCs w:val="24"/>
              </w:rPr>
              <w:t>.</w:t>
            </w:r>
          </w:p>
          <w:p w:rsidR="00AC3F7F" w:rsidRPr="00247FC7" w:rsidRDefault="00AC3F7F" w:rsidP="00640292">
            <w:pPr>
              <w:jc w:val="both"/>
              <w:rPr>
                <w:rFonts w:ascii="Times New Roman" w:hAnsi="Times New Roman"/>
                <w:sz w:val="24"/>
                <w:szCs w:val="24"/>
              </w:rPr>
            </w:pPr>
            <w:r>
              <w:rPr>
                <w:rFonts w:ascii="Times New Roman" w:hAnsi="Times New Roman"/>
                <w:sz w:val="24"/>
                <w:szCs w:val="24"/>
              </w:rPr>
              <w:t xml:space="preserve">-  педагоги проводят родительские собрания в форме круглых </w:t>
            </w:r>
            <w:r w:rsidR="001C12BE">
              <w:rPr>
                <w:rFonts w:ascii="Times New Roman" w:hAnsi="Times New Roman"/>
                <w:sz w:val="24"/>
                <w:szCs w:val="24"/>
              </w:rPr>
              <w:t>столов, практикумов, мастер - классов</w:t>
            </w:r>
          </w:p>
        </w:tc>
      </w:tr>
      <w:tr w:rsidR="00AC3F7F" w:rsidTr="009B357A">
        <w:trPr>
          <w:trHeight w:val="465"/>
        </w:trPr>
        <w:tc>
          <w:tcPr>
            <w:tcW w:w="10774" w:type="dxa"/>
            <w:gridSpan w:val="3"/>
          </w:tcPr>
          <w:p w:rsidR="00AC3F7F" w:rsidRPr="00247FC7" w:rsidRDefault="00AC3F7F" w:rsidP="00B8273B">
            <w:pPr>
              <w:pStyle w:val="2"/>
              <w:ind w:left="-709" w:firstLine="709"/>
              <w:jc w:val="center"/>
              <w:rPr>
                <w:rFonts w:ascii="Times New Roman" w:hAnsi="Times New Roman"/>
                <w:sz w:val="24"/>
                <w:szCs w:val="24"/>
              </w:rPr>
            </w:pPr>
            <w:r w:rsidRPr="00431EC4">
              <w:rPr>
                <w:rFonts w:ascii="Times New Roman" w:hAnsi="Times New Roman"/>
                <w:b/>
                <w:sz w:val="24"/>
                <w:szCs w:val="24"/>
              </w:rPr>
              <w:t xml:space="preserve">Вывод: </w:t>
            </w:r>
            <w:r>
              <w:rPr>
                <w:rFonts w:ascii="Times New Roman" w:hAnsi="Times New Roman"/>
                <w:b/>
                <w:sz w:val="24"/>
                <w:szCs w:val="24"/>
              </w:rPr>
              <w:t xml:space="preserve"> </w:t>
            </w:r>
            <w:r w:rsidRPr="004F6469">
              <w:rPr>
                <w:rFonts w:ascii="Times New Roman" w:hAnsi="Times New Roman"/>
                <w:sz w:val="24"/>
                <w:szCs w:val="24"/>
              </w:rPr>
              <w:t>в учреждении</w:t>
            </w:r>
            <w:r>
              <w:rPr>
                <w:rFonts w:ascii="Times New Roman" w:hAnsi="Times New Roman"/>
                <w:b/>
                <w:sz w:val="24"/>
                <w:szCs w:val="24"/>
              </w:rPr>
              <w:t xml:space="preserve"> </w:t>
            </w:r>
            <w:r>
              <w:rPr>
                <w:rFonts w:ascii="Times New Roman" w:hAnsi="Times New Roman"/>
                <w:sz w:val="24"/>
                <w:szCs w:val="24"/>
              </w:rPr>
              <w:t xml:space="preserve"> слажено работает система </w:t>
            </w:r>
            <w:r w:rsidRPr="005B2131">
              <w:rPr>
                <w:rFonts w:ascii="Times New Roman" w:hAnsi="Times New Roman"/>
                <w:sz w:val="24"/>
                <w:szCs w:val="24"/>
              </w:rPr>
              <w:t>организационно - управленческ</w:t>
            </w:r>
            <w:r w:rsidR="001C12BE">
              <w:rPr>
                <w:rFonts w:ascii="Times New Roman" w:hAnsi="Times New Roman"/>
                <w:sz w:val="24"/>
                <w:szCs w:val="24"/>
              </w:rPr>
              <w:t>ого и методического обеспечения</w:t>
            </w:r>
            <w:r>
              <w:rPr>
                <w:rFonts w:ascii="Times New Roman" w:hAnsi="Times New Roman"/>
                <w:sz w:val="24"/>
                <w:szCs w:val="24"/>
              </w:rPr>
              <w:t>.</w:t>
            </w:r>
          </w:p>
        </w:tc>
      </w:tr>
      <w:tr w:rsidR="00AC3F7F" w:rsidTr="009B357A">
        <w:trPr>
          <w:trHeight w:val="465"/>
        </w:trPr>
        <w:tc>
          <w:tcPr>
            <w:tcW w:w="10774" w:type="dxa"/>
            <w:gridSpan w:val="3"/>
          </w:tcPr>
          <w:p w:rsidR="00AC3F7F" w:rsidRPr="00050F43" w:rsidRDefault="00AC3F7F" w:rsidP="009B357A">
            <w:pPr>
              <w:pStyle w:val="2"/>
              <w:numPr>
                <w:ilvl w:val="0"/>
                <w:numId w:val="18"/>
              </w:numPr>
              <w:jc w:val="center"/>
              <w:rPr>
                <w:rFonts w:ascii="Times New Roman" w:hAnsi="Times New Roman"/>
                <w:b/>
                <w:sz w:val="24"/>
                <w:szCs w:val="24"/>
              </w:rPr>
            </w:pPr>
            <w:r w:rsidRPr="009B6967">
              <w:rPr>
                <w:rFonts w:ascii="Times New Roman" w:hAnsi="Times New Roman"/>
                <w:b/>
                <w:sz w:val="24"/>
                <w:szCs w:val="24"/>
              </w:rPr>
              <w:t>Содержание образовательной деятельности.</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7.1.</w:t>
            </w:r>
          </w:p>
        </w:tc>
        <w:tc>
          <w:tcPr>
            <w:tcW w:w="2994" w:type="dxa"/>
          </w:tcPr>
          <w:p w:rsidR="00AC3F7F" w:rsidRPr="00ED1640" w:rsidRDefault="00AC3F7F" w:rsidP="009B357A">
            <w:pPr>
              <w:pStyle w:val="a3"/>
              <w:ind w:left="34"/>
              <w:jc w:val="both"/>
              <w:rPr>
                <w:rFonts w:ascii="Times New Roman" w:hAnsi="Times New Roman"/>
                <w:b/>
                <w:i/>
                <w:sz w:val="24"/>
                <w:szCs w:val="24"/>
              </w:rPr>
            </w:pPr>
            <w:r w:rsidRPr="00ED1640">
              <w:rPr>
                <w:rFonts w:ascii="Times New Roman" w:hAnsi="Times New Roman"/>
                <w:b/>
                <w:i/>
                <w:sz w:val="24"/>
                <w:szCs w:val="24"/>
              </w:rPr>
              <w:t>Используемые основные общеобразовательные программы дошкольного образования</w:t>
            </w:r>
          </w:p>
        </w:tc>
        <w:tc>
          <w:tcPr>
            <w:tcW w:w="7229" w:type="dxa"/>
          </w:tcPr>
          <w:p w:rsidR="00AC3F7F" w:rsidRPr="007035A2" w:rsidRDefault="001C12BE" w:rsidP="009B357A">
            <w:pPr>
              <w:jc w:val="both"/>
              <w:rPr>
                <w:rFonts w:ascii="Times New Roman" w:hAnsi="Times New Roman"/>
                <w:sz w:val="18"/>
                <w:szCs w:val="18"/>
              </w:rPr>
            </w:pPr>
            <w:r>
              <w:rPr>
                <w:rFonts w:ascii="Times New Roman" w:hAnsi="Times New Roman"/>
                <w:sz w:val="24"/>
                <w:szCs w:val="24"/>
              </w:rPr>
              <w:t xml:space="preserve">   </w:t>
            </w:r>
            <w:r w:rsidR="00AC3F7F" w:rsidRPr="007035A2">
              <w:rPr>
                <w:rFonts w:ascii="Times New Roman" w:hAnsi="Times New Roman"/>
                <w:sz w:val="24"/>
                <w:szCs w:val="24"/>
              </w:rPr>
              <w:t>Согласно Федеральному закону № 273 от 29.12.2012 г. "Об образовании в РФ" дошкольное учреждение реализует первый уровень общего образования РФ - Дошкольное образование.</w:t>
            </w:r>
          </w:p>
          <w:p w:rsidR="00AC3F7F" w:rsidRPr="007035A2" w:rsidRDefault="00AC3F7F" w:rsidP="009B357A">
            <w:pPr>
              <w:jc w:val="both"/>
              <w:rPr>
                <w:rFonts w:ascii="Times New Roman" w:hAnsi="Times New Roman"/>
                <w:sz w:val="18"/>
                <w:szCs w:val="18"/>
              </w:rPr>
            </w:pPr>
            <w:r w:rsidRPr="007035A2">
              <w:rPr>
                <w:rFonts w:ascii="Times New Roman" w:hAnsi="Times New Roman"/>
                <w:sz w:val="24"/>
                <w:szCs w:val="24"/>
              </w:rPr>
              <w:t>Форма образования детей - очная.</w:t>
            </w:r>
          </w:p>
          <w:p w:rsidR="00AC3F7F" w:rsidRPr="007035A2" w:rsidRDefault="00AC3F7F" w:rsidP="009B357A">
            <w:pPr>
              <w:jc w:val="both"/>
              <w:rPr>
                <w:rFonts w:ascii="Times New Roman" w:hAnsi="Times New Roman"/>
                <w:sz w:val="18"/>
                <w:szCs w:val="18"/>
              </w:rPr>
            </w:pPr>
            <w:r>
              <w:rPr>
                <w:rFonts w:ascii="Times New Roman" w:hAnsi="Times New Roman"/>
                <w:sz w:val="24"/>
                <w:szCs w:val="24"/>
              </w:rPr>
              <w:t>Язык образования:</w:t>
            </w:r>
            <w:r w:rsidRPr="007035A2">
              <w:rPr>
                <w:rFonts w:ascii="Times New Roman" w:hAnsi="Times New Roman"/>
                <w:sz w:val="24"/>
                <w:szCs w:val="24"/>
              </w:rPr>
              <w:t xml:space="preserve"> русский</w:t>
            </w:r>
          </w:p>
          <w:p w:rsidR="00AC3F7F" w:rsidRPr="00990FDD" w:rsidRDefault="00AC3F7F" w:rsidP="009B357A">
            <w:pPr>
              <w:pStyle w:val="a9"/>
              <w:spacing w:before="0" w:beforeAutospacing="0" w:after="0" w:afterAutospacing="0"/>
              <w:ind w:firstLine="0"/>
              <w:rPr>
                <w:szCs w:val="24"/>
              </w:rPr>
            </w:pPr>
            <w:r w:rsidRPr="00ED1640">
              <w:rPr>
                <w:rFonts w:ascii="Times New Roman" w:hAnsi="Times New Roman"/>
                <w:color w:val="C0504D"/>
                <w:szCs w:val="24"/>
              </w:rPr>
              <w:t xml:space="preserve"> </w:t>
            </w:r>
            <w:r w:rsidRPr="00ED1640">
              <w:rPr>
                <w:rFonts w:ascii="Times New Roman" w:hAnsi="Times New Roman"/>
                <w:szCs w:val="24"/>
              </w:rPr>
              <w:t>Педагогический коллектив Учреждения работает по Основной общеобразовательной программе дошкольного образова</w:t>
            </w:r>
            <w:r>
              <w:rPr>
                <w:rFonts w:ascii="Times New Roman" w:hAnsi="Times New Roman"/>
                <w:szCs w:val="24"/>
              </w:rPr>
              <w:t xml:space="preserve">ния </w:t>
            </w:r>
            <w:r>
              <w:rPr>
                <w:rFonts w:ascii="Times New Roman" w:hAnsi="Times New Roman"/>
                <w:szCs w:val="24"/>
              </w:rPr>
              <w:lastRenderedPageBreak/>
              <w:t>муниципального бюджетного дошкольного образовательно</w:t>
            </w:r>
            <w:r w:rsidR="00640292">
              <w:rPr>
                <w:rFonts w:ascii="Times New Roman" w:hAnsi="Times New Roman"/>
                <w:szCs w:val="24"/>
              </w:rPr>
              <w:t>го учреждения детского сада № 20 пос</w:t>
            </w:r>
            <w:proofErr w:type="gramStart"/>
            <w:r w:rsidR="00640292">
              <w:rPr>
                <w:rFonts w:ascii="Times New Roman" w:hAnsi="Times New Roman"/>
                <w:szCs w:val="24"/>
              </w:rPr>
              <w:t>.К</w:t>
            </w:r>
            <w:proofErr w:type="gramEnd"/>
            <w:r w:rsidR="00640292">
              <w:rPr>
                <w:rFonts w:ascii="Times New Roman" w:hAnsi="Times New Roman"/>
                <w:szCs w:val="24"/>
              </w:rPr>
              <w:t>убань</w:t>
            </w:r>
            <w:r>
              <w:rPr>
                <w:rFonts w:ascii="Times New Roman" w:hAnsi="Times New Roman"/>
                <w:szCs w:val="24"/>
              </w:rPr>
              <w:t xml:space="preserve"> муниципального образования </w:t>
            </w:r>
            <w:proofErr w:type="spellStart"/>
            <w:r>
              <w:rPr>
                <w:rFonts w:ascii="Times New Roman" w:hAnsi="Times New Roman"/>
                <w:szCs w:val="24"/>
              </w:rPr>
              <w:t>Гулькевичский</w:t>
            </w:r>
            <w:proofErr w:type="spellEnd"/>
            <w:r>
              <w:rPr>
                <w:rFonts w:ascii="Times New Roman" w:hAnsi="Times New Roman"/>
                <w:szCs w:val="24"/>
              </w:rPr>
              <w:t xml:space="preserve"> район (далее Программа), построенной  с учетом  основной образовательной программы дошкольного образования   </w:t>
            </w:r>
            <w:r w:rsidRPr="00051EEB">
              <w:rPr>
                <w:rFonts w:ascii="Times New Roman" w:hAnsi="Times New Roman"/>
                <w:bCs/>
                <w:szCs w:val="24"/>
              </w:rPr>
              <w:t>программы</w:t>
            </w:r>
            <w:r w:rsidRPr="00051EEB">
              <w:rPr>
                <w:rFonts w:ascii="Times New Roman" w:hAnsi="Times New Roman"/>
                <w:b/>
                <w:bCs/>
                <w:szCs w:val="24"/>
              </w:rPr>
              <w:t xml:space="preserve">  </w:t>
            </w:r>
            <w:r w:rsidRPr="00051EEB">
              <w:rPr>
                <w:rFonts w:ascii="Times New Roman" w:hAnsi="Times New Roman"/>
                <w:szCs w:val="24"/>
              </w:rPr>
              <w:t xml:space="preserve">«Детство» под редакцией Т.И.Бабаева, А.Г. Гогоберидзе, З.А.Михайлова  и др. </w:t>
            </w:r>
          </w:p>
          <w:p w:rsidR="00AC3F7F" w:rsidRPr="00ED0343" w:rsidRDefault="00AC3F7F" w:rsidP="009B357A">
            <w:pPr>
              <w:pStyle w:val="2"/>
              <w:ind w:firstLine="317"/>
              <w:jc w:val="both"/>
              <w:rPr>
                <w:rFonts w:ascii="Times New Roman" w:hAnsi="Times New Roman"/>
                <w:sz w:val="24"/>
                <w:szCs w:val="24"/>
              </w:rPr>
            </w:pPr>
            <w:r w:rsidRPr="00ED0343">
              <w:rPr>
                <w:rFonts w:ascii="Times New Roman" w:hAnsi="Times New Roman"/>
                <w:sz w:val="24"/>
                <w:szCs w:val="24"/>
              </w:rPr>
              <w:t>Программа  реализуется  в  соответствии  с  Уставом  Учреждения, срок  реализации  Программы  зависит  от  срока  поступления</w:t>
            </w:r>
            <w:r w:rsidRPr="0082136B">
              <w:t xml:space="preserve">  </w:t>
            </w:r>
            <w:r w:rsidRPr="00ED0343">
              <w:rPr>
                <w:rFonts w:ascii="Times New Roman" w:hAnsi="Times New Roman"/>
                <w:sz w:val="24"/>
                <w:szCs w:val="24"/>
              </w:rPr>
              <w:t xml:space="preserve">ребенка  в Учреждение  и  возраста  на  период  поступления. </w:t>
            </w:r>
          </w:p>
          <w:p w:rsidR="00AC3F7F" w:rsidRPr="00613B52" w:rsidRDefault="00AC3F7F" w:rsidP="009B357A">
            <w:pPr>
              <w:pStyle w:val="31"/>
              <w:spacing w:after="0" w:line="240" w:lineRule="auto"/>
              <w:jc w:val="both"/>
              <w:rPr>
                <w:rFonts w:ascii="Times New Roman" w:hAnsi="Times New Roman"/>
                <w:sz w:val="24"/>
                <w:szCs w:val="24"/>
              </w:rPr>
            </w:pPr>
            <w:r w:rsidRPr="00613B52">
              <w:rPr>
                <w:rFonts w:ascii="Times New Roman" w:hAnsi="Times New Roman"/>
                <w:sz w:val="24"/>
                <w:szCs w:val="24"/>
              </w:rPr>
              <w:t>Программа ориентирована на учет:</w:t>
            </w:r>
          </w:p>
          <w:p w:rsidR="00AC3F7F" w:rsidRDefault="00AC3F7F" w:rsidP="009B357A">
            <w:pPr>
              <w:pStyle w:val="ab"/>
              <w:numPr>
                <w:ilvl w:val="0"/>
                <w:numId w:val="19"/>
              </w:numPr>
              <w:shd w:val="clear" w:color="auto" w:fill="FFFFFF"/>
              <w:tabs>
                <w:tab w:val="left" w:pos="3436"/>
              </w:tabs>
            </w:pPr>
            <w:r w:rsidRPr="00737F2B">
              <w:t>интересов и потребностей потребителей образовательных услуг (воспитанников) и заказчиков образовательных услуг (родителей воспитанни</w:t>
            </w:r>
            <w:r w:rsidRPr="00737F2B">
              <w:softHyphen/>
              <w:t>ков);</w:t>
            </w:r>
          </w:p>
          <w:p w:rsidR="00AC3F7F" w:rsidRPr="0082136B" w:rsidRDefault="00AC3F7F" w:rsidP="009B357A">
            <w:pPr>
              <w:pStyle w:val="ab"/>
              <w:numPr>
                <w:ilvl w:val="0"/>
                <w:numId w:val="19"/>
              </w:numPr>
              <w:shd w:val="clear" w:color="auto" w:fill="FFFFFF"/>
              <w:tabs>
                <w:tab w:val="left" w:pos="3436"/>
              </w:tabs>
            </w:pPr>
            <w:r w:rsidRPr="00737F2B">
              <w:t xml:space="preserve"> </w:t>
            </w:r>
            <w:r w:rsidRPr="0082136B">
              <w:t xml:space="preserve">сложившихся в практике </w:t>
            </w:r>
            <w:r>
              <w:t>Учреждения</w:t>
            </w:r>
            <w:r w:rsidRPr="0082136B">
              <w:t xml:space="preserve"> культурно-образовательных традиций.</w:t>
            </w:r>
          </w:p>
          <w:p w:rsidR="00AC3F7F" w:rsidRPr="00ED1640" w:rsidRDefault="00AC3F7F" w:rsidP="009B357A">
            <w:pPr>
              <w:ind w:firstLine="355"/>
              <w:jc w:val="both"/>
              <w:rPr>
                <w:rFonts w:ascii="Times New Roman" w:hAnsi="Times New Roman"/>
                <w:sz w:val="24"/>
                <w:szCs w:val="24"/>
              </w:rPr>
            </w:pPr>
            <w:r w:rsidRPr="00ED1640">
              <w:rPr>
                <w:rFonts w:ascii="Times New Roman" w:hAnsi="Times New Roman"/>
                <w:sz w:val="24"/>
                <w:szCs w:val="24"/>
              </w:rPr>
              <w:t>Содержание педагогической работы по освоению детьми образовательных областей «Физическое развитие», «Речевое развитие», «Социально-коммуникативное развитие», «Познавательное развитие», «Художественно-эстетическое развитие» ориентировано на развитие физических, интеллектуальных и личностных качеств воспитанников. Задачи психолого-педагогической работы по формированию физических, интеллектуальных и личностных качеств воспитанников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C12BE" w:rsidRDefault="00AC3F7F" w:rsidP="009B357A">
            <w:pPr>
              <w:pStyle w:val="a7"/>
              <w:ind w:left="0" w:firstLine="360"/>
              <w:jc w:val="both"/>
              <w:rPr>
                <w:rFonts w:ascii="Times New Roman" w:hAnsi="Times New Roman"/>
                <w:sz w:val="24"/>
                <w:szCs w:val="24"/>
              </w:rPr>
            </w:pPr>
            <w:r w:rsidRPr="0082136B">
              <w:rPr>
                <w:rFonts w:ascii="Times New Roman" w:hAnsi="Times New Roman"/>
                <w:sz w:val="24"/>
                <w:szCs w:val="24"/>
              </w:rPr>
              <w:t>В содержание Программы предусматривается тематика</w:t>
            </w:r>
            <w:r w:rsidRPr="0082136B">
              <w:rPr>
                <w:rStyle w:val="FontStyle207"/>
                <w:rFonts w:ascii="Times New Roman" w:hAnsi="Times New Roman"/>
                <w:sz w:val="24"/>
                <w:szCs w:val="24"/>
              </w:rPr>
              <w:t xml:space="preserve"> части</w:t>
            </w:r>
            <w:r w:rsidRPr="0082136B">
              <w:rPr>
                <w:rFonts w:ascii="Times New Roman" w:hAnsi="Times New Roman"/>
                <w:sz w:val="24"/>
                <w:szCs w:val="24"/>
              </w:rPr>
              <w:t>, формируемой участниками образовательных отношений, отражающая национально-культурные традиции народ</w:t>
            </w:r>
            <w:r>
              <w:rPr>
                <w:rFonts w:ascii="Times New Roman" w:hAnsi="Times New Roman"/>
                <w:sz w:val="24"/>
                <w:szCs w:val="24"/>
              </w:rPr>
              <w:t>ов, проживающих на Кубани</w:t>
            </w:r>
            <w:r w:rsidRPr="0082136B">
              <w:rPr>
                <w:rFonts w:ascii="Times New Roman" w:hAnsi="Times New Roman"/>
                <w:sz w:val="24"/>
                <w:szCs w:val="24"/>
              </w:rPr>
              <w:t>,</w:t>
            </w:r>
            <w:r w:rsidR="000C4140">
              <w:rPr>
                <w:rFonts w:ascii="Times New Roman" w:hAnsi="Times New Roman"/>
                <w:sz w:val="24"/>
                <w:szCs w:val="24"/>
              </w:rPr>
              <w:t xml:space="preserve"> а также воспитание Нравственно – патриотических качеств.</w:t>
            </w:r>
          </w:p>
          <w:p w:rsidR="00AC3F7F" w:rsidRPr="0082136B" w:rsidRDefault="00AC3F7F" w:rsidP="009B357A">
            <w:pPr>
              <w:pStyle w:val="a7"/>
              <w:ind w:left="0" w:firstLine="360"/>
              <w:jc w:val="both"/>
              <w:rPr>
                <w:rStyle w:val="FontStyle19"/>
                <w:sz w:val="24"/>
                <w:szCs w:val="24"/>
              </w:rPr>
            </w:pPr>
            <w:r w:rsidRPr="0082136B">
              <w:rPr>
                <w:rFonts w:ascii="Times New Roman" w:hAnsi="Times New Roman"/>
                <w:sz w:val="24"/>
                <w:szCs w:val="24"/>
              </w:rPr>
              <w:t>Определенное в вариативной части содержание находит отражение к</w:t>
            </w:r>
            <w:r>
              <w:rPr>
                <w:rFonts w:ascii="Times New Roman" w:hAnsi="Times New Roman"/>
                <w:sz w:val="24"/>
                <w:szCs w:val="24"/>
              </w:rPr>
              <w:t>ак в совместной (</w:t>
            </w:r>
            <w:r w:rsidRPr="0082136B">
              <w:rPr>
                <w:rFonts w:ascii="Times New Roman" w:hAnsi="Times New Roman"/>
                <w:sz w:val="24"/>
                <w:szCs w:val="24"/>
              </w:rPr>
              <w:t>образовательной деятельности воспитанников, образовательной деятельности в режимных моментах, так и в организации самостоятельной деятельности, в партнерском взаимодействии с родителями).</w:t>
            </w:r>
          </w:p>
          <w:p w:rsidR="00AC3F7F" w:rsidRPr="0082136B" w:rsidRDefault="00AC3F7F" w:rsidP="009B357A">
            <w:pPr>
              <w:pStyle w:val="ab"/>
              <w:shd w:val="clear" w:color="auto" w:fill="FFFFFF"/>
              <w:tabs>
                <w:tab w:val="left" w:pos="3450"/>
              </w:tabs>
              <w:ind w:firstLine="355"/>
            </w:pPr>
            <w:r w:rsidRPr="0082136B">
              <w:t xml:space="preserve">Содержание Программы  </w:t>
            </w:r>
            <w:r>
              <w:t>откорректировано</w:t>
            </w:r>
            <w:r w:rsidRPr="0082136B">
              <w:t xml:space="preserve"> в соответствии с научными принципами и подходами, обозначенными  в ФГОС  </w:t>
            </w:r>
            <w:proofErr w:type="gramStart"/>
            <w:r w:rsidRPr="0082136B">
              <w:t>ДО</w:t>
            </w:r>
            <w:proofErr w:type="gramEnd"/>
            <w:r w:rsidRPr="0082136B">
              <w:t>.</w:t>
            </w:r>
            <w:r w:rsidRPr="0082136B">
              <w:rPr>
                <w:b/>
              </w:rPr>
              <w:t xml:space="preserve">  </w:t>
            </w:r>
          </w:p>
          <w:p w:rsidR="00AC3F7F" w:rsidRPr="00ED1640" w:rsidRDefault="00AC3F7F" w:rsidP="009B357A">
            <w:pPr>
              <w:pStyle w:val="a3"/>
              <w:jc w:val="both"/>
              <w:rPr>
                <w:rFonts w:ascii="Times New Roman" w:hAnsi="Times New Roman"/>
                <w:sz w:val="24"/>
                <w:szCs w:val="24"/>
              </w:rPr>
            </w:pPr>
            <w:r w:rsidRPr="00ED1640">
              <w:rPr>
                <w:rFonts w:ascii="Times New Roman" w:hAnsi="Times New Roman"/>
                <w:sz w:val="24"/>
                <w:szCs w:val="24"/>
              </w:rPr>
              <w:t xml:space="preserve">Наряду с ней используются и дополнительные программы и технологии, обеспечивающие максимальное развитие психологических возможностей и личностного потенциала воспитанников. </w:t>
            </w:r>
          </w:p>
          <w:p w:rsidR="00AC3F7F" w:rsidRPr="00B8273B" w:rsidRDefault="00AC3F7F" w:rsidP="00B8273B">
            <w:pPr>
              <w:pStyle w:val="2"/>
              <w:jc w:val="both"/>
              <w:rPr>
                <w:rFonts w:ascii="Times New Roman" w:hAnsi="Times New Roman"/>
                <w:color w:val="000000"/>
                <w:sz w:val="24"/>
                <w:szCs w:val="24"/>
              </w:rPr>
            </w:pPr>
            <w:r>
              <w:rPr>
                <w:rFonts w:ascii="Times New Roman" w:hAnsi="Times New Roman"/>
                <w:sz w:val="24"/>
                <w:szCs w:val="24"/>
              </w:rPr>
              <w:t>В</w:t>
            </w:r>
            <w:r w:rsidRPr="006F2CE2">
              <w:rPr>
                <w:rFonts w:ascii="Times New Roman" w:hAnsi="Times New Roman"/>
                <w:sz w:val="24"/>
                <w:szCs w:val="24"/>
              </w:rPr>
              <w:t>оспитательно-образовательный п</w:t>
            </w:r>
            <w:r>
              <w:rPr>
                <w:rFonts w:ascii="Times New Roman" w:hAnsi="Times New Roman"/>
                <w:sz w:val="24"/>
                <w:szCs w:val="24"/>
              </w:rPr>
              <w:t>роцесс в учреждении</w:t>
            </w:r>
            <w:r w:rsidRPr="006F2CE2">
              <w:rPr>
                <w:rFonts w:ascii="Times New Roman" w:hAnsi="Times New Roman"/>
                <w:sz w:val="24"/>
                <w:szCs w:val="24"/>
              </w:rPr>
              <w:t xml:space="preserve"> строится с учётом требований санитарно-гигиенических требований в дошкольных учреждениях. В течени</w:t>
            </w:r>
            <w:r>
              <w:rPr>
                <w:rFonts w:ascii="Times New Roman" w:hAnsi="Times New Roman"/>
                <w:sz w:val="24"/>
                <w:szCs w:val="24"/>
              </w:rPr>
              <w:t>е учебного года деятельность педагогов</w:t>
            </w:r>
            <w:r w:rsidRPr="006F2CE2">
              <w:rPr>
                <w:rFonts w:ascii="Times New Roman" w:hAnsi="Times New Roman"/>
                <w:sz w:val="24"/>
                <w:szCs w:val="24"/>
              </w:rPr>
              <w:t xml:space="preserve"> была направлена на обеспечение непрерывного, всестороннего и своевременного развития ребёнка.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государственным стандартам</w:t>
            </w:r>
            <w:r>
              <w:rPr>
                <w:rFonts w:ascii="Times New Roman" w:hAnsi="Times New Roman"/>
                <w:sz w:val="24"/>
                <w:szCs w:val="24"/>
              </w:rPr>
              <w:t>.</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lastRenderedPageBreak/>
              <w:t>7.2.</w:t>
            </w:r>
          </w:p>
        </w:tc>
        <w:tc>
          <w:tcPr>
            <w:tcW w:w="2994" w:type="dxa"/>
          </w:tcPr>
          <w:p w:rsidR="00AC3F7F" w:rsidRPr="00ED1640" w:rsidRDefault="00AC3F7F" w:rsidP="009B357A">
            <w:pPr>
              <w:pStyle w:val="a3"/>
              <w:rPr>
                <w:rFonts w:ascii="Times New Roman" w:hAnsi="Times New Roman"/>
                <w:b/>
                <w:i/>
                <w:sz w:val="24"/>
                <w:szCs w:val="24"/>
              </w:rPr>
            </w:pPr>
            <w:r w:rsidRPr="00ED1640">
              <w:rPr>
                <w:rFonts w:ascii="Times New Roman" w:hAnsi="Times New Roman"/>
                <w:b/>
                <w:i/>
                <w:sz w:val="24"/>
                <w:szCs w:val="24"/>
              </w:rPr>
              <w:t xml:space="preserve">Принцип составления режима дня, учебного плана, расписания организации </w:t>
            </w:r>
            <w:r w:rsidRPr="00ED1640">
              <w:rPr>
                <w:rFonts w:ascii="Times New Roman" w:hAnsi="Times New Roman"/>
                <w:b/>
                <w:i/>
                <w:sz w:val="24"/>
                <w:szCs w:val="24"/>
              </w:rPr>
              <w:lastRenderedPageBreak/>
              <w:t>непосредственной образовательной деятельности и соблюдение предельно допустимой учебной нагрузки воспитанников</w:t>
            </w:r>
          </w:p>
        </w:tc>
        <w:tc>
          <w:tcPr>
            <w:tcW w:w="7229" w:type="dxa"/>
          </w:tcPr>
          <w:p w:rsidR="00AC3F7F" w:rsidRPr="00ED1640" w:rsidRDefault="00AC3F7F" w:rsidP="009B357A">
            <w:pPr>
              <w:pStyle w:val="a3"/>
              <w:ind w:firstLine="317"/>
              <w:jc w:val="both"/>
              <w:rPr>
                <w:rFonts w:ascii="Times New Roman" w:hAnsi="Times New Roman"/>
                <w:sz w:val="24"/>
                <w:szCs w:val="24"/>
                <w:lang w:eastAsia="en-US"/>
              </w:rPr>
            </w:pPr>
            <w:proofErr w:type="spellStart"/>
            <w:r w:rsidRPr="00ED1640">
              <w:rPr>
                <w:rFonts w:ascii="Times New Roman" w:hAnsi="Times New Roman"/>
                <w:sz w:val="24"/>
                <w:szCs w:val="24"/>
              </w:rPr>
              <w:lastRenderedPageBreak/>
              <w:t>Воспитательно</w:t>
            </w:r>
            <w:proofErr w:type="spellEnd"/>
            <w:r w:rsidRPr="00ED1640">
              <w:rPr>
                <w:rFonts w:ascii="Times New Roman" w:hAnsi="Times New Roman"/>
                <w:sz w:val="24"/>
                <w:szCs w:val="24"/>
              </w:rPr>
              <w:t xml:space="preserve"> – образовательный процесс</w:t>
            </w:r>
            <w:r>
              <w:rPr>
                <w:rFonts w:ascii="Times New Roman" w:hAnsi="Times New Roman"/>
                <w:sz w:val="24"/>
                <w:szCs w:val="24"/>
              </w:rPr>
              <w:t xml:space="preserve"> в учреждении</w:t>
            </w:r>
            <w:r w:rsidRPr="00ED1640">
              <w:rPr>
                <w:rFonts w:ascii="Times New Roman" w:hAnsi="Times New Roman"/>
                <w:sz w:val="24"/>
                <w:szCs w:val="24"/>
              </w:rPr>
              <w:t xml:space="preserve"> строится на основе  режим</w:t>
            </w:r>
            <w:r w:rsidR="00C63EE5">
              <w:rPr>
                <w:rFonts w:ascii="Times New Roman" w:hAnsi="Times New Roman"/>
                <w:sz w:val="24"/>
                <w:szCs w:val="24"/>
              </w:rPr>
              <w:t>а дня, утвержденного заведующим.</w:t>
            </w:r>
            <w:r w:rsidRPr="00ED1640">
              <w:rPr>
                <w:rFonts w:ascii="Times New Roman" w:hAnsi="Times New Roman"/>
                <w:sz w:val="24"/>
                <w:szCs w:val="24"/>
              </w:rPr>
              <w:t xml:space="preserve">  </w:t>
            </w:r>
          </w:p>
          <w:p w:rsidR="00AC3F7F" w:rsidRPr="006A5D52" w:rsidRDefault="00AC3F7F" w:rsidP="009B357A">
            <w:pPr>
              <w:pStyle w:val="2"/>
              <w:jc w:val="both"/>
              <w:rPr>
                <w:rFonts w:ascii="Times New Roman" w:hAnsi="Times New Roman"/>
                <w:iCs/>
                <w:sz w:val="24"/>
                <w:szCs w:val="24"/>
              </w:rPr>
            </w:pPr>
            <w:r w:rsidRPr="006A5D52">
              <w:rPr>
                <w:rFonts w:ascii="Times New Roman" w:hAnsi="Times New Roman"/>
                <w:color w:val="FF0000"/>
                <w:sz w:val="24"/>
                <w:szCs w:val="24"/>
              </w:rPr>
              <w:t xml:space="preserve">       </w:t>
            </w:r>
            <w:r w:rsidRPr="006A5D52">
              <w:rPr>
                <w:rFonts w:ascii="Times New Roman" w:hAnsi="Times New Roman"/>
                <w:sz w:val="24"/>
                <w:szCs w:val="24"/>
              </w:rPr>
              <w:t>Содержание воспитательно-образовательного процесса</w:t>
            </w:r>
            <w:r w:rsidRPr="006A5D52">
              <w:rPr>
                <w:rFonts w:ascii="Times New Roman" w:hAnsi="Times New Roman"/>
                <w:b/>
                <w:sz w:val="24"/>
                <w:szCs w:val="24"/>
              </w:rPr>
              <w:t xml:space="preserve"> </w:t>
            </w:r>
            <w:r w:rsidRPr="006A5D52">
              <w:rPr>
                <w:rFonts w:ascii="Times New Roman" w:hAnsi="Times New Roman"/>
                <w:sz w:val="24"/>
                <w:szCs w:val="24"/>
              </w:rPr>
              <w:t xml:space="preserve">включает совокупность направлений развития и образования </w:t>
            </w:r>
            <w:r w:rsidRPr="006A5D52">
              <w:rPr>
                <w:rFonts w:ascii="Times New Roman" w:hAnsi="Times New Roman"/>
                <w:sz w:val="24"/>
                <w:szCs w:val="24"/>
              </w:rPr>
              <w:lastRenderedPageBreak/>
              <w:t>воспитанников (</w:t>
            </w:r>
            <w:r w:rsidRPr="006A5D52">
              <w:rPr>
                <w:rFonts w:ascii="Times New Roman" w:hAnsi="Times New Roman"/>
                <w:iCs/>
                <w:sz w:val="24"/>
                <w:szCs w:val="24"/>
              </w:rPr>
              <w:t xml:space="preserve">образовательных областей): </w:t>
            </w:r>
            <w:r w:rsidRPr="006A5D52">
              <w:rPr>
                <w:rFonts w:ascii="Times New Roman" w:hAnsi="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Учебный план состоит из обязательной части и части формируемой участниками образовательных отношений.</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Количество непосредственно образовательной</w:t>
            </w:r>
            <w:r w:rsidRPr="006A5D52">
              <w:rPr>
                <w:rFonts w:ascii="Times New Roman" w:hAnsi="Times New Roman"/>
                <w:color w:val="000000"/>
                <w:sz w:val="24"/>
                <w:szCs w:val="24"/>
              </w:rPr>
              <w:t xml:space="preserve"> деятельности</w:t>
            </w:r>
            <w:r w:rsidRPr="006A5D52">
              <w:rPr>
                <w:rFonts w:ascii="Times New Roman" w:hAnsi="Times New Roman"/>
                <w:sz w:val="24"/>
                <w:szCs w:val="24"/>
              </w:rPr>
              <w:t xml:space="preserve"> и ее продолжительность, время проведения соответствуют требованиям Сан </w:t>
            </w:r>
            <w:proofErr w:type="spellStart"/>
            <w:r w:rsidRPr="006A5D52">
              <w:rPr>
                <w:rFonts w:ascii="Times New Roman" w:hAnsi="Times New Roman"/>
                <w:sz w:val="24"/>
                <w:szCs w:val="24"/>
              </w:rPr>
              <w:t>Пин</w:t>
            </w:r>
            <w:proofErr w:type="spellEnd"/>
            <w:r w:rsidRPr="006A5D52">
              <w:rPr>
                <w:rFonts w:ascii="Times New Roman" w:hAnsi="Times New Roman"/>
                <w:sz w:val="24"/>
                <w:szCs w:val="24"/>
              </w:rPr>
              <w:t xml:space="preserve"> </w:t>
            </w:r>
            <w:r w:rsidRPr="006A5D52">
              <w:rPr>
                <w:rFonts w:ascii="Times New Roman" w:hAnsi="Times New Roman"/>
                <w:color w:val="000000"/>
                <w:sz w:val="24"/>
                <w:szCs w:val="24"/>
              </w:rPr>
              <w:t>2.4.1.3049-13 .</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При построении воспитательно-образовательного процесса учитывается принцип интеграции содержания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(«Социально-коммуникативное развитие», «Познавательное развитие», «Речевое развитие», «Художественно-эстетическое развитие» «Физическое развитие») решаются и в ходе реализации других областей Программы.</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В процессе разработки образовательной деятельности с воспитанниками учитываются следующие положения:</w:t>
            </w:r>
          </w:p>
          <w:p w:rsidR="00AC3F7F" w:rsidRDefault="00AC3F7F" w:rsidP="009B357A">
            <w:pPr>
              <w:pStyle w:val="2"/>
              <w:jc w:val="both"/>
              <w:rPr>
                <w:rFonts w:ascii="Times New Roman" w:hAnsi="Times New Roman"/>
                <w:sz w:val="24"/>
                <w:szCs w:val="24"/>
              </w:rPr>
            </w:pPr>
            <w:r w:rsidRPr="006A5D52">
              <w:rPr>
                <w:rFonts w:ascii="Times New Roman" w:hAnsi="Times New Roman"/>
                <w:sz w:val="24"/>
                <w:szCs w:val="24"/>
              </w:rPr>
              <w:t xml:space="preserve">Длительность </w:t>
            </w:r>
            <w:r>
              <w:rPr>
                <w:rFonts w:ascii="Times New Roman" w:hAnsi="Times New Roman"/>
                <w:sz w:val="24"/>
                <w:szCs w:val="24"/>
              </w:rPr>
              <w:t>ОД</w:t>
            </w:r>
            <w:r w:rsidRPr="006A5D52">
              <w:rPr>
                <w:rFonts w:ascii="Times New Roman" w:hAnsi="Times New Roman"/>
                <w:sz w:val="24"/>
                <w:szCs w:val="24"/>
              </w:rPr>
              <w:t xml:space="preserve"> регламентируется в зависимости от возраста воспитанников и составляет:</w:t>
            </w:r>
          </w:p>
          <w:p w:rsidR="00AC3F7F" w:rsidRDefault="00AC3F7F" w:rsidP="009B357A">
            <w:pPr>
              <w:pStyle w:val="2"/>
              <w:jc w:val="both"/>
              <w:rPr>
                <w:rFonts w:ascii="Times New Roman" w:hAnsi="Times New Roman"/>
                <w:sz w:val="24"/>
                <w:szCs w:val="24"/>
              </w:rPr>
            </w:pPr>
            <w:r>
              <w:rPr>
                <w:rFonts w:ascii="Times New Roman" w:hAnsi="Times New Roman"/>
                <w:sz w:val="24"/>
                <w:szCs w:val="24"/>
              </w:rPr>
              <w:t>в группе раннего возраста – 10 минут</w:t>
            </w:r>
          </w:p>
          <w:p w:rsidR="008E7984" w:rsidRDefault="00AC3F7F" w:rsidP="008E7984">
            <w:pPr>
              <w:pStyle w:val="2"/>
              <w:jc w:val="both"/>
              <w:rPr>
                <w:rFonts w:ascii="Times New Roman" w:hAnsi="Times New Roman"/>
                <w:sz w:val="24"/>
                <w:szCs w:val="24"/>
              </w:rPr>
            </w:pPr>
            <w:r w:rsidRPr="006A5D52">
              <w:rPr>
                <w:rFonts w:ascii="Times New Roman" w:hAnsi="Times New Roman"/>
                <w:sz w:val="24"/>
                <w:szCs w:val="24"/>
              </w:rPr>
              <w:t>в младшей группе- 15 минут;</w:t>
            </w:r>
          </w:p>
          <w:p w:rsidR="008E7984" w:rsidRDefault="00AC3F7F" w:rsidP="008E7984">
            <w:pPr>
              <w:pStyle w:val="2"/>
              <w:jc w:val="both"/>
              <w:rPr>
                <w:rFonts w:ascii="Times New Roman" w:hAnsi="Times New Roman"/>
                <w:sz w:val="24"/>
                <w:szCs w:val="24"/>
              </w:rPr>
            </w:pPr>
            <w:r w:rsidRPr="006A5D52">
              <w:rPr>
                <w:rFonts w:ascii="Times New Roman" w:hAnsi="Times New Roman"/>
                <w:sz w:val="24"/>
                <w:szCs w:val="24"/>
              </w:rPr>
              <w:t xml:space="preserve">в средней группе- 20 минут; </w:t>
            </w:r>
          </w:p>
          <w:p w:rsidR="00AC3F7F" w:rsidRDefault="00AC3F7F" w:rsidP="008E7984">
            <w:pPr>
              <w:pStyle w:val="2"/>
              <w:jc w:val="both"/>
              <w:rPr>
                <w:rFonts w:ascii="Times New Roman" w:hAnsi="Times New Roman"/>
                <w:sz w:val="24"/>
                <w:szCs w:val="24"/>
              </w:rPr>
            </w:pPr>
            <w:r w:rsidRPr="006A5D52">
              <w:rPr>
                <w:rFonts w:ascii="Times New Roman" w:hAnsi="Times New Roman"/>
                <w:sz w:val="24"/>
                <w:szCs w:val="24"/>
              </w:rPr>
              <w:t xml:space="preserve">в старшей группе – 25 минут; </w:t>
            </w:r>
          </w:p>
          <w:p w:rsidR="00AC3F7F" w:rsidRPr="006A5D52" w:rsidRDefault="00AC3F7F" w:rsidP="008E7984">
            <w:pPr>
              <w:pStyle w:val="2"/>
              <w:jc w:val="both"/>
              <w:rPr>
                <w:rFonts w:ascii="Times New Roman" w:hAnsi="Times New Roman"/>
                <w:sz w:val="24"/>
                <w:szCs w:val="24"/>
              </w:rPr>
            </w:pPr>
            <w:r w:rsidRPr="006A5D52">
              <w:rPr>
                <w:rFonts w:ascii="Times New Roman" w:hAnsi="Times New Roman"/>
                <w:sz w:val="24"/>
                <w:szCs w:val="24"/>
              </w:rPr>
              <w:t>в подготовительной группе – 30 минут.</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Перерывы между занятиями не менее 10 минут.</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 xml:space="preserve">Среди общего времени занятий отводится 50% занятиям, требующим от воспитанников умственного напряжения, остальные 50% </w:t>
            </w:r>
            <w:r w:rsidRPr="008E566A">
              <w:rPr>
                <w:rFonts w:ascii="Times New Roman" w:hAnsi="Times New Roman"/>
                <w:sz w:val="24"/>
                <w:szCs w:val="24"/>
              </w:rPr>
              <w:t xml:space="preserve">составляют занятия эстетического и </w:t>
            </w:r>
            <w:proofErr w:type="spellStart"/>
            <w:r w:rsidRPr="008E566A">
              <w:rPr>
                <w:rFonts w:ascii="Times New Roman" w:hAnsi="Times New Roman"/>
                <w:sz w:val="24"/>
                <w:szCs w:val="24"/>
              </w:rPr>
              <w:t>физкуль</w:t>
            </w:r>
            <w:r>
              <w:rPr>
                <w:rFonts w:ascii="Times New Roman" w:hAnsi="Times New Roman"/>
                <w:sz w:val="24"/>
                <w:szCs w:val="24"/>
              </w:rPr>
              <w:t>турн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оздоровительного цикла. </w:t>
            </w:r>
            <w:r w:rsidRPr="008E566A">
              <w:rPr>
                <w:rFonts w:ascii="Times New Roman" w:hAnsi="Times New Roman"/>
                <w:sz w:val="24"/>
                <w:szCs w:val="24"/>
              </w:rPr>
              <w:t>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Домашние задания воспитанникам ДОУ не задают.</w:t>
            </w:r>
          </w:p>
          <w:p w:rsidR="00AC3F7F" w:rsidRDefault="00AC3F7F" w:rsidP="009B357A">
            <w:pPr>
              <w:pStyle w:val="2"/>
              <w:jc w:val="both"/>
              <w:rPr>
                <w:rFonts w:ascii="Times New Roman" w:hAnsi="Times New Roman"/>
                <w:sz w:val="24"/>
                <w:szCs w:val="24"/>
              </w:rPr>
            </w:pPr>
            <w:r w:rsidRPr="006A5D52">
              <w:rPr>
                <w:rFonts w:ascii="Times New Roman" w:hAnsi="Times New Roman"/>
                <w:sz w:val="24"/>
                <w:szCs w:val="24"/>
              </w:rPr>
              <w:t>Максимально допустимый объём образовательной нагрузки в первой половине дня:</w:t>
            </w:r>
          </w:p>
          <w:p w:rsidR="00AC3F7F" w:rsidRPr="006A5D52" w:rsidRDefault="00AC3F7F" w:rsidP="009B357A">
            <w:pPr>
              <w:pStyle w:val="2"/>
              <w:jc w:val="both"/>
              <w:rPr>
                <w:rFonts w:ascii="Times New Roman" w:hAnsi="Times New Roman"/>
                <w:sz w:val="24"/>
                <w:szCs w:val="24"/>
              </w:rPr>
            </w:pPr>
            <w:r>
              <w:rPr>
                <w:rFonts w:ascii="Times New Roman" w:hAnsi="Times New Roman"/>
                <w:sz w:val="24"/>
                <w:szCs w:val="24"/>
              </w:rPr>
              <w:t>В группах раннего возраста не превышает 20 минут;</w:t>
            </w:r>
          </w:p>
          <w:p w:rsidR="00AC3F7F" w:rsidRPr="006A5D52" w:rsidRDefault="00AC3F7F" w:rsidP="009B357A">
            <w:pPr>
              <w:pStyle w:val="2"/>
              <w:jc w:val="both"/>
              <w:rPr>
                <w:rFonts w:ascii="Times New Roman" w:hAnsi="Times New Roman"/>
                <w:sz w:val="24"/>
                <w:szCs w:val="24"/>
              </w:rPr>
            </w:pPr>
            <w:r>
              <w:rPr>
                <w:rFonts w:ascii="Times New Roman" w:hAnsi="Times New Roman"/>
                <w:sz w:val="24"/>
                <w:szCs w:val="24"/>
              </w:rPr>
              <w:t xml:space="preserve">В младшей группе - </w:t>
            </w:r>
            <w:r w:rsidRPr="006A5D52">
              <w:rPr>
                <w:rFonts w:ascii="Times New Roman" w:hAnsi="Times New Roman"/>
                <w:sz w:val="24"/>
                <w:szCs w:val="24"/>
              </w:rPr>
              <w:t xml:space="preserve"> 30 минут;</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 xml:space="preserve">В средней группе </w:t>
            </w:r>
            <w:r>
              <w:rPr>
                <w:rFonts w:ascii="Times New Roman" w:hAnsi="Times New Roman"/>
                <w:sz w:val="24"/>
                <w:szCs w:val="24"/>
              </w:rPr>
              <w:t xml:space="preserve"> - </w:t>
            </w:r>
            <w:r w:rsidRPr="006A5D52">
              <w:rPr>
                <w:rFonts w:ascii="Times New Roman" w:hAnsi="Times New Roman"/>
                <w:sz w:val="24"/>
                <w:szCs w:val="24"/>
              </w:rPr>
              <w:t>40 минут;</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 xml:space="preserve">В старшей группе </w:t>
            </w:r>
            <w:r>
              <w:rPr>
                <w:rFonts w:ascii="Times New Roman" w:hAnsi="Times New Roman"/>
                <w:sz w:val="24"/>
                <w:szCs w:val="24"/>
              </w:rPr>
              <w:t xml:space="preserve"> - </w:t>
            </w:r>
            <w:r w:rsidRPr="006A5D52">
              <w:rPr>
                <w:rFonts w:ascii="Times New Roman" w:hAnsi="Times New Roman"/>
                <w:sz w:val="24"/>
                <w:szCs w:val="24"/>
              </w:rPr>
              <w:t>45 минут;</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В подготовительной группе – 1,5 часа.</w:t>
            </w:r>
          </w:p>
          <w:p w:rsidR="00AC3F7F" w:rsidRDefault="00AC3F7F" w:rsidP="009B357A">
            <w:pPr>
              <w:pStyle w:val="2"/>
              <w:jc w:val="both"/>
              <w:rPr>
                <w:rFonts w:ascii="Times New Roman" w:hAnsi="Times New Roman"/>
                <w:sz w:val="24"/>
                <w:szCs w:val="24"/>
              </w:rPr>
            </w:pPr>
            <w:r w:rsidRPr="006A5D52">
              <w:rPr>
                <w:rFonts w:ascii="Times New Roman" w:hAnsi="Times New Roman"/>
                <w:sz w:val="24"/>
                <w:szCs w:val="24"/>
              </w:rPr>
              <w:t>Совместная деятельность с взрослыми, осуществляемая в ходе режимных моментов</w:t>
            </w:r>
            <w:r>
              <w:rPr>
                <w:rFonts w:ascii="Times New Roman" w:hAnsi="Times New Roman"/>
                <w:sz w:val="24"/>
                <w:szCs w:val="24"/>
              </w:rPr>
              <w:t>,</w:t>
            </w:r>
            <w:r w:rsidRPr="006A5D52">
              <w:rPr>
                <w:rFonts w:ascii="Times New Roman" w:hAnsi="Times New Roman"/>
                <w:sz w:val="24"/>
                <w:szCs w:val="24"/>
              </w:rPr>
              <w:t xml:space="preserve">  гибко меняется в зависимости от </w:t>
            </w:r>
            <w:r>
              <w:rPr>
                <w:rFonts w:ascii="Times New Roman" w:hAnsi="Times New Roman"/>
                <w:sz w:val="24"/>
                <w:szCs w:val="24"/>
              </w:rPr>
              <w:t xml:space="preserve"> запросов и интересов </w:t>
            </w:r>
            <w:r w:rsidRPr="006A5D52">
              <w:rPr>
                <w:rFonts w:ascii="Times New Roman" w:hAnsi="Times New Roman"/>
                <w:sz w:val="24"/>
                <w:szCs w:val="24"/>
              </w:rPr>
              <w:t>воспитанников</w:t>
            </w:r>
            <w:r>
              <w:rPr>
                <w:rFonts w:ascii="Times New Roman" w:hAnsi="Times New Roman"/>
                <w:sz w:val="24"/>
                <w:szCs w:val="24"/>
              </w:rPr>
              <w:t>.</w:t>
            </w:r>
          </w:p>
          <w:p w:rsidR="00AC3F7F" w:rsidRPr="006A5D52" w:rsidRDefault="00AC3F7F" w:rsidP="009B357A">
            <w:pPr>
              <w:pStyle w:val="2"/>
              <w:jc w:val="both"/>
              <w:rPr>
                <w:rFonts w:ascii="Times New Roman" w:hAnsi="Times New Roman"/>
                <w:sz w:val="24"/>
                <w:szCs w:val="24"/>
              </w:rPr>
            </w:pPr>
            <w:r w:rsidRPr="006A5D52">
              <w:rPr>
                <w:rFonts w:ascii="Times New Roman" w:hAnsi="Times New Roman"/>
                <w:sz w:val="24"/>
                <w:szCs w:val="24"/>
              </w:rPr>
              <w:t>В</w:t>
            </w:r>
            <w:r>
              <w:rPr>
                <w:rFonts w:ascii="Times New Roman" w:hAnsi="Times New Roman"/>
                <w:sz w:val="24"/>
                <w:szCs w:val="24"/>
              </w:rPr>
              <w:t xml:space="preserve"> средней,  старшей и подготовительной группе </w:t>
            </w:r>
            <w:r w:rsidRPr="006A5D52">
              <w:rPr>
                <w:rFonts w:ascii="Times New Roman" w:hAnsi="Times New Roman"/>
                <w:sz w:val="24"/>
                <w:szCs w:val="24"/>
              </w:rPr>
              <w:t xml:space="preserve"> третье занятие физической культурой проводится на улице.</w:t>
            </w:r>
          </w:p>
          <w:p w:rsidR="00AC3F7F" w:rsidRDefault="00AC3F7F" w:rsidP="009B357A">
            <w:pPr>
              <w:pStyle w:val="2"/>
              <w:jc w:val="both"/>
              <w:rPr>
                <w:rFonts w:ascii="Times New Roman" w:hAnsi="Times New Roman"/>
                <w:sz w:val="24"/>
                <w:szCs w:val="24"/>
              </w:rPr>
            </w:pPr>
            <w:r w:rsidRPr="006A5D52">
              <w:rPr>
                <w:rFonts w:ascii="Times New Roman" w:hAnsi="Times New Roman"/>
                <w:sz w:val="24"/>
                <w:szCs w:val="24"/>
              </w:rPr>
              <w:t>Восприятие  художественной литературы и фольклора в младшей и средней группе реализуется  в режимных моментах.</w:t>
            </w:r>
          </w:p>
          <w:p w:rsidR="00AC3F7F" w:rsidRPr="008E566A" w:rsidRDefault="00AC3F7F" w:rsidP="009B357A">
            <w:pPr>
              <w:pStyle w:val="2"/>
              <w:jc w:val="both"/>
              <w:rPr>
                <w:rFonts w:ascii="Times New Roman" w:hAnsi="Times New Roman"/>
                <w:sz w:val="24"/>
                <w:szCs w:val="24"/>
              </w:rPr>
            </w:pP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lastRenderedPageBreak/>
              <w:t>7.4.</w:t>
            </w:r>
          </w:p>
        </w:tc>
        <w:tc>
          <w:tcPr>
            <w:tcW w:w="2994" w:type="dxa"/>
          </w:tcPr>
          <w:p w:rsidR="00AC3F7F" w:rsidRPr="00ED1640" w:rsidRDefault="00AC3F7F" w:rsidP="009B357A">
            <w:pPr>
              <w:pStyle w:val="a3"/>
              <w:rPr>
                <w:rFonts w:ascii="Times New Roman" w:hAnsi="Times New Roman"/>
                <w:b/>
                <w:i/>
                <w:sz w:val="24"/>
                <w:szCs w:val="24"/>
              </w:rPr>
            </w:pPr>
            <w:r w:rsidRPr="00ED1640">
              <w:rPr>
                <w:rFonts w:ascii="Times New Roman" w:hAnsi="Times New Roman"/>
                <w:b/>
                <w:i/>
                <w:sz w:val="24"/>
                <w:szCs w:val="24"/>
              </w:rPr>
              <w:t>Обеспеченность учебно-методической и художественной литературой</w:t>
            </w:r>
          </w:p>
        </w:tc>
        <w:tc>
          <w:tcPr>
            <w:tcW w:w="7229" w:type="dxa"/>
          </w:tcPr>
          <w:p w:rsidR="00AC3F7F" w:rsidRPr="008E566A" w:rsidRDefault="00AC3F7F" w:rsidP="009B357A">
            <w:pPr>
              <w:pStyle w:val="2"/>
              <w:jc w:val="both"/>
              <w:rPr>
                <w:rFonts w:ascii="Times New Roman" w:hAnsi="Times New Roman"/>
                <w:sz w:val="24"/>
                <w:szCs w:val="24"/>
              </w:rPr>
            </w:pPr>
            <w:r>
              <w:rPr>
                <w:rFonts w:ascii="Times New Roman" w:hAnsi="Times New Roman"/>
                <w:sz w:val="24"/>
                <w:szCs w:val="24"/>
              </w:rPr>
              <w:t xml:space="preserve">       </w:t>
            </w:r>
            <w:r w:rsidRPr="00ED1640">
              <w:rPr>
                <w:rFonts w:ascii="Times New Roman" w:hAnsi="Times New Roman"/>
                <w:sz w:val="24"/>
                <w:szCs w:val="24"/>
              </w:rPr>
              <w:t>Обеспеченность учебно-методической и художественной литературой составляет  90 %.</w:t>
            </w:r>
          </w:p>
        </w:tc>
      </w:tr>
      <w:tr w:rsidR="00AC3F7F" w:rsidTr="009B357A">
        <w:trPr>
          <w:trHeight w:val="465"/>
        </w:trPr>
        <w:tc>
          <w:tcPr>
            <w:tcW w:w="10774" w:type="dxa"/>
            <w:gridSpan w:val="3"/>
          </w:tcPr>
          <w:p w:rsidR="00AC3F7F" w:rsidRDefault="00AC3F7F" w:rsidP="00C63EE5">
            <w:pPr>
              <w:pStyle w:val="2"/>
              <w:ind w:left="-851" w:firstLine="851"/>
              <w:jc w:val="both"/>
              <w:rPr>
                <w:rFonts w:ascii="Times New Roman" w:hAnsi="Times New Roman"/>
                <w:sz w:val="24"/>
                <w:szCs w:val="24"/>
              </w:rPr>
            </w:pPr>
            <w:r w:rsidRPr="00ED0343">
              <w:rPr>
                <w:rFonts w:ascii="Times New Roman" w:hAnsi="Times New Roman"/>
                <w:b/>
                <w:sz w:val="24"/>
                <w:szCs w:val="24"/>
              </w:rPr>
              <w:lastRenderedPageBreak/>
              <w:t>Вывод:</w:t>
            </w:r>
            <w:r w:rsidRPr="00445F0E">
              <w:rPr>
                <w:rFonts w:ascii="Times New Roman" w:hAnsi="Times New Roman"/>
                <w:sz w:val="24"/>
                <w:szCs w:val="24"/>
              </w:rPr>
              <w:t xml:space="preserve"> </w:t>
            </w:r>
            <w:r w:rsidRPr="00CA7F47">
              <w:rPr>
                <w:rFonts w:ascii="Times New Roman" w:hAnsi="Times New Roman"/>
                <w:sz w:val="24"/>
                <w:szCs w:val="24"/>
              </w:rPr>
              <w:t xml:space="preserve">Программно-методическое обеспечение образовательного процесса </w:t>
            </w:r>
            <w:r w:rsidR="00C63EE5">
              <w:rPr>
                <w:rFonts w:ascii="Times New Roman" w:hAnsi="Times New Roman"/>
                <w:sz w:val="24"/>
                <w:szCs w:val="24"/>
              </w:rPr>
              <w:t xml:space="preserve">охватывает </w:t>
            </w:r>
            <w:r w:rsidRPr="00CA7F47">
              <w:rPr>
                <w:rFonts w:ascii="Times New Roman" w:hAnsi="Times New Roman"/>
                <w:sz w:val="24"/>
                <w:szCs w:val="24"/>
              </w:rPr>
              <w:t>все</w:t>
            </w:r>
            <w:r w:rsidR="00C63EE5">
              <w:rPr>
                <w:rFonts w:ascii="Times New Roman" w:hAnsi="Times New Roman"/>
                <w:sz w:val="24"/>
                <w:szCs w:val="24"/>
              </w:rPr>
              <w:t xml:space="preserve">    </w:t>
            </w:r>
            <w:r w:rsidRPr="00CA7F47">
              <w:rPr>
                <w:rFonts w:ascii="Times New Roman" w:hAnsi="Times New Roman"/>
                <w:sz w:val="24"/>
                <w:szCs w:val="24"/>
              </w:rPr>
              <w:t xml:space="preserve"> образовательные </w:t>
            </w:r>
            <w:r w:rsidRPr="00C63EE5">
              <w:rPr>
                <w:rFonts w:ascii="Times New Roman" w:hAnsi="Times New Roman"/>
                <w:sz w:val="24"/>
                <w:szCs w:val="24"/>
              </w:rPr>
              <w:t>области</w:t>
            </w:r>
            <w:r w:rsidRPr="00CA7F47">
              <w:rPr>
                <w:rFonts w:ascii="Times New Roman" w:hAnsi="Times New Roman"/>
                <w:b/>
                <w:sz w:val="24"/>
                <w:szCs w:val="24"/>
              </w:rPr>
              <w:t xml:space="preserve"> </w:t>
            </w:r>
            <w:r w:rsidRPr="00CA7F47">
              <w:rPr>
                <w:rFonts w:ascii="Times New Roman" w:hAnsi="Times New Roman"/>
                <w:bCs/>
                <w:sz w:val="24"/>
                <w:szCs w:val="24"/>
              </w:rPr>
              <w:t xml:space="preserve"> и обеспечивает </w:t>
            </w:r>
            <w:r w:rsidRPr="00CA7F47">
              <w:rPr>
                <w:rFonts w:ascii="Times New Roman" w:hAnsi="Times New Roman"/>
                <w:sz w:val="24"/>
                <w:szCs w:val="24"/>
              </w:rPr>
              <w:t>разностороннее развитие ребенка по всем направлениям</w:t>
            </w:r>
            <w:r w:rsidRPr="00445F0E">
              <w:rPr>
                <w:rFonts w:ascii="Times New Roman" w:hAnsi="Times New Roman"/>
                <w:sz w:val="24"/>
                <w:szCs w:val="24"/>
              </w:rPr>
              <w:t xml:space="preserve"> </w:t>
            </w:r>
          </w:p>
        </w:tc>
      </w:tr>
      <w:tr w:rsidR="00AC3F7F" w:rsidTr="009B357A">
        <w:trPr>
          <w:trHeight w:val="465"/>
        </w:trPr>
        <w:tc>
          <w:tcPr>
            <w:tcW w:w="10774" w:type="dxa"/>
            <w:gridSpan w:val="3"/>
          </w:tcPr>
          <w:p w:rsidR="00AC3F7F" w:rsidRDefault="00AC3F7F" w:rsidP="009B357A">
            <w:pPr>
              <w:jc w:val="center"/>
              <w:rPr>
                <w:rFonts w:ascii="Times New Roman" w:hAnsi="Times New Roman"/>
                <w:sz w:val="24"/>
                <w:szCs w:val="24"/>
              </w:rPr>
            </w:pPr>
            <w:r w:rsidRPr="00ED0343">
              <w:rPr>
                <w:rFonts w:ascii="Times New Roman" w:hAnsi="Times New Roman"/>
                <w:b/>
                <w:sz w:val="24"/>
                <w:szCs w:val="24"/>
              </w:rPr>
              <w:t>8. Результативность образовательной деятельности</w:t>
            </w:r>
            <w:r w:rsidRPr="00ED0343">
              <w:rPr>
                <w:rFonts w:ascii="Times New Roman" w:hAnsi="Times New Roman"/>
                <w:sz w:val="24"/>
                <w:szCs w:val="24"/>
              </w:rPr>
              <w:t>.</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8.1.</w:t>
            </w:r>
          </w:p>
        </w:tc>
        <w:tc>
          <w:tcPr>
            <w:tcW w:w="2994" w:type="dxa"/>
          </w:tcPr>
          <w:p w:rsidR="00AC3F7F" w:rsidRPr="00ED1640" w:rsidRDefault="00AC3F7F" w:rsidP="009B357A">
            <w:pPr>
              <w:rPr>
                <w:rFonts w:ascii="Times New Roman" w:hAnsi="Times New Roman"/>
                <w:b/>
                <w:i/>
                <w:sz w:val="24"/>
                <w:szCs w:val="24"/>
              </w:rPr>
            </w:pPr>
            <w:r>
              <w:rPr>
                <w:rFonts w:ascii="Times New Roman" w:hAnsi="Times New Roman"/>
                <w:b/>
                <w:i/>
                <w:sz w:val="24"/>
                <w:szCs w:val="24"/>
              </w:rPr>
              <w:t xml:space="preserve"> </w:t>
            </w:r>
            <w:r w:rsidRPr="00ED1640">
              <w:rPr>
                <w:rFonts w:ascii="Times New Roman" w:hAnsi="Times New Roman"/>
                <w:b/>
                <w:i/>
                <w:sz w:val="24"/>
                <w:szCs w:val="24"/>
              </w:rPr>
              <w:t>Освоение воспитанниками Учреждения основной общеобразовательной программы.</w:t>
            </w:r>
          </w:p>
        </w:tc>
        <w:tc>
          <w:tcPr>
            <w:tcW w:w="7229" w:type="dxa"/>
          </w:tcPr>
          <w:p w:rsidR="00AC3F7F" w:rsidRDefault="00AC3F7F" w:rsidP="009B357A">
            <w:pPr>
              <w:pStyle w:val="2"/>
              <w:jc w:val="both"/>
              <w:rPr>
                <w:rFonts w:ascii="Times New Roman" w:hAnsi="Times New Roman"/>
                <w:sz w:val="24"/>
                <w:szCs w:val="24"/>
              </w:rPr>
            </w:pPr>
            <w:r>
              <w:rPr>
                <w:rFonts w:ascii="Times New Roman" w:hAnsi="Times New Roman"/>
                <w:sz w:val="24"/>
                <w:szCs w:val="24"/>
              </w:rPr>
              <w:t xml:space="preserve">         </w:t>
            </w:r>
            <w:r w:rsidRPr="00ED1640">
              <w:rPr>
                <w:rFonts w:ascii="Times New Roman" w:hAnsi="Times New Roman"/>
                <w:sz w:val="24"/>
                <w:szCs w:val="24"/>
              </w:rPr>
              <w:t>Педагогический коллектив Учреждения работает по Основной общеобразовательной программе дошкольного образования</w:t>
            </w:r>
            <w:r>
              <w:rPr>
                <w:rFonts w:ascii="Times New Roman" w:hAnsi="Times New Roman"/>
                <w:sz w:val="24"/>
                <w:szCs w:val="24"/>
              </w:rPr>
              <w:t xml:space="preserve"> муниципального бюджетного дошкольного образовательно</w:t>
            </w:r>
            <w:r w:rsidR="00C63EE5">
              <w:rPr>
                <w:rFonts w:ascii="Times New Roman" w:hAnsi="Times New Roman"/>
                <w:sz w:val="24"/>
                <w:szCs w:val="24"/>
              </w:rPr>
              <w:t>го учреждения детского сада № 20</w:t>
            </w:r>
            <w:r>
              <w:rPr>
                <w:rFonts w:ascii="Times New Roman" w:hAnsi="Times New Roman"/>
                <w:sz w:val="24"/>
                <w:szCs w:val="24"/>
              </w:rPr>
              <w:t xml:space="preserve"> (Программа).</w:t>
            </w:r>
          </w:p>
          <w:p w:rsidR="00AC3F7F" w:rsidRPr="009B2A82" w:rsidRDefault="00AC3F7F" w:rsidP="009B357A">
            <w:pPr>
              <w:pStyle w:val="2"/>
              <w:jc w:val="both"/>
              <w:rPr>
                <w:rFonts w:ascii="Times New Roman" w:hAnsi="Times New Roman"/>
                <w:sz w:val="24"/>
                <w:szCs w:val="24"/>
              </w:rPr>
            </w:pPr>
            <w:r>
              <w:rPr>
                <w:rFonts w:ascii="Times New Roman" w:hAnsi="Times New Roman"/>
                <w:sz w:val="24"/>
                <w:szCs w:val="24"/>
              </w:rPr>
              <w:t xml:space="preserve"> </w:t>
            </w:r>
            <w:r w:rsidRPr="009B2A82">
              <w:rPr>
                <w:rFonts w:ascii="Times New Roman" w:hAnsi="Times New Roman"/>
                <w:sz w:val="24"/>
                <w:szCs w:val="24"/>
              </w:rPr>
              <w:t xml:space="preserve">  Деятельность ДОУ организована в соответствии с уставом, планами и локальными актами учреждения, обеспечена годовым и календарно-тематическим планированием. Содержание планирования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w:t>
            </w:r>
            <w:r w:rsidR="008B20D9">
              <w:rPr>
                <w:rFonts w:ascii="Times New Roman" w:hAnsi="Times New Roman"/>
                <w:sz w:val="24"/>
                <w:szCs w:val="24"/>
              </w:rPr>
              <w:t xml:space="preserve">му, </w:t>
            </w:r>
            <w:r w:rsidRPr="009B2A82">
              <w:rPr>
                <w:rFonts w:ascii="Times New Roman" w:hAnsi="Times New Roman"/>
                <w:sz w:val="24"/>
                <w:szCs w:val="24"/>
              </w:rPr>
              <w:t>речевому, художественно-эстетическому.</w:t>
            </w:r>
          </w:p>
          <w:p w:rsidR="00AC3F7F" w:rsidRPr="002E300C" w:rsidRDefault="00AC3F7F" w:rsidP="009B357A">
            <w:pPr>
              <w:ind w:firstLine="709"/>
              <w:jc w:val="both"/>
              <w:rPr>
                <w:rFonts w:ascii="Times New Roman" w:hAnsi="Times New Roman"/>
                <w:color w:val="000000"/>
                <w:sz w:val="24"/>
                <w:szCs w:val="24"/>
              </w:rPr>
            </w:pPr>
            <w:r w:rsidRPr="009B2A82">
              <w:rPr>
                <w:rFonts w:ascii="Times New Roman" w:hAnsi="Times New Roman"/>
                <w:color w:val="000000"/>
                <w:sz w:val="24"/>
                <w:szCs w:val="24"/>
              </w:rPr>
              <w:t>Воспитательно-образовательный процесс выстроен на основе грамотного сочетания примерной общеобразовательной программы «</w:t>
            </w:r>
            <w:r>
              <w:rPr>
                <w:rFonts w:ascii="Times New Roman" w:hAnsi="Times New Roman"/>
                <w:color w:val="000000"/>
                <w:sz w:val="24"/>
                <w:szCs w:val="24"/>
              </w:rPr>
              <w:t>Детство</w:t>
            </w:r>
            <w:r w:rsidRPr="009B2A82">
              <w:rPr>
                <w:rFonts w:ascii="Times New Roman" w:hAnsi="Times New Roman"/>
                <w:color w:val="000000"/>
                <w:sz w:val="24"/>
                <w:szCs w:val="24"/>
              </w:rPr>
              <w:t>»</w:t>
            </w:r>
            <w:r w:rsidRPr="009B2A82">
              <w:rPr>
                <w:rFonts w:ascii="Times New Roman" w:hAnsi="Times New Roman"/>
                <w:i/>
                <w:color w:val="000000"/>
                <w:sz w:val="24"/>
                <w:szCs w:val="24"/>
              </w:rPr>
              <w:t xml:space="preserve">, </w:t>
            </w:r>
            <w:r w:rsidRPr="009B2A82">
              <w:rPr>
                <w:rFonts w:ascii="Times New Roman" w:hAnsi="Times New Roman"/>
                <w:color w:val="000000"/>
                <w:sz w:val="24"/>
                <w:szCs w:val="24"/>
              </w:rPr>
              <w:t>и ряда парциальных программ</w:t>
            </w:r>
            <w:r>
              <w:rPr>
                <w:rFonts w:ascii="Times New Roman" w:hAnsi="Times New Roman"/>
                <w:color w:val="000000"/>
                <w:sz w:val="24"/>
                <w:szCs w:val="24"/>
              </w:rPr>
              <w:t xml:space="preserve"> и педагогических технологий.  </w:t>
            </w:r>
          </w:p>
          <w:p w:rsidR="008B20D9" w:rsidRDefault="00AC3F7F" w:rsidP="009B357A">
            <w:pPr>
              <w:pStyle w:val="2"/>
              <w:jc w:val="both"/>
              <w:rPr>
                <w:rFonts w:ascii="Times New Roman" w:hAnsi="Times New Roman"/>
                <w:sz w:val="24"/>
                <w:szCs w:val="24"/>
              </w:rPr>
            </w:pPr>
            <w:r>
              <w:rPr>
                <w:rFonts w:ascii="Times New Roman" w:hAnsi="Times New Roman"/>
                <w:sz w:val="24"/>
                <w:szCs w:val="24"/>
              </w:rPr>
              <w:t xml:space="preserve">        </w:t>
            </w:r>
            <w:r w:rsidRPr="00ED1640">
              <w:rPr>
                <w:rFonts w:ascii="Times New Roman" w:hAnsi="Times New Roman"/>
                <w:sz w:val="24"/>
                <w:szCs w:val="24"/>
              </w:rPr>
              <w:t xml:space="preserve">По данным </w:t>
            </w:r>
            <w:r>
              <w:rPr>
                <w:rFonts w:ascii="Times New Roman" w:hAnsi="Times New Roman"/>
                <w:sz w:val="24"/>
                <w:szCs w:val="24"/>
              </w:rPr>
              <w:t xml:space="preserve">мониторинга Учреждения, в возрасте 4-7 лет. </w:t>
            </w:r>
          </w:p>
          <w:p w:rsidR="00AC3F7F" w:rsidRPr="00ED1640" w:rsidRDefault="00AC3F7F" w:rsidP="009B357A">
            <w:pPr>
              <w:pStyle w:val="2"/>
              <w:jc w:val="both"/>
              <w:rPr>
                <w:rFonts w:ascii="Times New Roman" w:hAnsi="Times New Roman"/>
                <w:sz w:val="24"/>
                <w:szCs w:val="24"/>
              </w:rPr>
            </w:pPr>
            <w:r>
              <w:rPr>
                <w:rFonts w:ascii="Times New Roman" w:hAnsi="Times New Roman"/>
                <w:sz w:val="24"/>
                <w:szCs w:val="24"/>
              </w:rPr>
              <w:t>У детей наблюдается любознательность</w:t>
            </w:r>
            <w:r w:rsidRPr="00ED1640">
              <w:rPr>
                <w:rFonts w:ascii="Times New Roman" w:hAnsi="Times New Roman"/>
                <w:sz w:val="24"/>
                <w:szCs w:val="24"/>
              </w:rPr>
              <w:t xml:space="preserve">, познавательная потребность, которые проявляются в поиске новой информации, новых знаний, постоянном стремлении задавать много вопросов, в неугасающей исследовательской, творческой активности, в стремлении к познанию нового, неизвестного. </w:t>
            </w:r>
          </w:p>
          <w:p w:rsidR="00AC3F7F" w:rsidRPr="0067489F" w:rsidRDefault="00AC3F7F" w:rsidP="009B357A">
            <w:pPr>
              <w:ind w:firstLine="709"/>
              <w:jc w:val="both"/>
              <w:rPr>
                <w:rFonts w:ascii="Times New Roman" w:hAnsi="Times New Roman"/>
                <w:sz w:val="24"/>
                <w:szCs w:val="24"/>
              </w:rPr>
            </w:pPr>
            <w:r w:rsidRPr="0067489F">
              <w:rPr>
                <w:rFonts w:ascii="Times New Roman" w:hAnsi="Times New Roman"/>
                <w:sz w:val="24"/>
                <w:szCs w:val="24"/>
              </w:rPr>
              <w:t>Дети  дошкольного возраста  в течение учебного года успешно справились (как показал мониторинг результатов освоения образовательной программы по образовательным областям в конце учебного года) с освоением материала.</w:t>
            </w:r>
          </w:p>
          <w:p w:rsidR="00AC3F7F" w:rsidRPr="0067489F" w:rsidRDefault="00AC3F7F" w:rsidP="009B357A">
            <w:pPr>
              <w:ind w:firstLine="709"/>
              <w:jc w:val="both"/>
              <w:rPr>
                <w:rFonts w:ascii="Times New Roman" w:hAnsi="Times New Roman"/>
                <w:sz w:val="24"/>
                <w:szCs w:val="24"/>
              </w:rPr>
            </w:pPr>
            <w:r w:rsidRPr="0067489F">
              <w:rPr>
                <w:rFonts w:ascii="Times New Roman" w:hAnsi="Times New Roman"/>
                <w:sz w:val="24"/>
                <w:szCs w:val="24"/>
              </w:rPr>
              <w:t>Промежуточный и итоговый мониторинг  результатов освоения Программы показал целесообразность использования принятой в ДОУ модели образовательного процесса</w:t>
            </w:r>
          </w:p>
          <w:p w:rsidR="00AC3F7F" w:rsidRPr="00ED1640" w:rsidRDefault="00AC3F7F" w:rsidP="009B357A">
            <w:pPr>
              <w:pStyle w:val="2"/>
              <w:jc w:val="both"/>
              <w:rPr>
                <w:rFonts w:ascii="Times New Roman" w:hAnsi="Times New Roman"/>
                <w:sz w:val="24"/>
                <w:szCs w:val="24"/>
              </w:rPr>
            </w:pPr>
          </w:p>
        </w:tc>
      </w:tr>
      <w:tr w:rsidR="00AC3F7F" w:rsidTr="009B357A">
        <w:trPr>
          <w:trHeight w:val="465"/>
        </w:trPr>
        <w:tc>
          <w:tcPr>
            <w:tcW w:w="551" w:type="dxa"/>
          </w:tcPr>
          <w:p w:rsidR="00AC3F7F" w:rsidRDefault="00AC3F7F" w:rsidP="009B357A">
            <w:pPr>
              <w:rPr>
                <w:rFonts w:ascii="Times New Roman" w:hAnsi="Times New Roman"/>
              </w:rPr>
            </w:pPr>
            <w:proofErr w:type="gramStart"/>
            <w:r>
              <w:rPr>
                <w:rFonts w:ascii="Times New Roman" w:hAnsi="Times New Roman"/>
              </w:rPr>
              <w:t>П</w:t>
            </w:r>
            <w:proofErr w:type="gramEnd"/>
          </w:p>
        </w:tc>
        <w:tc>
          <w:tcPr>
            <w:tcW w:w="2994" w:type="dxa"/>
          </w:tcPr>
          <w:p w:rsidR="00AC3F7F" w:rsidRDefault="00AC3F7F" w:rsidP="009B357A">
            <w:pPr>
              <w:rPr>
                <w:rFonts w:ascii="Times New Roman" w:hAnsi="Times New Roman"/>
                <w:b/>
                <w:i/>
                <w:sz w:val="24"/>
                <w:szCs w:val="24"/>
              </w:rPr>
            </w:pPr>
            <w:r w:rsidRPr="00ED1640">
              <w:rPr>
                <w:rFonts w:ascii="Times New Roman" w:hAnsi="Times New Roman"/>
                <w:b/>
                <w:i/>
                <w:sz w:val="24"/>
                <w:szCs w:val="24"/>
              </w:rPr>
              <w:t>Показатели освоения основной общеобразовательной программы дошкольного образования (подго</w:t>
            </w:r>
            <w:r>
              <w:rPr>
                <w:rFonts w:ascii="Times New Roman" w:hAnsi="Times New Roman"/>
                <w:b/>
                <w:i/>
                <w:sz w:val="24"/>
                <w:szCs w:val="24"/>
              </w:rPr>
              <w:t>т</w:t>
            </w:r>
            <w:r w:rsidR="00C63EE5">
              <w:rPr>
                <w:rFonts w:ascii="Times New Roman" w:hAnsi="Times New Roman"/>
                <w:b/>
                <w:i/>
                <w:sz w:val="24"/>
                <w:szCs w:val="24"/>
              </w:rPr>
              <w:t>овительная к школе группа</w:t>
            </w:r>
            <w:r w:rsidR="00362FB3">
              <w:rPr>
                <w:rFonts w:ascii="Times New Roman" w:hAnsi="Times New Roman"/>
                <w:b/>
                <w:i/>
                <w:sz w:val="24"/>
                <w:szCs w:val="24"/>
              </w:rPr>
              <w:t>, 2018</w:t>
            </w:r>
            <w:r w:rsidR="00811AB3">
              <w:rPr>
                <w:rFonts w:ascii="Times New Roman" w:hAnsi="Times New Roman"/>
                <w:b/>
                <w:i/>
                <w:sz w:val="24"/>
                <w:szCs w:val="24"/>
              </w:rPr>
              <w:t>-</w:t>
            </w:r>
            <w:r w:rsidR="00362FB3">
              <w:rPr>
                <w:rFonts w:ascii="Times New Roman" w:hAnsi="Times New Roman"/>
                <w:b/>
                <w:i/>
                <w:sz w:val="24"/>
                <w:szCs w:val="24"/>
              </w:rPr>
              <w:t>2019</w:t>
            </w:r>
            <w:r w:rsidRPr="00ED1640">
              <w:rPr>
                <w:rFonts w:ascii="Times New Roman" w:hAnsi="Times New Roman"/>
                <w:b/>
                <w:i/>
                <w:sz w:val="24"/>
                <w:szCs w:val="24"/>
              </w:rPr>
              <w:t>гг.)</w:t>
            </w:r>
          </w:p>
        </w:tc>
        <w:tc>
          <w:tcPr>
            <w:tcW w:w="7229" w:type="dxa"/>
          </w:tcPr>
          <w:tbl>
            <w:tblPr>
              <w:tblW w:w="7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992"/>
              <w:gridCol w:w="1135"/>
              <w:gridCol w:w="851"/>
              <w:gridCol w:w="991"/>
              <w:gridCol w:w="991"/>
              <w:gridCol w:w="1839"/>
            </w:tblGrid>
            <w:tr w:rsidR="00AC3F7F" w:rsidRPr="0082695D" w:rsidTr="009B357A">
              <w:tc>
                <w:tcPr>
                  <w:tcW w:w="686" w:type="pct"/>
                  <w:vMerge w:val="restart"/>
                  <w:tcBorders>
                    <w:top w:val="nil"/>
                    <w:left w:val="nil"/>
                    <w:right w:val="single" w:sz="4" w:space="0" w:color="auto"/>
                  </w:tcBorders>
                </w:tcPr>
                <w:p w:rsidR="00AC3F7F" w:rsidRPr="0082695D" w:rsidRDefault="00AC3F7F" w:rsidP="009B357A">
                  <w:pPr>
                    <w:pStyle w:val="2"/>
                    <w:rPr>
                      <w:rFonts w:ascii="Times New Roman" w:hAnsi="Times New Roman"/>
                    </w:rPr>
                  </w:pPr>
                  <w:r w:rsidRPr="0082695D">
                    <w:rPr>
                      <w:rFonts w:ascii="Times New Roman" w:hAnsi="Times New Roman"/>
                    </w:rPr>
                    <w:t>Уровень освоения программы</w:t>
                  </w:r>
                </w:p>
                <w:p w:rsidR="00AC3F7F" w:rsidRPr="0082695D" w:rsidRDefault="00AC3F7F" w:rsidP="009B357A">
                  <w:pPr>
                    <w:pStyle w:val="2"/>
                    <w:rPr>
                      <w:rFonts w:ascii="Times New Roman" w:hAnsi="Times New Roman"/>
                      <w:b/>
                    </w:rPr>
                  </w:pPr>
                  <w:r w:rsidRPr="0082695D">
                    <w:rPr>
                      <w:rFonts w:ascii="Times New Roman" w:hAnsi="Times New Roman"/>
                    </w:rPr>
                    <w:t>(в %)</w:t>
                  </w:r>
                </w:p>
              </w:tc>
              <w:tc>
                <w:tcPr>
                  <w:tcW w:w="4314" w:type="pct"/>
                  <w:gridSpan w:val="6"/>
                  <w:tcBorders>
                    <w:top w:val="nil"/>
                    <w:left w:val="single" w:sz="4" w:space="0" w:color="auto"/>
                    <w:bottom w:val="single" w:sz="4" w:space="0" w:color="auto"/>
                    <w:right w:val="nil"/>
                  </w:tcBorders>
                </w:tcPr>
                <w:p w:rsidR="00AC3F7F" w:rsidRPr="0082695D" w:rsidRDefault="00AC3F7F" w:rsidP="009B357A">
                  <w:pPr>
                    <w:pStyle w:val="2"/>
                    <w:jc w:val="center"/>
                    <w:rPr>
                      <w:rFonts w:ascii="Times New Roman" w:hAnsi="Times New Roman"/>
                    </w:rPr>
                  </w:pPr>
                  <w:r>
                    <w:rPr>
                      <w:rFonts w:ascii="Times New Roman" w:hAnsi="Times New Roman"/>
                    </w:rPr>
                    <w:t>Образовательные области (разделы программы)</w:t>
                  </w:r>
                </w:p>
              </w:tc>
            </w:tr>
            <w:tr w:rsidR="00AC3F7F" w:rsidRPr="00180318" w:rsidTr="009B357A">
              <w:trPr>
                <w:cantSplit/>
                <w:trHeight w:val="1333"/>
              </w:trPr>
              <w:tc>
                <w:tcPr>
                  <w:tcW w:w="686" w:type="pct"/>
                  <w:vMerge/>
                  <w:tcBorders>
                    <w:left w:val="nil"/>
                    <w:right w:val="single" w:sz="4" w:space="0" w:color="auto"/>
                  </w:tcBorders>
                </w:tcPr>
                <w:p w:rsidR="00AC3F7F" w:rsidRPr="0082695D" w:rsidRDefault="00AC3F7F" w:rsidP="009B357A">
                  <w:pPr>
                    <w:pStyle w:val="2"/>
                    <w:rPr>
                      <w:rFonts w:ascii="Times New Roman" w:hAnsi="Times New Roman"/>
                      <w:b/>
                    </w:rPr>
                  </w:pPr>
                </w:p>
              </w:tc>
              <w:tc>
                <w:tcPr>
                  <w:tcW w:w="629" w:type="pct"/>
                  <w:vMerge w:val="restart"/>
                  <w:tcBorders>
                    <w:top w:val="single" w:sz="4" w:space="0" w:color="auto"/>
                    <w:left w:val="single" w:sz="4" w:space="0" w:color="auto"/>
                    <w:right w:val="single" w:sz="4" w:space="0" w:color="auto"/>
                  </w:tcBorders>
                  <w:textDirection w:val="btLr"/>
                </w:tcPr>
                <w:p w:rsidR="00AC3F7F" w:rsidRPr="00180318" w:rsidRDefault="00AC3F7F" w:rsidP="009B357A">
                  <w:pPr>
                    <w:pStyle w:val="2"/>
                    <w:jc w:val="center"/>
                    <w:rPr>
                      <w:rFonts w:ascii="Times New Roman" w:hAnsi="Times New Roman"/>
                      <w:b/>
                      <w:color w:val="000000"/>
                    </w:rPr>
                  </w:pPr>
                  <w:r>
                    <w:rPr>
                      <w:rFonts w:ascii="Times New Roman" w:hAnsi="Times New Roman"/>
                      <w:color w:val="000000"/>
                    </w:rPr>
                    <w:t>Познавательное развитие</w:t>
                  </w:r>
                </w:p>
              </w:tc>
              <w:tc>
                <w:tcPr>
                  <w:tcW w:w="720" w:type="pct"/>
                  <w:vMerge w:val="restart"/>
                  <w:tcBorders>
                    <w:top w:val="single" w:sz="4" w:space="0" w:color="auto"/>
                    <w:left w:val="single" w:sz="4" w:space="0" w:color="auto"/>
                    <w:right w:val="single" w:sz="4" w:space="0" w:color="auto"/>
                  </w:tcBorders>
                  <w:textDirection w:val="btLr"/>
                </w:tcPr>
                <w:p w:rsidR="00AC3F7F" w:rsidRPr="00180318" w:rsidRDefault="00AC3F7F" w:rsidP="009B357A">
                  <w:pPr>
                    <w:pStyle w:val="2"/>
                    <w:rPr>
                      <w:rFonts w:ascii="Times New Roman" w:hAnsi="Times New Roman"/>
                      <w:b/>
                      <w:color w:val="000000"/>
                    </w:rPr>
                  </w:pPr>
                  <w:r>
                    <w:rPr>
                      <w:rFonts w:ascii="Times New Roman" w:hAnsi="Times New Roman"/>
                      <w:color w:val="000000"/>
                    </w:rPr>
                    <w:t>социально-коммуникативное развитие</w:t>
                  </w:r>
                </w:p>
              </w:tc>
              <w:tc>
                <w:tcPr>
                  <w:tcW w:w="540" w:type="pct"/>
                  <w:vMerge w:val="restart"/>
                  <w:tcBorders>
                    <w:top w:val="single" w:sz="4" w:space="0" w:color="auto"/>
                    <w:left w:val="single" w:sz="4" w:space="0" w:color="auto"/>
                    <w:right w:val="single" w:sz="4" w:space="0" w:color="auto"/>
                  </w:tcBorders>
                  <w:textDirection w:val="btLr"/>
                </w:tcPr>
                <w:p w:rsidR="00AC3F7F" w:rsidRPr="00180318" w:rsidRDefault="00AC3F7F" w:rsidP="009B357A">
                  <w:pPr>
                    <w:pStyle w:val="2"/>
                    <w:jc w:val="center"/>
                    <w:rPr>
                      <w:rFonts w:ascii="Times New Roman" w:hAnsi="Times New Roman"/>
                      <w:b/>
                      <w:color w:val="000000"/>
                    </w:rPr>
                  </w:pPr>
                  <w:r>
                    <w:rPr>
                      <w:rFonts w:ascii="Times New Roman" w:hAnsi="Times New Roman"/>
                      <w:color w:val="000000"/>
                    </w:rPr>
                    <w:t>Речевое развитие</w:t>
                  </w:r>
                </w:p>
              </w:tc>
              <w:tc>
                <w:tcPr>
                  <w:tcW w:w="1258" w:type="pct"/>
                  <w:gridSpan w:val="2"/>
                  <w:tcBorders>
                    <w:top w:val="single" w:sz="4" w:space="0" w:color="auto"/>
                    <w:left w:val="single" w:sz="4" w:space="0" w:color="auto"/>
                    <w:bottom w:val="single" w:sz="4" w:space="0" w:color="auto"/>
                    <w:right w:val="single" w:sz="4" w:space="0" w:color="auto"/>
                  </w:tcBorders>
                  <w:textDirection w:val="btLr"/>
                </w:tcPr>
                <w:p w:rsidR="00AC3F7F" w:rsidRPr="00B15EF7" w:rsidRDefault="00AC3F7F" w:rsidP="009B357A">
                  <w:pPr>
                    <w:pStyle w:val="2"/>
                    <w:jc w:val="both"/>
                    <w:rPr>
                      <w:rFonts w:ascii="Times New Roman" w:hAnsi="Times New Roman"/>
                      <w:color w:val="000000"/>
                    </w:rPr>
                  </w:pPr>
                  <w:r w:rsidRPr="00B15EF7">
                    <w:rPr>
                      <w:rFonts w:ascii="Times New Roman" w:hAnsi="Times New Roman"/>
                      <w:color w:val="000000"/>
                    </w:rPr>
                    <w:t>Художественно-эстетическое развитие</w:t>
                  </w:r>
                </w:p>
              </w:tc>
              <w:tc>
                <w:tcPr>
                  <w:tcW w:w="1167" w:type="pct"/>
                  <w:vMerge w:val="restart"/>
                  <w:tcBorders>
                    <w:top w:val="single" w:sz="4" w:space="0" w:color="auto"/>
                    <w:left w:val="single" w:sz="4" w:space="0" w:color="auto"/>
                    <w:right w:val="nil"/>
                  </w:tcBorders>
                  <w:textDirection w:val="btLr"/>
                </w:tcPr>
                <w:p w:rsidR="00AC3F7F" w:rsidRPr="00180318" w:rsidRDefault="00AC3F7F" w:rsidP="009B357A">
                  <w:pPr>
                    <w:pStyle w:val="2"/>
                    <w:jc w:val="center"/>
                    <w:rPr>
                      <w:rFonts w:ascii="Times New Roman" w:hAnsi="Times New Roman"/>
                      <w:b/>
                      <w:color w:val="000000"/>
                    </w:rPr>
                  </w:pPr>
                  <w:r>
                    <w:rPr>
                      <w:rFonts w:ascii="Times New Roman" w:hAnsi="Times New Roman"/>
                      <w:color w:val="000000"/>
                    </w:rPr>
                    <w:t>Физическое  развитие</w:t>
                  </w:r>
                </w:p>
              </w:tc>
            </w:tr>
            <w:tr w:rsidR="00AC3F7F" w:rsidTr="009B357A">
              <w:trPr>
                <w:cantSplit/>
                <w:trHeight w:val="2000"/>
              </w:trPr>
              <w:tc>
                <w:tcPr>
                  <w:tcW w:w="686" w:type="pct"/>
                  <w:vMerge/>
                  <w:tcBorders>
                    <w:left w:val="nil"/>
                    <w:bottom w:val="single" w:sz="4" w:space="0" w:color="auto"/>
                    <w:right w:val="single" w:sz="4" w:space="0" w:color="auto"/>
                  </w:tcBorders>
                </w:tcPr>
                <w:p w:rsidR="00AC3F7F" w:rsidRPr="0082695D" w:rsidRDefault="00AC3F7F" w:rsidP="009B357A">
                  <w:pPr>
                    <w:pStyle w:val="2"/>
                    <w:rPr>
                      <w:rFonts w:ascii="Times New Roman" w:hAnsi="Times New Roman"/>
                      <w:b/>
                    </w:rPr>
                  </w:pPr>
                </w:p>
              </w:tc>
              <w:tc>
                <w:tcPr>
                  <w:tcW w:w="629" w:type="pct"/>
                  <w:vMerge/>
                  <w:tcBorders>
                    <w:left w:val="single" w:sz="4" w:space="0" w:color="auto"/>
                    <w:bottom w:val="single" w:sz="4" w:space="0" w:color="auto"/>
                    <w:right w:val="single" w:sz="4" w:space="0" w:color="auto"/>
                  </w:tcBorders>
                  <w:textDirection w:val="btLr"/>
                </w:tcPr>
                <w:p w:rsidR="00AC3F7F" w:rsidRDefault="00AC3F7F" w:rsidP="009B357A">
                  <w:pPr>
                    <w:pStyle w:val="2"/>
                    <w:jc w:val="center"/>
                    <w:rPr>
                      <w:rFonts w:ascii="Times New Roman" w:hAnsi="Times New Roman"/>
                      <w:color w:val="000000"/>
                    </w:rPr>
                  </w:pPr>
                </w:p>
              </w:tc>
              <w:tc>
                <w:tcPr>
                  <w:tcW w:w="720" w:type="pct"/>
                  <w:vMerge/>
                  <w:tcBorders>
                    <w:left w:val="single" w:sz="4" w:space="0" w:color="auto"/>
                    <w:bottom w:val="single" w:sz="4" w:space="0" w:color="auto"/>
                    <w:right w:val="single" w:sz="4" w:space="0" w:color="auto"/>
                  </w:tcBorders>
                  <w:textDirection w:val="btLr"/>
                </w:tcPr>
                <w:p w:rsidR="00AC3F7F" w:rsidRDefault="00AC3F7F" w:rsidP="009B357A">
                  <w:pPr>
                    <w:pStyle w:val="2"/>
                    <w:jc w:val="center"/>
                    <w:rPr>
                      <w:rFonts w:ascii="Times New Roman" w:hAnsi="Times New Roman"/>
                      <w:color w:val="000000"/>
                    </w:rPr>
                  </w:pPr>
                </w:p>
              </w:tc>
              <w:tc>
                <w:tcPr>
                  <w:tcW w:w="540" w:type="pct"/>
                  <w:vMerge/>
                  <w:tcBorders>
                    <w:left w:val="single" w:sz="4" w:space="0" w:color="auto"/>
                    <w:bottom w:val="single" w:sz="4" w:space="0" w:color="auto"/>
                    <w:right w:val="single" w:sz="4" w:space="0" w:color="auto"/>
                  </w:tcBorders>
                  <w:textDirection w:val="btLr"/>
                </w:tcPr>
                <w:p w:rsidR="00AC3F7F" w:rsidRDefault="00AC3F7F" w:rsidP="009B357A">
                  <w:pPr>
                    <w:pStyle w:val="2"/>
                    <w:jc w:val="center"/>
                    <w:rPr>
                      <w:rFonts w:ascii="Times New Roman" w:hAnsi="Times New Roman"/>
                      <w:color w:val="000000"/>
                    </w:rPr>
                  </w:pPr>
                </w:p>
              </w:tc>
              <w:tc>
                <w:tcPr>
                  <w:tcW w:w="629" w:type="pct"/>
                  <w:tcBorders>
                    <w:top w:val="single" w:sz="4" w:space="0" w:color="auto"/>
                    <w:left w:val="single" w:sz="4" w:space="0" w:color="auto"/>
                    <w:bottom w:val="single" w:sz="4" w:space="0" w:color="auto"/>
                    <w:right w:val="single" w:sz="4" w:space="0" w:color="auto"/>
                  </w:tcBorders>
                  <w:textDirection w:val="btLr"/>
                </w:tcPr>
                <w:p w:rsidR="00AC3F7F" w:rsidRPr="00B15EF7" w:rsidRDefault="00AC3F7F" w:rsidP="009B357A">
                  <w:pPr>
                    <w:pStyle w:val="2"/>
                    <w:jc w:val="center"/>
                    <w:rPr>
                      <w:rFonts w:ascii="Times New Roman" w:hAnsi="Times New Roman"/>
                      <w:color w:val="000000"/>
                    </w:rPr>
                  </w:pPr>
                  <w:r w:rsidRPr="00B15EF7">
                    <w:rPr>
                      <w:rFonts w:ascii="Times New Roman" w:hAnsi="Times New Roman"/>
                      <w:color w:val="000000"/>
                    </w:rPr>
                    <w:t>Музыкальное развитие</w:t>
                  </w:r>
                </w:p>
              </w:tc>
              <w:tc>
                <w:tcPr>
                  <w:tcW w:w="629" w:type="pct"/>
                  <w:tcBorders>
                    <w:top w:val="single" w:sz="4" w:space="0" w:color="auto"/>
                    <w:left w:val="single" w:sz="4" w:space="0" w:color="auto"/>
                    <w:bottom w:val="single" w:sz="4" w:space="0" w:color="auto"/>
                    <w:right w:val="single" w:sz="4" w:space="0" w:color="auto"/>
                  </w:tcBorders>
                  <w:textDirection w:val="btLr"/>
                </w:tcPr>
                <w:p w:rsidR="00AC3F7F" w:rsidRPr="00B15EF7" w:rsidRDefault="00AC3F7F" w:rsidP="009B357A">
                  <w:pPr>
                    <w:pStyle w:val="2"/>
                    <w:jc w:val="center"/>
                    <w:rPr>
                      <w:rFonts w:ascii="Times New Roman" w:hAnsi="Times New Roman"/>
                      <w:color w:val="000000"/>
                    </w:rPr>
                  </w:pPr>
                  <w:r w:rsidRPr="00B15EF7">
                    <w:rPr>
                      <w:rFonts w:ascii="Times New Roman" w:hAnsi="Times New Roman"/>
                      <w:color w:val="000000"/>
                    </w:rPr>
                    <w:t>Изобразительная</w:t>
                  </w:r>
                  <w:r>
                    <w:rPr>
                      <w:rFonts w:ascii="Times New Roman" w:hAnsi="Times New Roman"/>
                      <w:color w:val="000000"/>
                    </w:rPr>
                    <w:t xml:space="preserve"> деятельность</w:t>
                  </w:r>
                </w:p>
              </w:tc>
              <w:tc>
                <w:tcPr>
                  <w:tcW w:w="1167" w:type="pct"/>
                  <w:vMerge/>
                  <w:tcBorders>
                    <w:left w:val="single" w:sz="4" w:space="0" w:color="auto"/>
                    <w:bottom w:val="single" w:sz="4" w:space="0" w:color="auto"/>
                    <w:right w:val="nil"/>
                  </w:tcBorders>
                  <w:textDirection w:val="btLr"/>
                </w:tcPr>
                <w:p w:rsidR="00AC3F7F" w:rsidRDefault="00AC3F7F" w:rsidP="009B357A">
                  <w:pPr>
                    <w:pStyle w:val="2"/>
                    <w:jc w:val="center"/>
                    <w:rPr>
                      <w:rFonts w:ascii="Times New Roman" w:hAnsi="Times New Roman"/>
                      <w:color w:val="000000"/>
                    </w:rPr>
                  </w:pPr>
                </w:p>
              </w:tc>
            </w:tr>
            <w:tr w:rsidR="00AC3F7F" w:rsidRPr="0082695D" w:rsidTr="009B357A">
              <w:trPr>
                <w:trHeight w:val="703"/>
              </w:trPr>
              <w:tc>
                <w:tcPr>
                  <w:tcW w:w="686" w:type="pct"/>
                  <w:tcBorders>
                    <w:top w:val="single" w:sz="4" w:space="0" w:color="auto"/>
                    <w:left w:val="nil"/>
                    <w:bottom w:val="single" w:sz="4" w:space="0" w:color="auto"/>
                    <w:right w:val="single" w:sz="4" w:space="0" w:color="auto"/>
                  </w:tcBorders>
                </w:tcPr>
                <w:p w:rsidR="00AC3F7F" w:rsidRPr="0082695D" w:rsidRDefault="00AC3F7F" w:rsidP="009B357A">
                  <w:pPr>
                    <w:pStyle w:val="2"/>
                    <w:rPr>
                      <w:rFonts w:ascii="Times New Roman" w:hAnsi="Times New Roman"/>
                    </w:rPr>
                  </w:pPr>
                  <w:r w:rsidRPr="0082695D">
                    <w:rPr>
                      <w:rFonts w:ascii="Times New Roman" w:hAnsi="Times New Roman"/>
                    </w:rPr>
                    <w:t>Низкий</w:t>
                  </w:r>
                </w:p>
              </w:tc>
              <w:tc>
                <w:tcPr>
                  <w:tcW w:w="629"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Pr>
                      <w:rFonts w:ascii="Times New Roman" w:hAnsi="Times New Roman"/>
                    </w:rPr>
                    <w:t>0</w:t>
                  </w:r>
                </w:p>
              </w:tc>
              <w:tc>
                <w:tcPr>
                  <w:tcW w:w="720"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Pr>
                      <w:rFonts w:ascii="Times New Roman" w:hAnsi="Times New Roman"/>
                    </w:rPr>
                    <w:t>2,2</w:t>
                  </w:r>
                </w:p>
              </w:tc>
              <w:tc>
                <w:tcPr>
                  <w:tcW w:w="540"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sidRPr="0082695D">
                    <w:rPr>
                      <w:rFonts w:ascii="Times New Roman" w:hAnsi="Times New Roman"/>
                    </w:rPr>
                    <w:t>0</w:t>
                  </w:r>
                </w:p>
              </w:tc>
              <w:tc>
                <w:tcPr>
                  <w:tcW w:w="629"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sidRPr="0082695D">
                    <w:rPr>
                      <w:rFonts w:ascii="Times New Roman" w:hAnsi="Times New Roman"/>
                    </w:rPr>
                    <w:t>0</w:t>
                  </w:r>
                </w:p>
              </w:tc>
              <w:tc>
                <w:tcPr>
                  <w:tcW w:w="629"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sidRPr="0082695D">
                    <w:rPr>
                      <w:rFonts w:ascii="Times New Roman" w:hAnsi="Times New Roman"/>
                    </w:rPr>
                    <w:t>0</w:t>
                  </w:r>
                </w:p>
              </w:tc>
              <w:tc>
                <w:tcPr>
                  <w:tcW w:w="1167" w:type="pct"/>
                  <w:tcBorders>
                    <w:top w:val="single" w:sz="4" w:space="0" w:color="auto"/>
                    <w:left w:val="single" w:sz="4" w:space="0" w:color="auto"/>
                    <w:bottom w:val="single" w:sz="4" w:space="0" w:color="auto"/>
                    <w:right w:val="nil"/>
                  </w:tcBorders>
                </w:tcPr>
                <w:p w:rsidR="00AC3F7F" w:rsidRPr="0082695D" w:rsidRDefault="00AC3F7F" w:rsidP="009B357A">
                  <w:pPr>
                    <w:pStyle w:val="2"/>
                    <w:rPr>
                      <w:rFonts w:ascii="Times New Roman" w:hAnsi="Times New Roman"/>
                    </w:rPr>
                  </w:pPr>
                  <w:r>
                    <w:rPr>
                      <w:rFonts w:ascii="Times New Roman" w:hAnsi="Times New Roman"/>
                    </w:rPr>
                    <w:t>12.4</w:t>
                  </w:r>
                </w:p>
              </w:tc>
            </w:tr>
            <w:tr w:rsidR="00AC3F7F" w:rsidRPr="0082695D" w:rsidTr="009B357A">
              <w:tc>
                <w:tcPr>
                  <w:tcW w:w="686" w:type="pct"/>
                  <w:tcBorders>
                    <w:top w:val="single" w:sz="4" w:space="0" w:color="auto"/>
                    <w:left w:val="nil"/>
                    <w:bottom w:val="single" w:sz="4" w:space="0" w:color="auto"/>
                    <w:right w:val="single" w:sz="4" w:space="0" w:color="auto"/>
                  </w:tcBorders>
                </w:tcPr>
                <w:p w:rsidR="00AC3F7F" w:rsidRPr="0082695D" w:rsidRDefault="00AC3F7F" w:rsidP="009B357A">
                  <w:pPr>
                    <w:pStyle w:val="2"/>
                    <w:rPr>
                      <w:rFonts w:ascii="Times New Roman" w:hAnsi="Times New Roman"/>
                    </w:rPr>
                  </w:pPr>
                  <w:r w:rsidRPr="0082695D">
                    <w:rPr>
                      <w:rFonts w:ascii="Times New Roman" w:hAnsi="Times New Roman"/>
                    </w:rPr>
                    <w:t>Средний</w:t>
                  </w:r>
                </w:p>
              </w:tc>
              <w:tc>
                <w:tcPr>
                  <w:tcW w:w="629"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Pr>
                      <w:rFonts w:ascii="Times New Roman" w:hAnsi="Times New Roman"/>
                    </w:rPr>
                    <w:t>9,3</w:t>
                  </w:r>
                </w:p>
              </w:tc>
              <w:tc>
                <w:tcPr>
                  <w:tcW w:w="720"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Pr>
                      <w:rFonts w:ascii="Times New Roman" w:hAnsi="Times New Roman"/>
                    </w:rPr>
                    <w:t>56</w:t>
                  </w:r>
                  <w:r w:rsidRPr="0082695D">
                    <w:rPr>
                      <w:rFonts w:ascii="Times New Roman" w:hAnsi="Times New Roman"/>
                    </w:rPr>
                    <w:t>,3</w:t>
                  </w:r>
                </w:p>
              </w:tc>
              <w:tc>
                <w:tcPr>
                  <w:tcW w:w="540"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sidRPr="0082695D">
                    <w:rPr>
                      <w:rFonts w:ascii="Times New Roman" w:hAnsi="Times New Roman"/>
                    </w:rPr>
                    <w:t>51,5</w:t>
                  </w:r>
                </w:p>
              </w:tc>
              <w:tc>
                <w:tcPr>
                  <w:tcW w:w="629"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Pr>
                      <w:rFonts w:ascii="Times New Roman" w:hAnsi="Times New Roman"/>
                    </w:rPr>
                    <w:t>63.7</w:t>
                  </w:r>
                </w:p>
              </w:tc>
              <w:tc>
                <w:tcPr>
                  <w:tcW w:w="629" w:type="pct"/>
                  <w:tcBorders>
                    <w:top w:val="single" w:sz="4" w:space="0" w:color="auto"/>
                    <w:left w:val="single" w:sz="4" w:space="0" w:color="auto"/>
                    <w:bottom w:val="single" w:sz="4" w:space="0" w:color="auto"/>
                    <w:right w:val="single" w:sz="4" w:space="0" w:color="auto"/>
                  </w:tcBorders>
                </w:tcPr>
                <w:p w:rsidR="00AC3F7F" w:rsidRDefault="00AC3F7F" w:rsidP="009B357A">
                  <w:pPr>
                    <w:pStyle w:val="2"/>
                    <w:rPr>
                      <w:rFonts w:ascii="Times New Roman" w:hAnsi="Times New Roman"/>
                    </w:rPr>
                  </w:pPr>
                  <w:r>
                    <w:rPr>
                      <w:rFonts w:ascii="Times New Roman" w:hAnsi="Times New Roman"/>
                    </w:rPr>
                    <w:t>9.8</w:t>
                  </w:r>
                </w:p>
                <w:p w:rsidR="00AC3F7F" w:rsidRPr="0082695D" w:rsidRDefault="00AC3F7F" w:rsidP="009B357A">
                  <w:pPr>
                    <w:pStyle w:val="2"/>
                    <w:rPr>
                      <w:rFonts w:ascii="Times New Roman" w:hAnsi="Times New Roman"/>
                    </w:rPr>
                  </w:pPr>
                </w:p>
              </w:tc>
              <w:tc>
                <w:tcPr>
                  <w:tcW w:w="1167" w:type="pct"/>
                  <w:tcBorders>
                    <w:top w:val="single" w:sz="4" w:space="0" w:color="auto"/>
                    <w:left w:val="single" w:sz="4" w:space="0" w:color="auto"/>
                    <w:bottom w:val="single" w:sz="4" w:space="0" w:color="auto"/>
                    <w:right w:val="nil"/>
                  </w:tcBorders>
                </w:tcPr>
                <w:p w:rsidR="00AC3F7F" w:rsidRPr="0082695D" w:rsidRDefault="00AC3F7F" w:rsidP="009B357A">
                  <w:pPr>
                    <w:pStyle w:val="2"/>
                    <w:rPr>
                      <w:rFonts w:ascii="Times New Roman" w:hAnsi="Times New Roman"/>
                    </w:rPr>
                  </w:pPr>
                  <w:r>
                    <w:rPr>
                      <w:rFonts w:ascii="Times New Roman" w:hAnsi="Times New Roman"/>
                    </w:rPr>
                    <w:t>50.0</w:t>
                  </w:r>
                </w:p>
              </w:tc>
            </w:tr>
            <w:tr w:rsidR="00AC3F7F" w:rsidRPr="0082695D" w:rsidTr="009B357A">
              <w:tc>
                <w:tcPr>
                  <w:tcW w:w="686" w:type="pct"/>
                  <w:tcBorders>
                    <w:top w:val="single" w:sz="4" w:space="0" w:color="auto"/>
                    <w:left w:val="nil"/>
                    <w:bottom w:val="single" w:sz="4" w:space="0" w:color="auto"/>
                    <w:right w:val="single" w:sz="4" w:space="0" w:color="auto"/>
                  </w:tcBorders>
                </w:tcPr>
                <w:p w:rsidR="00AC3F7F" w:rsidRPr="0082695D" w:rsidRDefault="00AC3F7F" w:rsidP="009B357A">
                  <w:pPr>
                    <w:pStyle w:val="2"/>
                    <w:rPr>
                      <w:rFonts w:ascii="Times New Roman" w:hAnsi="Times New Roman"/>
                    </w:rPr>
                  </w:pPr>
                  <w:r w:rsidRPr="0082695D">
                    <w:rPr>
                      <w:rFonts w:ascii="Times New Roman" w:hAnsi="Times New Roman"/>
                    </w:rPr>
                    <w:t xml:space="preserve">Высокий </w:t>
                  </w:r>
                </w:p>
              </w:tc>
              <w:tc>
                <w:tcPr>
                  <w:tcW w:w="629"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Pr>
                      <w:rFonts w:ascii="Times New Roman" w:hAnsi="Times New Roman"/>
                    </w:rPr>
                    <w:t>90.7</w:t>
                  </w:r>
                </w:p>
              </w:tc>
              <w:tc>
                <w:tcPr>
                  <w:tcW w:w="720"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Pr>
                      <w:rFonts w:ascii="Times New Roman" w:hAnsi="Times New Roman"/>
                    </w:rPr>
                    <w:t>41,5</w:t>
                  </w:r>
                </w:p>
              </w:tc>
              <w:tc>
                <w:tcPr>
                  <w:tcW w:w="540" w:type="pct"/>
                  <w:tcBorders>
                    <w:top w:val="single" w:sz="4" w:space="0" w:color="auto"/>
                    <w:left w:val="single" w:sz="4" w:space="0" w:color="auto"/>
                    <w:bottom w:val="single" w:sz="4" w:space="0" w:color="auto"/>
                    <w:right w:val="single" w:sz="4" w:space="0" w:color="auto"/>
                  </w:tcBorders>
                </w:tcPr>
                <w:p w:rsidR="00AC3F7F" w:rsidRDefault="00AC3F7F" w:rsidP="009B357A">
                  <w:pPr>
                    <w:pStyle w:val="2"/>
                    <w:rPr>
                      <w:rFonts w:ascii="Times New Roman" w:hAnsi="Times New Roman"/>
                    </w:rPr>
                  </w:pPr>
                  <w:r w:rsidRPr="0082695D">
                    <w:rPr>
                      <w:rFonts w:ascii="Times New Roman" w:hAnsi="Times New Roman"/>
                    </w:rPr>
                    <w:t>48,5</w:t>
                  </w:r>
                </w:p>
                <w:p w:rsidR="00AC3F7F" w:rsidRPr="0082695D" w:rsidRDefault="00AC3F7F" w:rsidP="009B357A">
                  <w:pPr>
                    <w:pStyle w:val="2"/>
                    <w:rPr>
                      <w:rFonts w:ascii="Times New Roman" w:hAnsi="Times New Roman"/>
                    </w:rPr>
                  </w:pPr>
                </w:p>
              </w:tc>
              <w:tc>
                <w:tcPr>
                  <w:tcW w:w="629"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Pr>
                      <w:rFonts w:ascii="Times New Roman" w:hAnsi="Times New Roman"/>
                    </w:rPr>
                    <w:t>36,3</w:t>
                  </w:r>
                </w:p>
              </w:tc>
              <w:tc>
                <w:tcPr>
                  <w:tcW w:w="629" w:type="pct"/>
                  <w:tcBorders>
                    <w:top w:val="single" w:sz="4" w:space="0" w:color="auto"/>
                    <w:left w:val="single" w:sz="4" w:space="0" w:color="auto"/>
                    <w:bottom w:val="single" w:sz="4" w:space="0" w:color="auto"/>
                    <w:right w:val="single" w:sz="4" w:space="0" w:color="auto"/>
                  </w:tcBorders>
                </w:tcPr>
                <w:p w:rsidR="00AC3F7F" w:rsidRPr="0082695D" w:rsidRDefault="00AC3F7F" w:rsidP="009B357A">
                  <w:pPr>
                    <w:pStyle w:val="2"/>
                    <w:rPr>
                      <w:rFonts w:ascii="Times New Roman" w:hAnsi="Times New Roman"/>
                    </w:rPr>
                  </w:pPr>
                  <w:r>
                    <w:rPr>
                      <w:rFonts w:ascii="Times New Roman" w:hAnsi="Times New Roman"/>
                    </w:rPr>
                    <w:t>90.2</w:t>
                  </w:r>
                </w:p>
              </w:tc>
              <w:tc>
                <w:tcPr>
                  <w:tcW w:w="1167" w:type="pct"/>
                  <w:tcBorders>
                    <w:top w:val="single" w:sz="4" w:space="0" w:color="auto"/>
                    <w:left w:val="single" w:sz="4" w:space="0" w:color="auto"/>
                    <w:bottom w:val="single" w:sz="4" w:space="0" w:color="auto"/>
                    <w:right w:val="nil"/>
                  </w:tcBorders>
                </w:tcPr>
                <w:p w:rsidR="00AC3F7F" w:rsidRPr="0082695D" w:rsidRDefault="00AC3F7F" w:rsidP="009B357A">
                  <w:pPr>
                    <w:pStyle w:val="2"/>
                    <w:rPr>
                      <w:rFonts w:ascii="Times New Roman" w:hAnsi="Times New Roman"/>
                    </w:rPr>
                  </w:pPr>
                  <w:r>
                    <w:rPr>
                      <w:rFonts w:ascii="Times New Roman" w:hAnsi="Times New Roman"/>
                    </w:rPr>
                    <w:t>37.6</w:t>
                  </w:r>
                </w:p>
              </w:tc>
            </w:tr>
            <w:tr w:rsidR="00AC3F7F" w:rsidRPr="0082695D" w:rsidTr="009B357A">
              <w:trPr>
                <w:trHeight w:val="1353"/>
              </w:trPr>
              <w:tc>
                <w:tcPr>
                  <w:tcW w:w="5000" w:type="pct"/>
                  <w:gridSpan w:val="7"/>
                  <w:tcBorders>
                    <w:top w:val="single" w:sz="4" w:space="0" w:color="auto"/>
                    <w:left w:val="nil"/>
                    <w:bottom w:val="nil"/>
                    <w:right w:val="nil"/>
                  </w:tcBorders>
                </w:tcPr>
                <w:p w:rsidR="00AC3F7F" w:rsidRDefault="00AC3F7F" w:rsidP="009B357A">
                  <w:pPr>
                    <w:pStyle w:val="2"/>
                    <w:jc w:val="both"/>
                    <w:rPr>
                      <w:rFonts w:ascii="Times New Roman" w:hAnsi="Times New Roman"/>
                      <w:sz w:val="24"/>
                      <w:szCs w:val="24"/>
                    </w:rPr>
                  </w:pPr>
                  <w:r w:rsidRPr="0082695D">
                    <w:rPr>
                      <w:rFonts w:ascii="Times New Roman" w:hAnsi="Times New Roman"/>
                      <w:sz w:val="24"/>
                      <w:szCs w:val="24"/>
                    </w:rPr>
                    <w:lastRenderedPageBreak/>
                    <w:t>Результаты свидетельствуют об усвоении ООП</w:t>
                  </w:r>
                  <w:r>
                    <w:rPr>
                      <w:rFonts w:ascii="Times New Roman" w:hAnsi="Times New Roman"/>
                      <w:sz w:val="24"/>
                      <w:szCs w:val="24"/>
                    </w:rPr>
                    <w:t xml:space="preserve"> </w:t>
                  </w:r>
                  <w:proofErr w:type="gramStart"/>
                  <w:r w:rsidRPr="0082695D">
                    <w:rPr>
                      <w:rFonts w:ascii="Times New Roman" w:hAnsi="Times New Roman"/>
                      <w:sz w:val="24"/>
                      <w:szCs w:val="24"/>
                    </w:rPr>
                    <w:t>ДО</w:t>
                  </w:r>
                  <w:proofErr w:type="gramEnd"/>
                  <w:r w:rsidRPr="0082695D">
                    <w:rPr>
                      <w:rFonts w:ascii="Times New Roman" w:hAnsi="Times New Roman"/>
                      <w:sz w:val="24"/>
                      <w:szCs w:val="24"/>
                    </w:rPr>
                    <w:t xml:space="preserve"> </w:t>
                  </w:r>
                  <w:r>
                    <w:rPr>
                      <w:rFonts w:ascii="Times New Roman" w:hAnsi="Times New Roman"/>
                      <w:sz w:val="24"/>
                      <w:szCs w:val="24"/>
                    </w:rPr>
                    <w:t>в</w:t>
                  </w:r>
                </w:p>
                <w:p w:rsidR="00AC3F7F" w:rsidRDefault="00AC3F7F" w:rsidP="009B357A">
                  <w:pPr>
                    <w:pStyle w:val="2"/>
                    <w:jc w:val="both"/>
                    <w:rPr>
                      <w:rFonts w:ascii="Times New Roman" w:hAnsi="Times New Roman"/>
                      <w:sz w:val="24"/>
                      <w:szCs w:val="24"/>
                    </w:rPr>
                  </w:pPr>
                  <w:r>
                    <w:rPr>
                      <w:rFonts w:ascii="Times New Roman" w:hAnsi="Times New Roman"/>
                      <w:sz w:val="24"/>
                      <w:szCs w:val="24"/>
                    </w:rPr>
                    <w:t xml:space="preserve">основном </w:t>
                  </w:r>
                  <w:r w:rsidRPr="0082695D">
                    <w:rPr>
                      <w:rFonts w:ascii="Times New Roman" w:hAnsi="Times New Roman"/>
                      <w:sz w:val="24"/>
                      <w:szCs w:val="24"/>
                    </w:rPr>
                    <w:t>на среднем и высоком уровне. Основанием для этого</w:t>
                  </w:r>
                </w:p>
                <w:p w:rsidR="00AC3F7F" w:rsidRDefault="00AC3F7F" w:rsidP="009B357A">
                  <w:pPr>
                    <w:pStyle w:val="2"/>
                    <w:jc w:val="both"/>
                    <w:rPr>
                      <w:rFonts w:ascii="Times New Roman" w:hAnsi="Times New Roman"/>
                      <w:sz w:val="24"/>
                      <w:szCs w:val="24"/>
                    </w:rPr>
                  </w:pPr>
                  <w:r w:rsidRPr="0082695D">
                    <w:rPr>
                      <w:rFonts w:ascii="Times New Roman" w:hAnsi="Times New Roman"/>
                      <w:sz w:val="24"/>
                      <w:szCs w:val="24"/>
                    </w:rPr>
                    <w:t xml:space="preserve">является достаточно </w:t>
                  </w:r>
                  <w:proofErr w:type="gramStart"/>
                  <w:r w:rsidRPr="0082695D">
                    <w:rPr>
                      <w:rFonts w:ascii="Times New Roman" w:hAnsi="Times New Roman"/>
                      <w:sz w:val="24"/>
                      <w:szCs w:val="24"/>
                    </w:rPr>
                    <w:t>высокий</w:t>
                  </w:r>
                  <w:proofErr w:type="gramEnd"/>
                  <w:r w:rsidRPr="0082695D">
                    <w:rPr>
                      <w:rFonts w:ascii="Times New Roman" w:hAnsi="Times New Roman"/>
                      <w:sz w:val="24"/>
                      <w:szCs w:val="24"/>
                    </w:rPr>
                    <w:t xml:space="preserve"> профессиональный</w:t>
                  </w:r>
                  <w:r>
                    <w:rPr>
                      <w:rFonts w:ascii="Times New Roman" w:hAnsi="Times New Roman"/>
                      <w:sz w:val="24"/>
                      <w:szCs w:val="24"/>
                    </w:rPr>
                    <w:t xml:space="preserve"> </w:t>
                  </w:r>
                </w:p>
                <w:p w:rsidR="00AC3F7F" w:rsidRPr="0082695D" w:rsidRDefault="00AC3F7F" w:rsidP="009B357A">
                  <w:pPr>
                    <w:pStyle w:val="2"/>
                    <w:jc w:val="both"/>
                    <w:rPr>
                      <w:rFonts w:ascii="Times New Roman" w:hAnsi="Times New Roman"/>
                      <w:sz w:val="24"/>
                      <w:szCs w:val="24"/>
                    </w:rPr>
                  </w:pPr>
                  <w:r w:rsidRPr="0082695D">
                    <w:rPr>
                      <w:rFonts w:ascii="Times New Roman" w:hAnsi="Times New Roman"/>
                      <w:sz w:val="24"/>
                      <w:szCs w:val="24"/>
                    </w:rPr>
                    <w:t>уровень педагогического коллектива.</w:t>
                  </w:r>
                </w:p>
              </w:tc>
            </w:tr>
          </w:tbl>
          <w:p w:rsidR="00AC3F7F" w:rsidRPr="00ED1640" w:rsidRDefault="00AC3F7F" w:rsidP="009B357A">
            <w:pPr>
              <w:pStyle w:val="2"/>
              <w:jc w:val="both"/>
              <w:rPr>
                <w:rFonts w:ascii="Times New Roman" w:hAnsi="Times New Roman"/>
                <w:sz w:val="24"/>
                <w:szCs w:val="24"/>
              </w:rPr>
            </w:pP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lastRenderedPageBreak/>
              <w:t>8.3.</w:t>
            </w:r>
          </w:p>
        </w:tc>
        <w:tc>
          <w:tcPr>
            <w:tcW w:w="2994" w:type="dxa"/>
          </w:tcPr>
          <w:p w:rsidR="00AC3F7F" w:rsidRDefault="00AC3F7F" w:rsidP="009B357A">
            <w:pPr>
              <w:rPr>
                <w:rFonts w:ascii="Times New Roman" w:hAnsi="Times New Roman"/>
                <w:b/>
                <w:i/>
                <w:sz w:val="24"/>
                <w:szCs w:val="24"/>
              </w:rPr>
            </w:pPr>
            <w:r>
              <w:rPr>
                <w:rFonts w:ascii="Times New Roman" w:hAnsi="Times New Roman"/>
                <w:b/>
                <w:i/>
                <w:sz w:val="24"/>
                <w:szCs w:val="24"/>
              </w:rPr>
              <w:t>П</w:t>
            </w:r>
            <w:r w:rsidRPr="00ED1640">
              <w:rPr>
                <w:rFonts w:ascii="Times New Roman" w:hAnsi="Times New Roman"/>
                <w:b/>
                <w:i/>
                <w:sz w:val="24"/>
                <w:szCs w:val="24"/>
              </w:rPr>
              <w:t>оказатели интегративных качеств воспитанников</w:t>
            </w:r>
          </w:p>
        </w:tc>
        <w:tc>
          <w:tcPr>
            <w:tcW w:w="7229" w:type="dxa"/>
          </w:tcPr>
          <w:tbl>
            <w:tblPr>
              <w:tblpPr w:leftFromText="180" w:rightFromText="180" w:vertAnchor="text" w:horzAnchor="margin" w:tblpY="166"/>
              <w:tblOverlap w:val="never"/>
              <w:tblW w:w="7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1"/>
              <w:gridCol w:w="2976"/>
              <w:gridCol w:w="709"/>
              <w:gridCol w:w="851"/>
              <w:gridCol w:w="708"/>
              <w:gridCol w:w="851"/>
              <w:gridCol w:w="850"/>
            </w:tblGrid>
            <w:tr w:rsidR="00AC3F7F" w:rsidRPr="00ED1640" w:rsidTr="009B357A">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Интегративное качество</w:t>
                  </w:r>
                </w:p>
              </w:tc>
              <w:tc>
                <w:tcPr>
                  <w:tcW w:w="709"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1 балл</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2 балла</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3 балла</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4 балла</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5 баллов</w:t>
                  </w:r>
                </w:p>
              </w:tc>
            </w:tr>
            <w:tr w:rsidR="00AC3F7F" w:rsidRPr="00ED1640" w:rsidTr="009B357A">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1</w:t>
                  </w:r>
                </w:p>
              </w:tc>
              <w:tc>
                <w:tcPr>
                  <w:tcW w:w="2976"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 xml:space="preserve">«Физически </w:t>
                  </w:r>
                  <w:proofErr w:type="gramStart"/>
                  <w:r w:rsidRPr="00ED1640">
                    <w:rPr>
                      <w:rFonts w:ascii="Times New Roman" w:hAnsi="Times New Roman"/>
                    </w:rPr>
                    <w:t>развитый</w:t>
                  </w:r>
                  <w:proofErr w:type="gramEnd"/>
                  <w:r w:rsidRPr="00ED1640">
                    <w:rPr>
                      <w:rFonts w:ascii="Times New Roman" w:hAnsi="Times New Roman"/>
                    </w:rPr>
                    <w:t>, овладевший основными культурно-гигиеническими навыками»</w:t>
                  </w:r>
                </w:p>
              </w:tc>
              <w:tc>
                <w:tcPr>
                  <w:tcW w:w="709"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Pr>
                      <w:rFonts w:ascii="Times New Roman" w:hAnsi="Times New Roman"/>
                    </w:rPr>
                    <w:t xml:space="preserve">0 </w:t>
                  </w:r>
                  <w:r w:rsidRPr="00ED1640">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Pr>
                      <w:rFonts w:ascii="Times New Roman" w:hAnsi="Times New Roman"/>
                    </w:rPr>
                    <w:t>0</w:t>
                  </w:r>
                  <w:r w:rsidRPr="00ED1640">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Pr>
                      <w:rFonts w:ascii="Times New Roman" w:hAnsi="Times New Roman"/>
                    </w:rPr>
                    <w:t>2,8</w:t>
                  </w:r>
                  <w:r w:rsidRPr="00ED1640">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Pr>
                      <w:rFonts w:ascii="Times New Roman" w:hAnsi="Times New Roman"/>
                    </w:rPr>
                    <w:t>57,4</w:t>
                  </w:r>
                  <w:r w:rsidRPr="00ED1640">
                    <w:rPr>
                      <w:rFonts w:ascii="Times New Roman" w:hAnsi="Times New Roman"/>
                    </w:rPr>
                    <w:t>%</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39,8%</w:t>
                  </w:r>
                </w:p>
              </w:tc>
            </w:tr>
            <w:tr w:rsidR="00AC3F7F" w:rsidRPr="00ED1640" w:rsidTr="009B357A">
              <w:trPr>
                <w:trHeight w:val="604"/>
              </w:trPr>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w:t>
                  </w:r>
                </w:p>
              </w:tc>
              <w:tc>
                <w:tcPr>
                  <w:tcW w:w="2976" w:type="dxa"/>
                  <w:tcBorders>
                    <w:top w:val="single" w:sz="4" w:space="0" w:color="000000"/>
                    <w:left w:val="single" w:sz="4" w:space="0" w:color="000000"/>
                    <w:bottom w:val="single" w:sz="4" w:space="0" w:color="000000"/>
                    <w:right w:val="single" w:sz="4" w:space="0" w:color="000000"/>
                  </w:tcBorders>
                </w:tcPr>
                <w:p w:rsidR="00AC3F7F" w:rsidRPr="003A3F2D" w:rsidRDefault="00AC3F7F" w:rsidP="009B357A">
                  <w:pPr>
                    <w:spacing w:after="0" w:line="240" w:lineRule="auto"/>
                    <w:rPr>
                      <w:rFonts w:ascii="Times New Roman" w:hAnsi="Times New Roman"/>
                    </w:rPr>
                  </w:pPr>
                  <w:r w:rsidRPr="003A3F2D">
                    <w:rPr>
                      <w:rFonts w:ascii="Times New Roman" w:hAnsi="Times New Roman"/>
                    </w:rPr>
                    <w:t>«Любознательный, активный»</w:t>
                  </w:r>
                </w:p>
              </w:tc>
              <w:tc>
                <w:tcPr>
                  <w:tcW w:w="709" w:type="dxa"/>
                  <w:tcBorders>
                    <w:top w:val="single" w:sz="4" w:space="0" w:color="000000"/>
                    <w:left w:val="single" w:sz="4" w:space="0" w:color="000000"/>
                    <w:bottom w:val="single" w:sz="4" w:space="0" w:color="000000"/>
                    <w:right w:val="single" w:sz="4" w:space="0" w:color="000000"/>
                  </w:tcBorders>
                </w:tcPr>
                <w:p w:rsidR="00AC3F7F" w:rsidRPr="003A3F2D" w:rsidRDefault="00AC3F7F" w:rsidP="009B357A">
                  <w:pPr>
                    <w:spacing w:after="0" w:line="240" w:lineRule="auto"/>
                    <w:rPr>
                      <w:rFonts w:ascii="Times New Roman" w:hAnsi="Times New Roman"/>
                    </w:rPr>
                  </w:pPr>
                  <w:r w:rsidRPr="003A3F2D">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AC3F7F" w:rsidRPr="003A3F2D" w:rsidRDefault="00AC3F7F" w:rsidP="009B357A">
                  <w:pPr>
                    <w:spacing w:after="0" w:line="240" w:lineRule="auto"/>
                    <w:rPr>
                      <w:rFonts w:ascii="Times New Roman" w:hAnsi="Times New Roman"/>
                    </w:rPr>
                  </w:pPr>
                  <w:r w:rsidRPr="003A3F2D">
                    <w:rPr>
                      <w:rFonts w:ascii="Times New Roman" w:hAnsi="Times New Roman"/>
                    </w:rPr>
                    <w:t>2,5%</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14,6%</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37,2%</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34,9%</w:t>
                  </w:r>
                </w:p>
              </w:tc>
            </w:tr>
            <w:tr w:rsidR="00AC3F7F" w:rsidRPr="00ED1640" w:rsidTr="009B357A">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w:t>
                  </w:r>
                </w:p>
              </w:tc>
              <w:tc>
                <w:tcPr>
                  <w:tcW w:w="2976"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«Эмоционально-отзывчивый»</w:t>
                  </w:r>
                </w:p>
              </w:tc>
              <w:tc>
                <w:tcPr>
                  <w:tcW w:w="709"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1,3%</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10%</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21,7%</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34,5%</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32,3%</w:t>
                  </w:r>
                </w:p>
              </w:tc>
            </w:tr>
            <w:tr w:rsidR="00AC3F7F" w:rsidRPr="00ED1640" w:rsidTr="009B357A">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4</w:t>
                  </w:r>
                </w:p>
              </w:tc>
              <w:tc>
                <w:tcPr>
                  <w:tcW w:w="2976"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 xml:space="preserve">«Овладевший средствами общения и способами взаимодействия </w:t>
                  </w:r>
                  <w:proofErr w:type="gramStart"/>
                  <w:r w:rsidRPr="00ED1640">
                    <w:rPr>
                      <w:rFonts w:ascii="Times New Roman" w:hAnsi="Times New Roman"/>
                    </w:rPr>
                    <w:t>со</w:t>
                  </w:r>
                  <w:proofErr w:type="gramEnd"/>
                  <w:r w:rsidRPr="00ED1640">
                    <w:rPr>
                      <w:rFonts w:ascii="Times New Roman" w:hAnsi="Times New Roman"/>
                    </w:rPr>
                    <w:t xml:space="preserve"> взрослыми и сверстниками»</w:t>
                  </w:r>
                </w:p>
              </w:tc>
              <w:tc>
                <w:tcPr>
                  <w:tcW w:w="709"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4,8%</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7,5%</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21,7</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31,4%</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34,5</w:t>
                  </w:r>
                </w:p>
              </w:tc>
            </w:tr>
            <w:tr w:rsidR="00AC3F7F" w:rsidRPr="00ED1640" w:rsidTr="009B357A">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5</w:t>
                  </w:r>
                </w:p>
              </w:tc>
              <w:tc>
                <w:tcPr>
                  <w:tcW w:w="2976"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w:t>
                  </w:r>
                  <w:proofErr w:type="gramStart"/>
                  <w:r w:rsidRPr="00ED1640">
                    <w:rPr>
                      <w:rFonts w:ascii="Times New Roman" w:hAnsi="Times New Roman"/>
                    </w:rPr>
                    <w:t>Способный</w:t>
                  </w:r>
                  <w:proofErr w:type="gramEnd"/>
                  <w:r w:rsidRPr="00ED1640">
                    <w:rPr>
                      <w:rFonts w:ascii="Times New Roman" w:hAnsi="Times New Roman"/>
                    </w:rPr>
                    <w:t xml:space="preserve"> управлять своим поведением и планировать свои действия на основе первичных ценностных представлений, соблюдающий элеме6нтарные общепринятые нормы и правила поведения»</w:t>
                  </w:r>
                </w:p>
              </w:tc>
              <w:tc>
                <w:tcPr>
                  <w:tcW w:w="709"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0,4%</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10,6%</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24,8%</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31,4%</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32,7%</w:t>
                  </w:r>
                </w:p>
              </w:tc>
            </w:tr>
            <w:tr w:rsidR="00AC3F7F" w:rsidRPr="00ED1640" w:rsidTr="009B357A">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6</w:t>
                  </w:r>
                </w:p>
              </w:tc>
              <w:tc>
                <w:tcPr>
                  <w:tcW w:w="2976"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proofErr w:type="gramStart"/>
                  <w:r w:rsidRPr="00ED1640">
                    <w:rPr>
                      <w:rFonts w:ascii="Times New Roman" w:hAnsi="Times New Roman"/>
                    </w:rPr>
                    <w:t>«Способный решать интеллектуальные и личностные задачи (проблемы), адекватные возрасту)</w:t>
                  </w:r>
                  <w:proofErr w:type="gramEnd"/>
                </w:p>
              </w:tc>
              <w:tc>
                <w:tcPr>
                  <w:tcW w:w="709"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1,3%</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10%</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27,9%</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31,9</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28,8%</w:t>
                  </w:r>
                </w:p>
              </w:tc>
            </w:tr>
            <w:tr w:rsidR="00AC3F7F" w:rsidRPr="00ED1640" w:rsidTr="009B357A">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7</w:t>
                  </w:r>
                </w:p>
              </w:tc>
              <w:tc>
                <w:tcPr>
                  <w:tcW w:w="2976"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w:t>
                  </w:r>
                  <w:proofErr w:type="gramStart"/>
                  <w:r w:rsidRPr="00ED1640">
                    <w:rPr>
                      <w:rFonts w:ascii="Times New Roman" w:hAnsi="Times New Roman"/>
                    </w:rPr>
                    <w:t>Имеющий</w:t>
                  </w:r>
                  <w:proofErr w:type="gramEnd"/>
                  <w:r w:rsidRPr="00ED1640">
                    <w:rPr>
                      <w:rFonts w:ascii="Times New Roman" w:hAnsi="Times New Roman"/>
                    </w:rPr>
                    <w:t xml:space="preserve"> первичные представления о себе, семье, обществе, государстве, мире, природе»</w:t>
                  </w:r>
                </w:p>
              </w:tc>
              <w:tc>
                <w:tcPr>
                  <w:tcW w:w="709"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0,8%</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7,5%</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20,4%</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36,7%</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34,5%</w:t>
                  </w:r>
                </w:p>
              </w:tc>
            </w:tr>
            <w:tr w:rsidR="00AC3F7F" w:rsidRPr="00ED1640" w:rsidTr="009B357A">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8</w:t>
                  </w:r>
                </w:p>
              </w:tc>
              <w:tc>
                <w:tcPr>
                  <w:tcW w:w="2976"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w:t>
                  </w:r>
                  <w:proofErr w:type="gramStart"/>
                  <w:r w:rsidRPr="00ED1640">
                    <w:rPr>
                      <w:rFonts w:ascii="Times New Roman" w:hAnsi="Times New Roman"/>
                    </w:rPr>
                    <w:t>Овладевший</w:t>
                  </w:r>
                  <w:proofErr w:type="gramEnd"/>
                  <w:r w:rsidRPr="00ED1640">
                    <w:rPr>
                      <w:rFonts w:ascii="Times New Roman" w:hAnsi="Times New Roman"/>
                    </w:rPr>
                    <w:t xml:space="preserve"> универсальными предпосылками учебной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1,3%</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7%</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26,5%</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37,2%</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27,9%</w:t>
                  </w:r>
                </w:p>
              </w:tc>
            </w:tr>
            <w:tr w:rsidR="00AC3F7F" w:rsidRPr="00ED1640" w:rsidTr="009B357A">
              <w:tc>
                <w:tcPr>
                  <w:tcW w:w="421" w:type="dxa"/>
                  <w:tcBorders>
                    <w:top w:val="single" w:sz="4" w:space="0" w:color="000000"/>
                    <w:left w:val="nil"/>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9</w:t>
                  </w:r>
                </w:p>
              </w:tc>
              <w:tc>
                <w:tcPr>
                  <w:tcW w:w="2976"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w:t>
                  </w:r>
                  <w:proofErr w:type="gramStart"/>
                  <w:r w:rsidRPr="00ED1640">
                    <w:rPr>
                      <w:rFonts w:ascii="Times New Roman" w:hAnsi="Times New Roman"/>
                    </w:rPr>
                    <w:t>Овладевший</w:t>
                  </w:r>
                  <w:proofErr w:type="gramEnd"/>
                  <w:r w:rsidRPr="00ED1640">
                    <w:rPr>
                      <w:rFonts w:ascii="Times New Roman" w:hAnsi="Times New Roman"/>
                    </w:rPr>
                    <w:t xml:space="preserve"> необходимыми умениями и навыками»</w:t>
                  </w:r>
                </w:p>
              </w:tc>
              <w:tc>
                <w:tcPr>
                  <w:tcW w:w="709"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2,2%</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7,5%</w:t>
                  </w:r>
                </w:p>
              </w:tc>
              <w:tc>
                <w:tcPr>
                  <w:tcW w:w="708"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23,9%</w:t>
                  </w:r>
                </w:p>
              </w:tc>
              <w:tc>
                <w:tcPr>
                  <w:tcW w:w="85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31,9%</w:t>
                  </w:r>
                </w:p>
              </w:tc>
              <w:tc>
                <w:tcPr>
                  <w:tcW w:w="850" w:type="dxa"/>
                  <w:tcBorders>
                    <w:top w:val="single" w:sz="4" w:space="0" w:color="000000"/>
                    <w:left w:val="single" w:sz="4" w:space="0" w:color="000000"/>
                    <w:bottom w:val="single" w:sz="4" w:space="0" w:color="000000"/>
                    <w:right w:val="nil"/>
                  </w:tcBorders>
                </w:tcPr>
                <w:p w:rsidR="00AC3F7F" w:rsidRPr="00ED1640" w:rsidRDefault="00AC3F7F" w:rsidP="009B357A">
                  <w:pPr>
                    <w:spacing w:after="0" w:line="240" w:lineRule="auto"/>
                    <w:rPr>
                      <w:rFonts w:ascii="Times New Roman" w:hAnsi="Times New Roman"/>
                    </w:rPr>
                  </w:pPr>
                  <w:r w:rsidRPr="00ED1640">
                    <w:rPr>
                      <w:rFonts w:ascii="Times New Roman" w:hAnsi="Times New Roman"/>
                    </w:rPr>
                    <w:t>34,5%</w:t>
                  </w:r>
                </w:p>
              </w:tc>
            </w:tr>
          </w:tbl>
          <w:p w:rsidR="00AC3F7F" w:rsidRPr="00ED1640" w:rsidRDefault="00AC3F7F" w:rsidP="009B357A">
            <w:pPr>
              <w:tabs>
                <w:tab w:val="left" w:pos="284"/>
              </w:tabs>
              <w:contextualSpacing/>
              <w:jc w:val="center"/>
              <w:rPr>
                <w:sz w:val="16"/>
                <w:szCs w:val="16"/>
              </w:rPr>
            </w:pPr>
          </w:p>
          <w:p w:rsidR="00AC3F7F" w:rsidRPr="00ED1640" w:rsidRDefault="00AC3F7F" w:rsidP="009B357A">
            <w:pPr>
              <w:tabs>
                <w:tab w:val="left" w:pos="426"/>
              </w:tabs>
              <w:ind w:left="567" w:hanging="567"/>
              <w:jc w:val="both"/>
              <w:rPr>
                <w:rFonts w:ascii="Times New Roman" w:hAnsi="Times New Roman"/>
              </w:rPr>
            </w:pPr>
            <w:r w:rsidRPr="00ED1640">
              <w:rPr>
                <w:rFonts w:ascii="Times New Roman" w:hAnsi="Times New Roman"/>
              </w:rPr>
              <w:t>1 балл – ребёнок не имеет представлений по указанному критерию интегративного качества;</w:t>
            </w:r>
          </w:p>
          <w:p w:rsidR="00AC3F7F" w:rsidRPr="00ED1640" w:rsidRDefault="00AC3F7F" w:rsidP="009B357A">
            <w:pPr>
              <w:tabs>
                <w:tab w:val="left" w:pos="426"/>
              </w:tabs>
              <w:ind w:left="567" w:hanging="567"/>
              <w:jc w:val="both"/>
              <w:rPr>
                <w:rFonts w:ascii="Times New Roman" w:hAnsi="Times New Roman"/>
              </w:rPr>
            </w:pPr>
            <w:r w:rsidRPr="00ED1640">
              <w:rPr>
                <w:rFonts w:ascii="Times New Roman" w:hAnsi="Times New Roman"/>
              </w:rPr>
              <w:t>2 балла – ребёнок имеет отрывочные, бессистемные представления по указанному критерию интегративного качества;</w:t>
            </w:r>
          </w:p>
          <w:p w:rsidR="00AC3F7F" w:rsidRPr="00ED1640" w:rsidRDefault="00AC3F7F" w:rsidP="009B357A">
            <w:pPr>
              <w:tabs>
                <w:tab w:val="left" w:pos="426"/>
              </w:tabs>
              <w:ind w:left="567" w:hanging="567"/>
              <w:jc w:val="both"/>
              <w:rPr>
                <w:rFonts w:ascii="Times New Roman" w:hAnsi="Times New Roman"/>
              </w:rPr>
            </w:pPr>
            <w:r w:rsidRPr="00ED1640">
              <w:rPr>
                <w:rFonts w:ascii="Times New Roman" w:hAnsi="Times New Roman"/>
              </w:rPr>
              <w:t>3 балла – ребёнок имеет частично усвоенные, неточные, неполные представления по указанному критерию интегративного качества;</w:t>
            </w:r>
          </w:p>
          <w:p w:rsidR="00AC3F7F" w:rsidRPr="00ED1640" w:rsidRDefault="00AC3F7F" w:rsidP="009B357A">
            <w:pPr>
              <w:tabs>
                <w:tab w:val="left" w:pos="426"/>
              </w:tabs>
              <w:ind w:left="567" w:hanging="567"/>
              <w:jc w:val="both"/>
              <w:rPr>
                <w:rFonts w:ascii="Times New Roman" w:hAnsi="Times New Roman"/>
              </w:rPr>
            </w:pPr>
            <w:r w:rsidRPr="00ED1640">
              <w:rPr>
                <w:rFonts w:ascii="Times New Roman" w:hAnsi="Times New Roman"/>
              </w:rPr>
              <w:t>4 балла – ребёнок имеет усвоенные с незначительными неточностями представления по указанному критерию интегративного качества;</w:t>
            </w:r>
          </w:p>
          <w:p w:rsidR="00AC3F7F" w:rsidRPr="00ED1640" w:rsidRDefault="00AC3F7F" w:rsidP="009B357A">
            <w:pPr>
              <w:jc w:val="center"/>
              <w:rPr>
                <w:rFonts w:ascii="Times New Roman" w:hAnsi="Times New Roman"/>
              </w:rPr>
            </w:pPr>
            <w:r w:rsidRPr="00ED1640">
              <w:rPr>
                <w:rFonts w:ascii="Times New Roman" w:hAnsi="Times New Roman"/>
              </w:rPr>
              <w:t>5 баллов – ребёнок имеет полностью усвоенные представления по указанному критерию интегративного качества</w:t>
            </w:r>
          </w:p>
          <w:p w:rsidR="00AC3F7F" w:rsidRPr="00ED1640" w:rsidRDefault="00AC3F7F" w:rsidP="008E7984">
            <w:pPr>
              <w:pStyle w:val="ad"/>
              <w:tabs>
                <w:tab w:val="left" w:pos="993"/>
              </w:tabs>
              <w:spacing w:after="0"/>
              <w:ind w:left="0"/>
              <w:contextualSpacing/>
              <w:jc w:val="both"/>
            </w:pPr>
            <w:r w:rsidRPr="0082695D">
              <w:t>Анализ анкетирования родителей показал увеличение  с каждым годо</w:t>
            </w:r>
            <w:r w:rsidR="008B20D9">
              <w:t>м процента родителей, удовлетворенных работой ДОУ.</w:t>
            </w:r>
            <w:r w:rsidRPr="0082695D">
              <w:t xml:space="preserve"> </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8.4.</w:t>
            </w:r>
          </w:p>
        </w:tc>
        <w:tc>
          <w:tcPr>
            <w:tcW w:w="2994" w:type="dxa"/>
          </w:tcPr>
          <w:p w:rsidR="00AC3F7F" w:rsidRDefault="00AC3F7F" w:rsidP="009B357A">
            <w:pPr>
              <w:rPr>
                <w:rFonts w:ascii="Times New Roman" w:hAnsi="Times New Roman"/>
                <w:b/>
                <w:i/>
                <w:sz w:val="24"/>
                <w:szCs w:val="24"/>
              </w:rPr>
            </w:pPr>
            <w:r>
              <w:rPr>
                <w:rFonts w:ascii="Times New Roman" w:hAnsi="Times New Roman"/>
                <w:b/>
                <w:i/>
                <w:sz w:val="24"/>
                <w:szCs w:val="24"/>
              </w:rPr>
              <w:t>А</w:t>
            </w:r>
            <w:r w:rsidRPr="00ED1640">
              <w:rPr>
                <w:rFonts w:ascii="Times New Roman" w:hAnsi="Times New Roman"/>
                <w:b/>
                <w:i/>
                <w:sz w:val="24"/>
                <w:szCs w:val="24"/>
              </w:rPr>
              <w:t>нализ благоприятного  социально-</w:t>
            </w:r>
            <w:r w:rsidRPr="00ED1640">
              <w:rPr>
                <w:rFonts w:ascii="Times New Roman" w:hAnsi="Times New Roman"/>
                <w:b/>
                <w:i/>
                <w:sz w:val="24"/>
                <w:szCs w:val="24"/>
              </w:rPr>
              <w:lastRenderedPageBreak/>
              <w:t>эмоционального развития воспитанников</w:t>
            </w:r>
          </w:p>
          <w:p w:rsidR="00AC3F7F" w:rsidRDefault="00AC3F7F" w:rsidP="009B357A">
            <w:pPr>
              <w:rPr>
                <w:rFonts w:ascii="Times New Roman" w:hAnsi="Times New Roman"/>
                <w:b/>
                <w:i/>
                <w:sz w:val="24"/>
                <w:szCs w:val="24"/>
              </w:rPr>
            </w:pPr>
          </w:p>
          <w:p w:rsidR="00AC3F7F" w:rsidRDefault="00AC3F7F" w:rsidP="009B357A">
            <w:pPr>
              <w:rPr>
                <w:rFonts w:ascii="Times New Roman" w:hAnsi="Times New Roman"/>
                <w:b/>
                <w:i/>
                <w:sz w:val="24"/>
                <w:szCs w:val="24"/>
              </w:rPr>
            </w:pPr>
          </w:p>
          <w:p w:rsidR="00AC3F7F" w:rsidRDefault="00AC3F7F" w:rsidP="009B357A">
            <w:pPr>
              <w:rPr>
                <w:rFonts w:ascii="Times New Roman" w:hAnsi="Times New Roman"/>
                <w:b/>
                <w:i/>
                <w:sz w:val="24"/>
                <w:szCs w:val="24"/>
              </w:rPr>
            </w:pPr>
          </w:p>
        </w:tc>
        <w:tc>
          <w:tcPr>
            <w:tcW w:w="7229" w:type="dxa"/>
          </w:tcPr>
          <w:p w:rsidR="00AC3F7F" w:rsidRPr="00ED1640" w:rsidRDefault="00AC3F7F" w:rsidP="009B357A">
            <w:pPr>
              <w:pStyle w:val="2"/>
              <w:rPr>
                <w:rFonts w:ascii="Times New Roman" w:hAnsi="Times New Roman"/>
                <w:b/>
                <w:sz w:val="24"/>
                <w:szCs w:val="24"/>
              </w:rPr>
            </w:pPr>
            <w:r w:rsidRPr="00ED1640">
              <w:rPr>
                <w:rFonts w:ascii="Times New Roman" w:hAnsi="Times New Roman"/>
                <w:b/>
                <w:sz w:val="24"/>
                <w:szCs w:val="24"/>
              </w:rPr>
              <w:lastRenderedPageBreak/>
              <w:t>Результаты адаптации к условиям дошкольного учреждения</w:t>
            </w:r>
          </w:p>
          <w:p w:rsidR="00AC3F7F" w:rsidRDefault="00AC3F7F" w:rsidP="009B357A">
            <w:pPr>
              <w:pStyle w:val="2"/>
              <w:rPr>
                <w:rFonts w:ascii="Times New Roman" w:hAnsi="Times New Roman"/>
              </w:rPr>
            </w:pPr>
            <w:r w:rsidRPr="00ED1640">
              <w:rPr>
                <w:rFonts w:ascii="Times New Roman" w:hAnsi="Times New Roman"/>
              </w:rPr>
              <w:t xml:space="preserve">                          </w:t>
            </w:r>
            <w:r>
              <w:rPr>
                <w:rFonts w:ascii="Times New Roman" w:hAnsi="Times New Roman"/>
              </w:rPr>
              <w:t xml:space="preserve">  Период из</w:t>
            </w:r>
            <w:r w:rsidR="008B20D9">
              <w:rPr>
                <w:rFonts w:ascii="Times New Roman" w:hAnsi="Times New Roman"/>
              </w:rPr>
              <w:t>учения: сентябрь – октяб</w:t>
            </w:r>
            <w:r w:rsidR="00362FB3">
              <w:rPr>
                <w:rFonts w:ascii="Times New Roman" w:hAnsi="Times New Roman"/>
              </w:rPr>
              <w:t>рь  2018</w:t>
            </w:r>
            <w:r w:rsidRPr="00ED1640">
              <w:rPr>
                <w:rFonts w:ascii="Times New Roman" w:hAnsi="Times New Roman"/>
              </w:rPr>
              <w:t xml:space="preserve"> года</w:t>
            </w:r>
          </w:p>
          <w:p w:rsidR="00AC3F7F" w:rsidRPr="00ED1640" w:rsidRDefault="00AC3F7F" w:rsidP="009B357A">
            <w:pPr>
              <w:pStyle w:val="2"/>
              <w:rPr>
                <w:rFonts w:ascii="Times New Roman" w:hAnsi="Times New Roman"/>
                <w:b/>
                <w:sz w:val="24"/>
                <w:szCs w:val="24"/>
              </w:rPr>
            </w:pPr>
          </w:p>
          <w:tbl>
            <w:tblPr>
              <w:tblW w:w="7116"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835"/>
              <w:gridCol w:w="2580"/>
            </w:tblGrid>
            <w:tr w:rsidR="00AC3F7F" w:rsidRPr="00ED1640" w:rsidTr="009B357A">
              <w:tc>
                <w:tcPr>
                  <w:tcW w:w="1701" w:type="dxa"/>
                  <w:vMerge w:val="restart"/>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Степень  адаптации</w:t>
                  </w:r>
                </w:p>
              </w:tc>
              <w:tc>
                <w:tcPr>
                  <w:tcW w:w="5415" w:type="dxa"/>
                  <w:gridSpan w:val="2"/>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 xml:space="preserve">Показатели адаптации группы раннего возраста </w:t>
                  </w:r>
                </w:p>
              </w:tc>
            </w:tr>
            <w:tr w:rsidR="00AC3F7F" w:rsidRPr="00ED1640" w:rsidTr="009B357A">
              <w:tc>
                <w:tcPr>
                  <w:tcW w:w="1701" w:type="dxa"/>
                  <w:vMerge/>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AC3F7F" w:rsidRDefault="00AC3F7F" w:rsidP="009B357A">
                  <w:pPr>
                    <w:spacing w:after="0" w:line="240" w:lineRule="auto"/>
                    <w:jc w:val="center"/>
                    <w:rPr>
                      <w:rFonts w:ascii="Times New Roman" w:hAnsi="Times New Roman"/>
                    </w:rPr>
                  </w:pPr>
                  <w:r w:rsidRPr="00ED1640">
                    <w:rPr>
                      <w:rFonts w:ascii="Times New Roman" w:hAnsi="Times New Roman"/>
                    </w:rPr>
                    <w:t>Количество воспитанников</w:t>
                  </w:r>
                  <w:r>
                    <w:rPr>
                      <w:rFonts w:ascii="Times New Roman" w:hAnsi="Times New Roman"/>
                    </w:rPr>
                    <w:t xml:space="preserve"> </w:t>
                  </w:r>
                </w:p>
                <w:p w:rsidR="008B20D9" w:rsidRPr="00ED1640" w:rsidRDefault="008B20D9" w:rsidP="009B357A">
                  <w:pPr>
                    <w:spacing w:after="0" w:line="240" w:lineRule="auto"/>
                    <w:jc w:val="center"/>
                    <w:rPr>
                      <w:rFonts w:ascii="Times New Roman" w:hAnsi="Times New Roman"/>
                    </w:rPr>
                  </w:pPr>
                  <w:r>
                    <w:rPr>
                      <w:rFonts w:ascii="Times New Roman" w:hAnsi="Times New Roman"/>
                    </w:rPr>
                    <w:t>60</w:t>
                  </w:r>
                </w:p>
              </w:tc>
              <w:tc>
                <w:tcPr>
                  <w:tcW w:w="2580"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sidRPr="00ED1640">
                    <w:rPr>
                      <w:rFonts w:ascii="Times New Roman" w:hAnsi="Times New Roman"/>
                    </w:rPr>
                    <w:t>%</w:t>
                  </w:r>
                </w:p>
              </w:tc>
            </w:tr>
            <w:tr w:rsidR="00AC3F7F" w:rsidRPr="00ED1640" w:rsidTr="009B357A">
              <w:tc>
                <w:tcPr>
                  <w:tcW w:w="170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both"/>
                    <w:rPr>
                      <w:rFonts w:ascii="Times New Roman" w:hAnsi="Times New Roman"/>
                    </w:rPr>
                  </w:pPr>
                  <w:r w:rsidRPr="00ED1640">
                    <w:rPr>
                      <w:rFonts w:ascii="Times New Roman" w:hAnsi="Times New Roman"/>
                    </w:rPr>
                    <w:t xml:space="preserve">Лёгкая </w:t>
                  </w:r>
                </w:p>
              </w:tc>
              <w:tc>
                <w:tcPr>
                  <w:tcW w:w="2835"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center"/>
                    <w:rPr>
                      <w:rFonts w:ascii="Times New Roman" w:hAnsi="Times New Roman"/>
                    </w:rPr>
                  </w:pPr>
                  <w:r>
                    <w:rPr>
                      <w:rFonts w:ascii="Times New Roman" w:hAnsi="Times New Roman"/>
                    </w:rPr>
                    <w:t>34</w:t>
                  </w:r>
                </w:p>
              </w:tc>
              <w:tc>
                <w:tcPr>
                  <w:tcW w:w="2580" w:type="dxa"/>
                  <w:tcBorders>
                    <w:top w:val="single" w:sz="4" w:space="0" w:color="000000"/>
                    <w:left w:val="single" w:sz="4" w:space="0" w:color="000000"/>
                    <w:bottom w:val="single" w:sz="4" w:space="0" w:color="000000"/>
                    <w:right w:val="single" w:sz="4" w:space="0" w:color="000000"/>
                  </w:tcBorders>
                </w:tcPr>
                <w:p w:rsidR="00AC3F7F" w:rsidRPr="00ED1640" w:rsidRDefault="008B20D9" w:rsidP="009B357A">
                  <w:pPr>
                    <w:spacing w:after="0" w:line="240" w:lineRule="auto"/>
                    <w:jc w:val="center"/>
                    <w:rPr>
                      <w:rFonts w:ascii="Times New Roman" w:hAnsi="Times New Roman"/>
                    </w:rPr>
                  </w:pPr>
                  <w:r>
                    <w:rPr>
                      <w:rFonts w:ascii="Times New Roman" w:hAnsi="Times New Roman"/>
                    </w:rPr>
                    <w:t>56</w:t>
                  </w:r>
                </w:p>
              </w:tc>
            </w:tr>
            <w:tr w:rsidR="00AC3F7F" w:rsidRPr="00ED1640" w:rsidTr="009B357A">
              <w:tc>
                <w:tcPr>
                  <w:tcW w:w="170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both"/>
                    <w:rPr>
                      <w:rFonts w:ascii="Times New Roman" w:hAnsi="Times New Roman"/>
                    </w:rPr>
                  </w:pPr>
                  <w:r w:rsidRPr="00ED1640">
                    <w:rPr>
                      <w:rFonts w:ascii="Times New Roman" w:hAnsi="Times New Roman"/>
                    </w:rPr>
                    <w:t>Средняя</w:t>
                  </w:r>
                </w:p>
              </w:tc>
              <w:tc>
                <w:tcPr>
                  <w:tcW w:w="2835" w:type="dxa"/>
                  <w:tcBorders>
                    <w:top w:val="single" w:sz="4" w:space="0" w:color="000000"/>
                    <w:left w:val="single" w:sz="4" w:space="0" w:color="000000"/>
                    <w:bottom w:val="single" w:sz="4" w:space="0" w:color="000000"/>
                    <w:right w:val="single" w:sz="4" w:space="0" w:color="000000"/>
                  </w:tcBorders>
                </w:tcPr>
                <w:p w:rsidR="00AC3F7F" w:rsidRPr="00ED1640" w:rsidRDefault="008B20D9" w:rsidP="009B357A">
                  <w:pPr>
                    <w:spacing w:after="0" w:line="240" w:lineRule="auto"/>
                    <w:jc w:val="center"/>
                    <w:rPr>
                      <w:rFonts w:ascii="Times New Roman" w:hAnsi="Times New Roman"/>
                    </w:rPr>
                  </w:pPr>
                  <w:r>
                    <w:rPr>
                      <w:rFonts w:ascii="Times New Roman" w:hAnsi="Times New Roman"/>
                    </w:rPr>
                    <w:t>20</w:t>
                  </w:r>
                </w:p>
              </w:tc>
              <w:tc>
                <w:tcPr>
                  <w:tcW w:w="2580" w:type="dxa"/>
                  <w:tcBorders>
                    <w:top w:val="single" w:sz="4" w:space="0" w:color="000000"/>
                    <w:left w:val="single" w:sz="4" w:space="0" w:color="000000"/>
                    <w:bottom w:val="single" w:sz="4" w:space="0" w:color="000000"/>
                    <w:right w:val="single" w:sz="4" w:space="0" w:color="000000"/>
                  </w:tcBorders>
                </w:tcPr>
                <w:p w:rsidR="00AC3F7F" w:rsidRPr="00ED1640" w:rsidRDefault="008B20D9" w:rsidP="009B357A">
                  <w:pPr>
                    <w:spacing w:after="0" w:line="240" w:lineRule="auto"/>
                    <w:jc w:val="center"/>
                    <w:rPr>
                      <w:rFonts w:ascii="Times New Roman" w:hAnsi="Times New Roman"/>
                    </w:rPr>
                  </w:pPr>
                  <w:r>
                    <w:rPr>
                      <w:rFonts w:ascii="Times New Roman" w:hAnsi="Times New Roman"/>
                    </w:rPr>
                    <w:t>33</w:t>
                  </w:r>
                </w:p>
              </w:tc>
            </w:tr>
            <w:tr w:rsidR="00AC3F7F" w:rsidRPr="00ED1640" w:rsidTr="009B357A">
              <w:tc>
                <w:tcPr>
                  <w:tcW w:w="1701" w:type="dxa"/>
                  <w:tcBorders>
                    <w:top w:val="single" w:sz="4" w:space="0" w:color="000000"/>
                    <w:left w:val="single" w:sz="4" w:space="0" w:color="000000"/>
                    <w:bottom w:val="single" w:sz="4" w:space="0" w:color="000000"/>
                    <w:right w:val="single" w:sz="4" w:space="0" w:color="000000"/>
                  </w:tcBorders>
                </w:tcPr>
                <w:p w:rsidR="00AC3F7F" w:rsidRPr="00ED1640" w:rsidRDefault="00AC3F7F" w:rsidP="009B357A">
                  <w:pPr>
                    <w:spacing w:after="0" w:line="240" w:lineRule="auto"/>
                    <w:jc w:val="both"/>
                    <w:rPr>
                      <w:rFonts w:ascii="Times New Roman" w:hAnsi="Times New Roman"/>
                    </w:rPr>
                  </w:pPr>
                  <w:r w:rsidRPr="00ED1640">
                    <w:rPr>
                      <w:rFonts w:ascii="Times New Roman" w:hAnsi="Times New Roman"/>
                    </w:rPr>
                    <w:t xml:space="preserve">Тяжёлая </w:t>
                  </w:r>
                </w:p>
              </w:tc>
              <w:tc>
                <w:tcPr>
                  <w:tcW w:w="2835" w:type="dxa"/>
                  <w:tcBorders>
                    <w:top w:val="single" w:sz="4" w:space="0" w:color="000000"/>
                    <w:left w:val="single" w:sz="4" w:space="0" w:color="000000"/>
                    <w:bottom w:val="single" w:sz="4" w:space="0" w:color="000000"/>
                    <w:right w:val="single" w:sz="4" w:space="0" w:color="000000"/>
                  </w:tcBorders>
                </w:tcPr>
                <w:p w:rsidR="00AC3F7F" w:rsidRPr="00ED1640" w:rsidRDefault="008B20D9" w:rsidP="009B357A">
                  <w:pPr>
                    <w:spacing w:after="0" w:line="240" w:lineRule="auto"/>
                    <w:jc w:val="center"/>
                    <w:rPr>
                      <w:rFonts w:ascii="Times New Roman" w:hAnsi="Times New Roman"/>
                    </w:rPr>
                  </w:pPr>
                  <w:r>
                    <w:rPr>
                      <w:rFonts w:ascii="Times New Roman" w:hAnsi="Times New Roman"/>
                    </w:rPr>
                    <w:t>6</w:t>
                  </w:r>
                </w:p>
              </w:tc>
              <w:tc>
                <w:tcPr>
                  <w:tcW w:w="2580" w:type="dxa"/>
                  <w:tcBorders>
                    <w:top w:val="single" w:sz="4" w:space="0" w:color="000000"/>
                    <w:left w:val="single" w:sz="4" w:space="0" w:color="000000"/>
                    <w:bottom w:val="single" w:sz="4" w:space="0" w:color="000000"/>
                    <w:right w:val="single" w:sz="4" w:space="0" w:color="000000"/>
                  </w:tcBorders>
                </w:tcPr>
                <w:p w:rsidR="00AC3F7F" w:rsidRPr="00ED1640" w:rsidRDefault="008B20D9" w:rsidP="009B357A">
                  <w:pPr>
                    <w:spacing w:after="0" w:line="240" w:lineRule="auto"/>
                    <w:jc w:val="center"/>
                    <w:rPr>
                      <w:rFonts w:ascii="Times New Roman" w:hAnsi="Times New Roman"/>
                    </w:rPr>
                  </w:pPr>
                  <w:r>
                    <w:rPr>
                      <w:rFonts w:ascii="Times New Roman" w:hAnsi="Times New Roman"/>
                    </w:rPr>
                    <w:t>10</w:t>
                  </w:r>
                </w:p>
              </w:tc>
            </w:tr>
          </w:tbl>
          <w:p w:rsidR="00AC3F7F" w:rsidRPr="00ED1640" w:rsidRDefault="00AC3F7F" w:rsidP="009B357A">
            <w:pPr>
              <w:jc w:val="center"/>
              <w:rPr>
                <w:rFonts w:ascii="Times New Roman" w:hAnsi="Times New Roman"/>
              </w:rPr>
            </w:pPr>
          </w:p>
        </w:tc>
      </w:tr>
      <w:tr w:rsidR="00AC3F7F" w:rsidTr="009B357A">
        <w:trPr>
          <w:trHeight w:val="465"/>
        </w:trPr>
        <w:tc>
          <w:tcPr>
            <w:tcW w:w="551" w:type="dxa"/>
          </w:tcPr>
          <w:p w:rsidR="00AC3F7F" w:rsidRDefault="008E7984" w:rsidP="009B357A">
            <w:pPr>
              <w:rPr>
                <w:rFonts w:ascii="Times New Roman" w:hAnsi="Times New Roman"/>
              </w:rPr>
            </w:pPr>
            <w:r>
              <w:rPr>
                <w:rFonts w:ascii="Times New Roman" w:hAnsi="Times New Roman"/>
              </w:rPr>
              <w:lastRenderedPageBreak/>
              <w:t>8.5</w:t>
            </w:r>
            <w:r w:rsidR="00AC3F7F">
              <w:rPr>
                <w:rFonts w:ascii="Times New Roman" w:hAnsi="Times New Roman"/>
              </w:rPr>
              <w:t>.</w:t>
            </w:r>
          </w:p>
        </w:tc>
        <w:tc>
          <w:tcPr>
            <w:tcW w:w="2994" w:type="dxa"/>
          </w:tcPr>
          <w:p w:rsidR="00AC3F7F" w:rsidRPr="00ED1640" w:rsidRDefault="00AC3F7F" w:rsidP="009B357A">
            <w:pPr>
              <w:rPr>
                <w:rFonts w:ascii="Times New Roman" w:hAnsi="Times New Roman"/>
                <w:b/>
                <w:i/>
                <w:sz w:val="24"/>
                <w:szCs w:val="24"/>
              </w:rPr>
            </w:pPr>
            <w:r w:rsidRPr="00ED1640">
              <w:rPr>
                <w:rFonts w:ascii="Times New Roman" w:hAnsi="Times New Roman"/>
                <w:b/>
                <w:i/>
              </w:rPr>
              <w:t>А</w:t>
            </w:r>
            <w:r w:rsidRPr="00ED1640">
              <w:rPr>
                <w:rFonts w:ascii="Times New Roman" w:hAnsi="Times New Roman"/>
                <w:b/>
                <w:i/>
                <w:sz w:val="24"/>
                <w:szCs w:val="24"/>
              </w:rPr>
              <w:t>нализ формирования у воспитанников предпосылок к учебной деятельности на этапе завершения ими дошкольного образования.</w:t>
            </w:r>
          </w:p>
        </w:tc>
        <w:tc>
          <w:tcPr>
            <w:tcW w:w="7229" w:type="dxa"/>
          </w:tcPr>
          <w:p w:rsidR="00AC3F7F" w:rsidRPr="00ED1640" w:rsidRDefault="00AC3F7F" w:rsidP="000C4140">
            <w:pPr>
              <w:ind w:firstLine="349"/>
              <w:jc w:val="both"/>
              <w:rPr>
                <w:rFonts w:ascii="Times New Roman" w:hAnsi="Times New Roman"/>
                <w:sz w:val="24"/>
                <w:szCs w:val="24"/>
              </w:rPr>
            </w:pPr>
            <w:r w:rsidRPr="00ED1640">
              <w:rPr>
                <w:rFonts w:ascii="Times New Roman" w:hAnsi="Times New Roman"/>
                <w:sz w:val="24"/>
                <w:szCs w:val="24"/>
              </w:rPr>
              <w:t xml:space="preserve">Важнейшим показателем результативности образовательного процесса Учреждения является </w:t>
            </w:r>
            <w:proofErr w:type="spellStart"/>
            <w:r w:rsidRPr="00ED1640">
              <w:rPr>
                <w:rFonts w:ascii="Times New Roman" w:hAnsi="Times New Roman"/>
                <w:sz w:val="24"/>
                <w:szCs w:val="24"/>
              </w:rPr>
              <w:t>сформированность</w:t>
            </w:r>
            <w:proofErr w:type="spellEnd"/>
            <w:r w:rsidRPr="00ED1640">
              <w:rPr>
                <w:rFonts w:ascii="Times New Roman" w:hAnsi="Times New Roman"/>
                <w:sz w:val="24"/>
                <w:szCs w:val="24"/>
              </w:rPr>
              <w:t xml:space="preserve"> у воспитанников предпосылок к учебной деятельности на этапе завершения ими дошкольного образования, о чем свидетельствуют итоги обследования воспитанников подготовительных групп. </w:t>
            </w:r>
          </w:p>
          <w:p w:rsidR="00AC3F7F" w:rsidRPr="00E01E74" w:rsidRDefault="00AC3F7F" w:rsidP="009B357A">
            <w:pPr>
              <w:pStyle w:val="ad"/>
              <w:spacing w:after="0"/>
              <w:ind w:left="0" w:firstLine="491"/>
              <w:jc w:val="both"/>
            </w:pPr>
          </w:p>
        </w:tc>
      </w:tr>
      <w:tr w:rsidR="00AC3F7F" w:rsidTr="009B357A">
        <w:trPr>
          <w:trHeight w:val="465"/>
        </w:trPr>
        <w:tc>
          <w:tcPr>
            <w:tcW w:w="551" w:type="dxa"/>
          </w:tcPr>
          <w:p w:rsidR="00AC3F7F" w:rsidRDefault="00B11A7A" w:rsidP="009B357A">
            <w:pPr>
              <w:rPr>
                <w:rFonts w:ascii="Times New Roman" w:hAnsi="Times New Roman"/>
              </w:rPr>
            </w:pPr>
            <w:r>
              <w:rPr>
                <w:rFonts w:ascii="Times New Roman" w:hAnsi="Times New Roman"/>
              </w:rPr>
              <w:t>8.6.</w:t>
            </w:r>
          </w:p>
        </w:tc>
        <w:tc>
          <w:tcPr>
            <w:tcW w:w="2994" w:type="dxa"/>
          </w:tcPr>
          <w:p w:rsidR="00AC3F7F" w:rsidRPr="00ED1640" w:rsidRDefault="00AC3F7F" w:rsidP="009B357A">
            <w:pPr>
              <w:rPr>
                <w:rFonts w:ascii="Times New Roman" w:hAnsi="Times New Roman"/>
                <w:b/>
                <w:i/>
              </w:rPr>
            </w:pPr>
            <w:r w:rsidRPr="00B11A7A">
              <w:rPr>
                <w:rStyle w:val="a4"/>
                <w:rFonts w:ascii="Times New Roman" w:hAnsi="Times New Roman"/>
                <w:b/>
                <w:i/>
                <w:szCs w:val="24"/>
              </w:rPr>
              <w:t>Взаимодействие Учреждения с другими организациями (научными, учебно-методическими, медицинскими, органами местного управления и т.д.).</w:t>
            </w:r>
          </w:p>
        </w:tc>
        <w:tc>
          <w:tcPr>
            <w:tcW w:w="7229" w:type="dxa"/>
          </w:tcPr>
          <w:p w:rsidR="00AC3F7F" w:rsidRPr="00ED1640" w:rsidRDefault="00AC3F7F" w:rsidP="009B357A">
            <w:pPr>
              <w:pStyle w:val="a3"/>
              <w:rPr>
                <w:rFonts w:ascii="Times New Roman" w:hAnsi="Times New Roman"/>
                <w:sz w:val="24"/>
                <w:szCs w:val="24"/>
              </w:rPr>
            </w:pPr>
            <w:r w:rsidRPr="00ED1640">
              <w:rPr>
                <w:rFonts w:ascii="Times New Roman" w:hAnsi="Times New Roman"/>
                <w:sz w:val="24"/>
                <w:szCs w:val="24"/>
              </w:rPr>
              <w:t>Внешние связи Учреждения с другими организациями:</w:t>
            </w:r>
          </w:p>
          <w:p w:rsidR="00AC3F7F" w:rsidRDefault="00B11A7A" w:rsidP="000C4140">
            <w:pPr>
              <w:pStyle w:val="a3"/>
              <w:rPr>
                <w:rFonts w:ascii="Times New Roman" w:hAnsi="Times New Roman"/>
                <w:sz w:val="24"/>
                <w:szCs w:val="24"/>
              </w:rPr>
            </w:pPr>
            <w:r>
              <w:rPr>
                <w:rFonts w:ascii="Times New Roman" w:hAnsi="Times New Roman"/>
                <w:sz w:val="24"/>
                <w:szCs w:val="24"/>
              </w:rPr>
              <w:t xml:space="preserve"> </w:t>
            </w:r>
          </w:p>
          <w:p w:rsidR="00AC3F7F" w:rsidRPr="00ED1640" w:rsidRDefault="00B11A7A" w:rsidP="009B357A">
            <w:pPr>
              <w:pStyle w:val="a3"/>
              <w:numPr>
                <w:ilvl w:val="0"/>
                <w:numId w:val="22"/>
              </w:numPr>
              <w:rPr>
                <w:rFonts w:ascii="Times New Roman" w:hAnsi="Times New Roman"/>
                <w:sz w:val="24"/>
                <w:szCs w:val="24"/>
              </w:rPr>
            </w:pPr>
            <w:r>
              <w:rPr>
                <w:rFonts w:ascii="Times New Roman" w:hAnsi="Times New Roman"/>
                <w:sz w:val="24"/>
                <w:szCs w:val="24"/>
              </w:rPr>
              <w:t>Детская Библиотека</w:t>
            </w:r>
          </w:p>
          <w:p w:rsidR="00AC3F7F" w:rsidRPr="00ED1640" w:rsidRDefault="00AC3F7F" w:rsidP="009B357A">
            <w:pPr>
              <w:pStyle w:val="a3"/>
              <w:numPr>
                <w:ilvl w:val="0"/>
                <w:numId w:val="22"/>
              </w:numPr>
              <w:rPr>
                <w:rFonts w:ascii="Times New Roman" w:hAnsi="Times New Roman"/>
                <w:sz w:val="24"/>
                <w:szCs w:val="24"/>
              </w:rPr>
            </w:pPr>
            <w:r>
              <w:rPr>
                <w:rFonts w:ascii="Times New Roman" w:hAnsi="Times New Roman"/>
                <w:sz w:val="24"/>
                <w:szCs w:val="24"/>
              </w:rPr>
              <w:t>Школа искусств;</w:t>
            </w:r>
          </w:p>
          <w:p w:rsidR="00AC3F7F" w:rsidRPr="00ED1640" w:rsidRDefault="00C63EE5" w:rsidP="009B357A">
            <w:pPr>
              <w:pStyle w:val="a3"/>
              <w:numPr>
                <w:ilvl w:val="0"/>
                <w:numId w:val="22"/>
              </w:numPr>
              <w:rPr>
                <w:rFonts w:ascii="Times New Roman" w:hAnsi="Times New Roman"/>
                <w:sz w:val="24"/>
                <w:szCs w:val="24"/>
              </w:rPr>
            </w:pPr>
            <w:r>
              <w:rPr>
                <w:rFonts w:ascii="Times New Roman" w:hAnsi="Times New Roman"/>
                <w:sz w:val="24"/>
                <w:szCs w:val="24"/>
              </w:rPr>
              <w:t>МБОУ СОШ № 22</w:t>
            </w:r>
            <w:r w:rsidR="00AC3F7F" w:rsidRPr="00ED1640">
              <w:rPr>
                <w:rFonts w:ascii="Times New Roman" w:hAnsi="Times New Roman"/>
                <w:sz w:val="24"/>
                <w:szCs w:val="24"/>
              </w:rPr>
              <w:t>;</w:t>
            </w:r>
          </w:p>
          <w:p w:rsidR="00AC3F7F" w:rsidRDefault="00AC3F7F" w:rsidP="009B357A">
            <w:pPr>
              <w:pStyle w:val="a3"/>
              <w:numPr>
                <w:ilvl w:val="0"/>
                <w:numId w:val="22"/>
              </w:numPr>
              <w:rPr>
                <w:rFonts w:ascii="Times New Roman" w:hAnsi="Times New Roman"/>
                <w:sz w:val="24"/>
                <w:szCs w:val="24"/>
              </w:rPr>
            </w:pPr>
            <w:r>
              <w:rPr>
                <w:rFonts w:ascii="Times New Roman" w:hAnsi="Times New Roman"/>
                <w:sz w:val="24"/>
                <w:szCs w:val="24"/>
              </w:rPr>
              <w:t>Поликлиника;</w:t>
            </w:r>
          </w:p>
          <w:p w:rsidR="00B11A7A" w:rsidRPr="00ED1640" w:rsidRDefault="00C63EE5" w:rsidP="009B357A">
            <w:pPr>
              <w:pStyle w:val="a3"/>
              <w:numPr>
                <w:ilvl w:val="0"/>
                <w:numId w:val="22"/>
              </w:numPr>
              <w:rPr>
                <w:rFonts w:ascii="Times New Roman" w:hAnsi="Times New Roman"/>
                <w:sz w:val="24"/>
                <w:szCs w:val="24"/>
              </w:rPr>
            </w:pPr>
            <w:r>
              <w:rPr>
                <w:rFonts w:ascii="Times New Roman" w:hAnsi="Times New Roman"/>
                <w:sz w:val="24"/>
                <w:szCs w:val="24"/>
              </w:rPr>
              <w:t>М</w:t>
            </w:r>
            <w:r w:rsidR="00B11A7A">
              <w:rPr>
                <w:rFonts w:ascii="Times New Roman" w:hAnsi="Times New Roman"/>
                <w:sz w:val="24"/>
                <w:szCs w:val="24"/>
              </w:rPr>
              <w:t>узей</w:t>
            </w:r>
            <w:r>
              <w:rPr>
                <w:rFonts w:ascii="Times New Roman" w:hAnsi="Times New Roman"/>
                <w:sz w:val="24"/>
                <w:szCs w:val="24"/>
              </w:rPr>
              <w:t xml:space="preserve"> пос</w:t>
            </w:r>
            <w:proofErr w:type="gramStart"/>
            <w:r>
              <w:rPr>
                <w:rFonts w:ascii="Times New Roman" w:hAnsi="Times New Roman"/>
                <w:sz w:val="24"/>
                <w:szCs w:val="24"/>
              </w:rPr>
              <w:t>.К</w:t>
            </w:r>
            <w:proofErr w:type="gramEnd"/>
            <w:r>
              <w:rPr>
                <w:rFonts w:ascii="Times New Roman" w:hAnsi="Times New Roman"/>
                <w:sz w:val="24"/>
                <w:szCs w:val="24"/>
              </w:rPr>
              <w:t>убань</w:t>
            </w:r>
          </w:p>
          <w:p w:rsidR="00AC3F7F" w:rsidRPr="00ED1640" w:rsidRDefault="00AC3F7F" w:rsidP="009B357A">
            <w:pPr>
              <w:ind w:firstLine="349"/>
              <w:jc w:val="both"/>
              <w:rPr>
                <w:rFonts w:ascii="Times New Roman" w:hAnsi="Times New Roman"/>
                <w:sz w:val="24"/>
                <w:szCs w:val="24"/>
              </w:rPr>
            </w:pPr>
          </w:p>
        </w:tc>
      </w:tr>
      <w:tr w:rsidR="00AC3F7F" w:rsidTr="009B357A">
        <w:trPr>
          <w:trHeight w:val="465"/>
        </w:trPr>
        <w:tc>
          <w:tcPr>
            <w:tcW w:w="10774" w:type="dxa"/>
            <w:gridSpan w:val="3"/>
          </w:tcPr>
          <w:p w:rsidR="00AC3F7F" w:rsidRPr="00DB1876" w:rsidRDefault="00AC3F7F" w:rsidP="009B357A">
            <w:pPr>
              <w:pStyle w:val="ad"/>
              <w:spacing w:after="0"/>
              <w:ind w:left="0" w:firstLine="720"/>
              <w:contextualSpacing/>
              <w:jc w:val="both"/>
            </w:pPr>
            <w:r w:rsidRPr="00ED1640">
              <w:rPr>
                <w:b/>
              </w:rPr>
              <w:t xml:space="preserve">Вывод. </w:t>
            </w:r>
            <w:r w:rsidRPr="00DB1876">
              <w:t xml:space="preserve">Взаимодействие участников </w:t>
            </w:r>
            <w:r>
              <w:t>образовательных отношений</w:t>
            </w:r>
            <w:r w:rsidRPr="00DB1876">
              <w:t xml:space="preserve"> как субъектов обеспечивает позитивные результаты развития детей. </w:t>
            </w:r>
          </w:p>
          <w:p w:rsidR="00AC3F7F" w:rsidRPr="00DB1876" w:rsidRDefault="00AC3F7F" w:rsidP="009B357A">
            <w:pPr>
              <w:pStyle w:val="ad"/>
              <w:spacing w:after="0"/>
              <w:ind w:left="0" w:firstLine="720"/>
              <w:contextualSpacing/>
              <w:jc w:val="both"/>
            </w:pPr>
            <w:r w:rsidRPr="00DB1876">
              <w:t xml:space="preserve">Анализ сложившейся ситуации показал, что в </w:t>
            </w:r>
            <w:r>
              <w:t>Учреждении</w:t>
            </w:r>
            <w:r w:rsidRPr="00DB1876">
              <w:t xml:space="preserve"> созданы достаточно комфортные условия для гармоничного развития </w:t>
            </w:r>
            <w:r>
              <w:t>воспитанников</w:t>
            </w:r>
            <w:r w:rsidRPr="00DB1876">
              <w:t xml:space="preserve">: </w:t>
            </w:r>
          </w:p>
          <w:p w:rsidR="00AC3F7F" w:rsidRPr="00DB1876" w:rsidRDefault="00AC3F7F" w:rsidP="009B357A">
            <w:pPr>
              <w:pStyle w:val="ad"/>
              <w:spacing w:after="0"/>
              <w:ind w:left="360" w:hanging="360"/>
              <w:contextualSpacing/>
              <w:jc w:val="both"/>
            </w:pPr>
            <w:r w:rsidRPr="00DB1876">
              <w:t xml:space="preserve">- </w:t>
            </w:r>
            <w:r w:rsidRPr="00DB1876">
              <w:tab/>
              <w:t xml:space="preserve">сопровождение ребенка в период адаптации к </w:t>
            </w:r>
            <w:r>
              <w:t>Учреждению</w:t>
            </w:r>
            <w:r w:rsidRPr="00DB1876">
              <w:t xml:space="preserve">; </w:t>
            </w:r>
          </w:p>
          <w:p w:rsidR="00AC3F7F" w:rsidRPr="00DB1876" w:rsidRDefault="00AC3F7F" w:rsidP="009B357A">
            <w:pPr>
              <w:pStyle w:val="ad"/>
              <w:spacing w:after="0"/>
              <w:ind w:left="357" w:hanging="357"/>
              <w:contextualSpacing/>
              <w:jc w:val="both"/>
            </w:pPr>
            <w:r w:rsidRPr="00DB1876">
              <w:t xml:space="preserve">- </w:t>
            </w:r>
            <w:r w:rsidRPr="00DB1876">
              <w:tab/>
              <w:t xml:space="preserve">микросреда групп, способствующая развитию способностей и потенциальных возможностей </w:t>
            </w:r>
            <w:r>
              <w:t>воспитанников</w:t>
            </w:r>
            <w:r w:rsidRPr="00DB1876">
              <w:t xml:space="preserve">; </w:t>
            </w:r>
          </w:p>
          <w:p w:rsidR="00AC3F7F" w:rsidRPr="00DB1876" w:rsidRDefault="00AC3F7F" w:rsidP="009B357A">
            <w:pPr>
              <w:pStyle w:val="ad"/>
              <w:spacing w:after="0"/>
              <w:ind w:left="357" w:hanging="357"/>
              <w:contextualSpacing/>
              <w:jc w:val="both"/>
            </w:pPr>
            <w:r w:rsidRPr="00DB1876">
              <w:t xml:space="preserve">- </w:t>
            </w:r>
            <w:r w:rsidRPr="00DB1876">
              <w:tab/>
              <w:t xml:space="preserve">учет зоны ближайшего развития ребенка в процессе образования; </w:t>
            </w:r>
          </w:p>
          <w:p w:rsidR="00AC3F7F" w:rsidRPr="00DB1876" w:rsidRDefault="00AC3F7F" w:rsidP="009B357A">
            <w:pPr>
              <w:pStyle w:val="ad"/>
              <w:spacing w:after="0"/>
              <w:ind w:left="360" w:hanging="360"/>
              <w:contextualSpacing/>
              <w:jc w:val="both"/>
            </w:pPr>
            <w:r w:rsidRPr="00DB1876">
              <w:t xml:space="preserve">- </w:t>
            </w:r>
            <w:r w:rsidRPr="00DB1876">
              <w:tab/>
              <w:t xml:space="preserve">наблюдение специалистов,  своевременная помощь </w:t>
            </w:r>
            <w:r>
              <w:t>воспитанникам</w:t>
            </w:r>
            <w:r w:rsidRPr="00DB1876">
              <w:t xml:space="preserve">, испытывающим те или иные проблемы в развитии. </w:t>
            </w:r>
          </w:p>
          <w:p w:rsidR="00AC3F7F" w:rsidRDefault="00AC3F7F" w:rsidP="009B357A">
            <w:pPr>
              <w:pStyle w:val="ad"/>
              <w:spacing w:after="0"/>
              <w:ind w:left="0" w:firstLine="720"/>
              <w:contextualSpacing/>
              <w:jc w:val="both"/>
            </w:pPr>
            <w:r w:rsidRPr="00DB1876">
              <w:t>Кроме тог</w:t>
            </w:r>
            <w:r w:rsidR="00652D99">
              <w:t xml:space="preserve">о, своевременно проводится </w:t>
            </w:r>
            <w:r w:rsidRPr="00DB1876">
              <w:t>профилактическ</w:t>
            </w:r>
            <w:r w:rsidR="00652D99">
              <w:t xml:space="preserve">ая, </w:t>
            </w:r>
            <w:r w:rsidRPr="00DB1876">
              <w:t xml:space="preserve">диагностическая, коррекционно-развивающая, консультативная работа. </w:t>
            </w:r>
          </w:p>
          <w:p w:rsidR="00AC3F7F" w:rsidRPr="00ED1640" w:rsidRDefault="00AC3F7F" w:rsidP="009B357A">
            <w:pPr>
              <w:pStyle w:val="a3"/>
              <w:rPr>
                <w:rFonts w:ascii="Times New Roman" w:hAnsi="Times New Roman"/>
                <w:sz w:val="24"/>
                <w:szCs w:val="24"/>
              </w:rPr>
            </w:pPr>
          </w:p>
        </w:tc>
      </w:tr>
      <w:tr w:rsidR="00AC3F7F" w:rsidTr="009B357A">
        <w:trPr>
          <w:trHeight w:val="465"/>
        </w:trPr>
        <w:tc>
          <w:tcPr>
            <w:tcW w:w="10774" w:type="dxa"/>
            <w:gridSpan w:val="3"/>
          </w:tcPr>
          <w:p w:rsidR="00AC3F7F" w:rsidRPr="00D4590B" w:rsidRDefault="00AC3F7F" w:rsidP="009B357A">
            <w:pPr>
              <w:jc w:val="center"/>
              <w:rPr>
                <w:rFonts w:ascii="Times New Roman" w:hAnsi="Times New Roman"/>
                <w:b/>
                <w:sz w:val="24"/>
                <w:szCs w:val="24"/>
              </w:rPr>
            </w:pPr>
            <w:r w:rsidRPr="00180318">
              <w:rPr>
                <w:rFonts w:ascii="Times New Roman" w:hAnsi="Times New Roman"/>
                <w:b/>
                <w:sz w:val="24"/>
                <w:szCs w:val="24"/>
              </w:rPr>
              <w:t>9. Социально-бытовое обеспечение воспитанников, сотрудников</w:t>
            </w: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t>9.1.</w:t>
            </w:r>
          </w:p>
        </w:tc>
        <w:tc>
          <w:tcPr>
            <w:tcW w:w="2994" w:type="dxa"/>
          </w:tcPr>
          <w:p w:rsidR="00AC3F7F" w:rsidRPr="00ED1640" w:rsidRDefault="00AC3F7F" w:rsidP="009B357A">
            <w:pPr>
              <w:rPr>
                <w:rStyle w:val="a4"/>
                <w:b/>
                <w:i/>
                <w:szCs w:val="24"/>
              </w:rPr>
            </w:pPr>
            <w:r w:rsidRPr="00ED1640">
              <w:rPr>
                <w:rFonts w:ascii="Times New Roman" w:hAnsi="Times New Roman"/>
                <w:b/>
                <w:i/>
              </w:rPr>
              <w:t xml:space="preserve">Медицинское обслуживание, профилактическая и </w:t>
            </w:r>
            <w:proofErr w:type="spellStart"/>
            <w:r w:rsidRPr="00ED1640">
              <w:rPr>
                <w:rFonts w:ascii="Times New Roman" w:hAnsi="Times New Roman"/>
                <w:b/>
                <w:i/>
              </w:rPr>
              <w:t>физкультурно</w:t>
            </w:r>
            <w:proofErr w:type="spellEnd"/>
            <w:r w:rsidRPr="00ED1640">
              <w:rPr>
                <w:rFonts w:ascii="Times New Roman" w:hAnsi="Times New Roman"/>
                <w:b/>
                <w:i/>
              </w:rPr>
              <w:t xml:space="preserve"> - оздоровительная работа</w:t>
            </w:r>
          </w:p>
        </w:tc>
        <w:tc>
          <w:tcPr>
            <w:tcW w:w="7229" w:type="dxa"/>
          </w:tcPr>
          <w:p w:rsidR="00AC3F7F" w:rsidRPr="00ED1640" w:rsidRDefault="00AC3F7F" w:rsidP="009B357A">
            <w:pPr>
              <w:pStyle w:val="a3"/>
              <w:ind w:firstLine="415"/>
              <w:jc w:val="both"/>
              <w:rPr>
                <w:rFonts w:ascii="Times New Roman" w:hAnsi="Times New Roman"/>
                <w:sz w:val="24"/>
                <w:szCs w:val="24"/>
              </w:rPr>
            </w:pPr>
            <w:r w:rsidRPr="00ED1640">
              <w:rPr>
                <w:rFonts w:ascii="Times New Roman" w:hAnsi="Times New Roman"/>
                <w:sz w:val="24"/>
                <w:szCs w:val="24"/>
              </w:rPr>
              <w:t>Медицинское обслуживание воспитанников Учреждения обеспечивает медицин</w:t>
            </w:r>
            <w:r>
              <w:rPr>
                <w:rFonts w:ascii="Times New Roman" w:hAnsi="Times New Roman"/>
                <w:sz w:val="24"/>
                <w:szCs w:val="24"/>
              </w:rPr>
              <w:t>ский персонал детско</w:t>
            </w:r>
            <w:r w:rsidR="00110C63">
              <w:rPr>
                <w:rFonts w:ascii="Times New Roman" w:hAnsi="Times New Roman"/>
                <w:sz w:val="24"/>
                <w:szCs w:val="24"/>
              </w:rPr>
              <w:t>го сада и медицинский персонал амбулатории п</w:t>
            </w:r>
            <w:proofErr w:type="gramStart"/>
            <w:r w:rsidR="00110C63">
              <w:rPr>
                <w:rFonts w:ascii="Times New Roman" w:hAnsi="Times New Roman"/>
                <w:sz w:val="24"/>
                <w:szCs w:val="24"/>
              </w:rPr>
              <w:t>.К</w:t>
            </w:r>
            <w:proofErr w:type="gramEnd"/>
            <w:r w:rsidR="00110C63">
              <w:rPr>
                <w:rFonts w:ascii="Times New Roman" w:hAnsi="Times New Roman"/>
                <w:sz w:val="24"/>
                <w:szCs w:val="24"/>
              </w:rPr>
              <w:t>убань</w:t>
            </w:r>
            <w:r w:rsidRPr="00ED1640">
              <w:rPr>
                <w:rFonts w:ascii="Times New Roman" w:hAnsi="Times New Roman"/>
                <w:sz w:val="24"/>
                <w:szCs w:val="24"/>
              </w:rPr>
              <w:t>, для работы которого Учреждение предоставляет помещение с необходимыми условиями.</w:t>
            </w:r>
          </w:p>
          <w:p w:rsidR="00AC3F7F" w:rsidRDefault="00AC3F7F" w:rsidP="009B357A">
            <w:pPr>
              <w:pStyle w:val="a3"/>
              <w:jc w:val="both"/>
              <w:rPr>
                <w:rFonts w:ascii="Times New Roman" w:hAnsi="Times New Roman"/>
                <w:sz w:val="24"/>
                <w:szCs w:val="24"/>
              </w:rPr>
            </w:pPr>
            <w:r w:rsidRPr="00ED1640">
              <w:rPr>
                <w:rFonts w:ascii="Times New Roman" w:hAnsi="Times New Roman"/>
                <w:sz w:val="24"/>
                <w:szCs w:val="24"/>
              </w:rPr>
              <w:t xml:space="preserve">В  детском  саду  имеется  </w:t>
            </w:r>
            <w:r>
              <w:rPr>
                <w:rFonts w:ascii="Times New Roman" w:hAnsi="Times New Roman"/>
                <w:sz w:val="24"/>
                <w:szCs w:val="24"/>
              </w:rPr>
              <w:t xml:space="preserve">лицензированный </w:t>
            </w:r>
            <w:r w:rsidRPr="00ED1640">
              <w:rPr>
                <w:rFonts w:ascii="Times New Roman" w:hAnsi="Times New Roman"/>
                <w:sz w:val="24"/>
                <w:szCs w:val="24"/>
              </w:rPr>
              <w:t>медицинский блок, который по составу помещений и их площади соответствует санитарным правилам. Сюда входит: медицин</w:t>
            </w:r>
            <w:r>
              <w:rPr>
                <w:rFonts w:ascii="Times New Roman" w:hAnsi="Times New Roman"/>
                <w:sz w:val="24"/>
                <w:szCs w:val="24"/>
              </w:rPr>
              <w:t>ский кабинет и изолятор.</w:t>
            </w:r>
          </w:p>
          <w:p w:rsidR="00AC3F7F" w:rsidRPr="00140E38" w:rsidRDefault="00AC3F7F" w:rsidP="009B357A">
            <w:pPr>
              <w:pStyle w:val="2"/>
              <w:ind w:firstLine="415"/>
              <w:jc w:val="both"/>
              <w:rPr>
                <w:rFonts w:ascii="Times New Roman" w:hAnsi="Times New Roman"/>
                <w:sz w:val="24"/>
                <w:szCs w:val="24"/>
              </w:rPr>
            </w:pPr>
            <w:r w:rsidRPr="00140E38">
              <w:rPr>
                <w:rFonts w:ascii="Times New Roman" w:hAnsi="Times New Roman"/>
                <w:sz w:val="24"/>
                <w:szCs w:val="24"/>
              </w:rPr>
              <w:t>Для наиболее эффективной организации оздоровительных и профилактических мероприятий в У</w:t>
            </w:r>
            <w:r>
              <w:rPr>
                <w:rFonts w:ascii="Times New Roman" w:hAnsi="Times New Roman"/>
                <w:sz w:val="24"/>
                <w:szCs w:val="24"/>
              </w:rPr>
              <w:t>чреждении</w:t>
            </w:r>
            <w:r w:rsidRPr="00140E38">
              <w:rPr>
                <w:rFonts w:ascii="Times New Roman" w:hAnsi="Times New Roman"/>
                <w:sz w:val="24"/>
                <w:szCs w:val="24"/>
              </w:rPr>
              <w:t xml:space="preserve"> разработан и используется мониторинг состояния здоровья  воспитанников, что важно для своевременного выявления отклонений в их здоровье.</w:t>
            </w:r>
          </w:p>
          <w:p w:rsidR="00AC3F7F" w:rsidRPr="00140E38" w:rsidRDefault="00AC3F7F" w:rsidP="009B357A">
            <w:pPr>
              <w:pStyle w:val="2"/>
              <w:ind w:firstLine="415"/>
              <w:jc w:val="both"/>
              <w:rPr>
                <w:rFonts w:ascii="Times New Roman" w:hAnsi="Times New Roman"/>
                <w:sz w:val="24"/>
                <w:szCs w:val="24"/>
              </w:rPr>
            </w:pPr>
            <w:r w:rsidRPr="00140E38">
              <w:rPr>
                <w:rFonts w:ascii="Times New Roman" w:hAnsi="Times New Roman"/>
                <w:sz w:val="24"/>
                <w:szCs w:val="24"/>
              </w:rPr>
              <w:t>Изучение состояния физического здоровья детей осуществляется инструк</w:t>
            </w:r>
            <w:r>
              <w:rPr>
                <w:rFonts w:ascii="Times New Roman" w:hAnsi="Times New Roman"/>
                <w:sz w:val="24"/>
                <w:szCs w:val="24"/>
              </w:rPr>
              <w:t>тором по физической культуре и медицинским работником</w:t>
            </w:r>
            <w:r w:rsidRPr="00140E38">
              <w:rPr>
                <w:rFonts w:ascii="Times New Roman" w:hAnsi="Times New Roman"/>
                <w:sz w:val="24"/>
                <w:szCs w:val="24"/>
              </w:rPr>
              <w:t>.</w:t>
            </w:r>
          </w:p>
          <w:p w:rsidR="00AC3F7F" w:rsidRDefault="00AC3F7F" w:rsidP="009B357A">
            <w:pPr>
              <w:pStyle w:val="a3"/>
              <w:jc w:val="both"/>
              <w:rPr>
                <w:rFonts w:ascii="Times New Roman" w:hAnsi="Times New Roman"/>
                <w:sz w:val="24"/>
                <w:szCs w:val="24"/>
              </w:rPr>
            </w:pPr>
            <w:r>
              <w:rPr>
                <w:rFonts w:ascii="Times New Roman" w:hAnsi="Times New Roman"/>
                <w:sz w:val="24"/>
                <w:szCs w:val="24"/>
              </w:rPr>
              <w:t xml:space="preserve">       </w:t>
            </w:r>
            <w:r w:rsidRPr="00140E38">
              <w:rPr>
                <w:rFonts w:ascii="Times New Roman" w:hAnsi="Times New Roman"/>
                <w:sz w:val="24"/>
                <w:szCs w:val="24"/>
              </w:rPr>
              <w:t xml:space="preserve">Сведения о состоянии здоровья и физического развития воспитанников свидетельствуют о стабильных показателях. Этому способствуют следующие составляющие: система профилактических осмотров детей; диагностика отклонений в состоянии здоровья детей с раннего периода; повышение качества </w:t>
            </w:r>
            <w:r w:rsidRPr="00140E38">
              <w:rPr>
                <w:rFonts w:ascii="Times New Roman" w:hAnsi="Times New Roman"/>
                <w:sz w:val="24"/>
                <w:szCs w:val="24"/>
              </w:rPr>
              <w:lastRenderedPageBreak/>
              <w:t>оздоровления и формирование системы реабилитационных мероприя</w:t>
            </w:r>
            <w:r w:rsidR="00B8273B">
              <w:rPr>
                <w:rFonts w:ascii="Times New Roman" w:hAnsi="Times New Roman"/>
                <w:sz w:val="24"/>
                <w:szCs w:val="24"/>
              </w:rPr>
              <w:t>тий в образовательном процессе.</w:t>
            </w:r>
          </w:p>
          <w:p w:rsidR="00AC3F7F" w:rsidRDefault="00AC3F7F" w:rsidP="009B357A">
            <w:pPr>
              <w:pStyle w:val="ab"/>
              <w:tabs>
                <w:tab w:val="left" w:pos="432"/>
              </w:tabs>
              <w:jc w:val="center"/>
              <w:rPr>
                <w:b/>
              </w:rPr>
            </w:pPr>
            <w:r w:rsidRPr="00377407">
              <w:rPr>
                <w:b/>
              </w:rPr>
              <w:t>Показатели заболеваемости среди воспитанников ДОУ</w:t>
            </w:r>
          </w:p>
          <w:p w:rsidR="00AC3F7F" w:rsidRPr="00377407" w:rsidRDefault="00AC3F7F" w:rsidP="009B357A">
            <w:pPr>
              <w:pStyle w:val="ab"/>
              <w:tabs>
                <w:tab w:val="left" w:pos="432"/>
              </w:tabs>
              <w:jc w:val="center"/>
              <w:rPr>
                <w:b/>
                <w:color w:val="000000"/>
                <w:szCs w:val="22"/>
              </w:rPr>
            </w:pPr>
          </w:p>
          <w:tbl>
            <w:tblPr>
              <w:tblW w:w="72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5"/>
              <w:gridCol w:w="1701"/>
              <w:gridCol w:w="2410"/>
            </w:tblGrid>
            <w:tr w:rsidR="00AC3F7F" w:rsidRPr="00142786" w:rsidTr="009B357A">
              <w:trPr>
                <w:trHeight w:val="286"/>
              </w:trPr>
              <w:tc>
                <w:tcPr>
                  <w:tcW w:w="3115" w:type="dxa"/>
                  <w:tcBorders>
                    <w:top w:val="single" w:sz="4" w:space="0" w:color="auto"/>
                    <w:left w:val="nil"/>
                    <w:bottom w:val="single" w:sz="4" w:space="0" w:color="auto"/>
                    <w:right w:val="single" w:sz="4" w:space="0" w:color="auto"/>
                  </w:tcBorders>
                </w:tcPr>
                <w:p w:rsidR="00AC3F7F" w:rsidRPr="00E471BB" w:rsidRDefault="00AC3F7F" w:rsidP="009B357A">
                  <w:pPr>
                    <w:jc w:val="center"/>
                    <w:rPr>
                      <w:rFonts w:ascii="Times New Roman" w:hAnsi="Times New Roman"/>
                      <w:b/>
                    </w:rPr>
                  </w:pPr>
                  <w:r w:rsidRPr="00E471BB">
                    <w:rPr>
                      <w:rFonts w:ascii="Times New Roman" w:hAnsi="Times New Roman"/>
                      <w:b/>
                    </w:rPr>
                    <w:t>Показатели</w:t>
                  </w:r>
                </w:p>
              </w:tc>
              <w:tc>
                <w:tcPr>
                  <w:tcW w:w="1701" w:type="dxa"/>
                  <w:tcBorders>
                    <w:top w:val="single" w:sz="4" w:space="0" w:color="auto"/>
                    <w:left w:val="single" w:sz="4" w:space="0" w:color="auto"/>
                    <w:bottom w:val="single" w:sz="4" w:space="0" w:color="auto"/>
                    <w:right w:val="single" w:sz="4" w:space="0" w:color="auto"/>
                  </w:tcBorders>
                </w:tcPr>
                <w:p w:rsidR="00AC3F7F" w:rsidRPr="00E471BB" w:rsidRDefault="00AC3F7F" w:rsidP="009B357A">
                  <w:pPr>
                    <w:jc w:val="center"/>
                    <w:rPr>
                      <w:rFonts w:ascii="Times New Roman" w:hAnsi="Times New Roman"/>
                      <w:b/>
                      <w:color w:val="0F243E"/>
                    </w:rPr>
                  </w:pPr>
                  <w:r w:rsidRPr="00E471BB">
                    <w:rPr>
                      <w:rFonts w:ascii="Times New Roman" w:hAnsi="Times New Roman"/>
                      <w:b/>
                      <w:color w:val="0F243E"/>
                    </w:rPr>
                    <w:t>201</w:t>
                  </w:r>
                  <w:r w:rsidR="00362FB3">
                    <w:rPr>
                      <w:rFonts w:ascii="Times New Roman" w:hAnsi="Times New Roman"/>
                      <w:b/>
                      <w:color w:val="0F243E"/>
                    </w:rPr>
                    <w:t>8</w:t>
                  </w:r>
                </w:p>
              </w:tc>
              <w:tc>
                <w:tcPr>
                  <w:tcW w:w="2410" w:type="dxa"/>
                  <w:tcBorders>
                    <w:top w:val="single" w:sz="4" w:space="0" w:color="auto"/>
                    <w:left w:val="single" w:sz="4" w:space="0" w:color="auto"/>
                    <w:bottom w:val="single" w:sz="4" w:space="0" w:color="auto"/>
                    <w:right w:val="nil"/>
                  </w:tcBorders>
                </w:tcPr>
                <w:p w:rsidR="00AC3F7F" w:rsidRPr="00E471BB" w:rsidRDefault="00AC3F7F" w:rsidP="009B357A">
                  <w:pPr>
                    <w:jc w:val="center"/>
                    <w:rPr>
                      <w:rFonts w:ascii="Times New Roman" w:hAnsi="Times New Roman"/>
                      <w:b/>
                      <w:color w:val="0F243E"/>
                    </w:rPr>
                  </w:pPr>
                  <w:r w:rsidRPr="00E471BB">
                    <w:rPr>
                      <w:rFonts w:ascii="Times New Roman" w:hAnsi="Times New Roman"/>
                      <w:b/>
                      <w:color w:val="0F243E"/>
                    </w:rPr>
                    <w:t>201</w:t>
                  </w:r>
                  <w:r w:rsidR="00362FB3">
                    <w:rPr>
                      <w:rFonts w:ascii="Times New Roman" w:hAnsi="Times New Roman"/>
                      <w:b/>
                      <w:color w:val="0F243E"/>
                    </w:rPr>
                    <w:t>9</w:t>
                  </w:r>
                </w:p>
              </w:tc>
            </w:tr>
            <w:tr w:rsidR="00AC3F7F" w:rsidRPr="00142786" w:rsidTr="009B357A">
              <w:trPr>
                <w:trHeight w:val="245"/>
              </w:trPr>
              <w:tc>
                <w:tcPr>
                  <w:tcW w:w="3115" w:type="dxa"/>
                  <w:tcBorders>
                    <w:top w:val="single" w:sz="4" w:space="0" w:color="auto"/>
                    <w:left w:val="nil"/>
                    <w:bottom w:val="single" w:sz="4" w:space="0" w:color="auto"/>
                    <w:right w:val="single" w:sz="4" w:space="0" w:color="auto"/>
                  </w:tcBorders>
                </w:tcPr>
                <w:p w:rsidR="00AC3F7F" w:rsidRPr="00142786" w:rsidRDefault="00AC3F7F" w:rsidP="009B357A">
                  <w:pPr>
                    <w:jc w:val="center"/>
                    <w:rPr>
                      <w:rFonts w:ascii="Times New Roman" w:hAnsi="Times New Roman"/>
                    </w:rPr>
                  </w:pPr>
                  <w:r w:rsidRPr="00142786">
                    <w:rPr>
                      <w:rFonts w:ascii="Times New Roman" w:hAnsi="Times New Roman"/>
                    </w:rPr>
                    <w:t>Среднесписочный состав</w:t>
                  </w:r>
                </w:p>
              </w:tc>
              <w:tc>
                <w:tcPr>
                  <w:tcW w:w="1701" w:type="dxa"/>
                  <w:tcBorders>
                    <w:top w:val="single" w:sz="4" w:space="0" w:color="auto"/>
                    <w:left w:val="single" w:sz="4" w:space="0" w:color="auto"/>
                    <w:bottom w:val="single" w:sz="4" w:space="0" w:color="auto"/>
                    <w:right w:val="single" w:sz="4" w:space="0" w:color="auto"/>
                  </w:tcBorders>
                </w:tcPr>
                <w:p w:rsidR="00AC3F7F" w:rsidRPr="00142786" w:rsidRDefault="00B11A7A" w:rsidP="009B357A">
                  <w:pPr>
                    <w:jc w:val="center"/>
                    <w:rPr>
                      <w:rFonts w:ascii="Times New Roman" w:hAnsi="Times New Roman"/>
                    </w:rPr>
                  </w:pPr>
                  <w:r>
                    <w:rPr>
                      <w:rFonts w:ascii="Times New Roman" w:hAnsi="Times New Roman"/>
                    </w:rPr>
                    <w:t>1</w:t>
                  </w:r>
                  <w:r w:rsidR="00362FB3">
                    <w:rPr>
                      <w:rFonts w:ascii="Times New Roman" w:hAnsi="Times New Roman"/>
                    </w:rPr>
                    <w:t>2</w:t>
                  </w:r>
                  <w:r w:rsidR="00C05E33">
                    <w:rPr>
                      <w:rFonts w:ascii="Times New Roman" w:hAnsi="Times New Roman"/>
                    </w:rPr>
                    <w:t>0</w:t>
                  </w:r>
                </w:p>
              </w:tc>
              <w:tc>
                <w:tcPr>
                  <w:tcW w:w="2410" w:type="dxa"/>
                  <w:tcBorders>
                    <w:top w:val="single" w:sz="4" w:space="0" w:color="auto"/>
                    <w:left w:val="single" w:sz="4" w:space="0" w:color="auto"/>
                    <w:bottom w:val="single" w:sz="4" w:space="0" w:color="auto"/>
                    <w:right w:val="nil"/>
                  </w:tcBorders>
                </w:tcPr>
                <w:p w:rsidR="00AC3F7F" w:rsidRPr="00142786" w:rsidRDefault="00C05E33" w:rsidP="009B357A">
                  <w:pPr>
                    <w:jc w:val="center"/>
                    <w:rPr>
                      <w:rFonts w:ascii="Times New Roman" w:hAnsi="Times New Roman"/>
                    </w:rPr>
                  </w:pPr>
                  <w:r>
                    <w:rPr>
                      <w:rFonts w:ascii="Times New Roman" w:hAnsi="Times New Roman"/>
                    </w:rPr>
                    <w:t>1</w:t>
                  </w:r>
                  <w:r w:rsidR="00362FB3">
                    <w:rPr>
                      <w:rFonts w:ascii="Times New Roman" w:hAnsi="Times New Roman"/>
                    </w:rPr>
                    <w:t>08</w:t>
                  </w:r>
                </w:p>
              </w:tc>
            </w:tr>
            <w:tr w:rsidR="00AC3F7F" w:rsidRPr="00142786" w:rsidTr="009B357A">
              <w:trPr>
                <w:trHeight w:val="593"/>
              </w:trPr>
              <w:tc>
                <w:tcPr>
                  <w:tcW w:w="3115" w:type="dxa"/>
                  <w:tcBorders>
                    <w:top w:val="single" w:sz="4" w:space="0" w:color="auto"/>
                    <w:left w:val="nil"/>
                    <w:bottom w:val="single" w:sz="4" w:space="0" w:color="auto"/>
                    <w:right w:val="single" w:sz="4" w:space="0" w:color="auto"/>
                  </w:tcBorders>
                </w:tcPr>
                <w:p w:rsidR="00AC3F7F" w:rsidRPr="00142786" w:rsidRDefault="00AC3F7F" w:rsidP="009B357A">
                  <w:pPr>
                    <w:jc w:val="center"/>
                    <w:rPr>
                      <w:rFonts w:ascii="Times New Roman" w:hAnsi="Times New Roman"/>
                    </w:rPr>
                  </w:pPr>
                  <w:r w:rsidRPr="00142786">
                    <w:rPr>
                      <w:rFonts w:ascii="Times New Roman" w:hAnsi="Times New Roman"/>
                    </w:rPr>
                    <w:t>Число пропусков дней на 1 ребенка</w:t>
                  </w:r>
                </w:p>
              </w:tc>
              <w:tc>
                <w:tcPr>
                  <w:tcW w:w="1701" w:type="dxa"/>
                  <w:tcBorders>
                    <w:top w:val="single" w:sz="4" w:space="0" w:color="auto"/>
                    <w:left w:val="single" w:sz="4" w:space="0" w:color="auto"/>
                    <w:bottom w:val="single" w:sz="4" w:space="0" w:color="auto"/>
                    <w:right w:val="single" w:sz="4" w:space="0" w:color="auto"/>
                  </w:tcBorders>
                </w:tcPr>
                <w:p w:rsidR="00AC3F7F" w:rsidRPr="00142786" w:rsidRDefault="00362FB3" w:rsidP="009B357A">
                  <w:pPr>
                    <w:jc w:val="center"/>
                    <w:rPr>
                      <w:rFonts w:ascii="Times New Roman" w:hAnsi="Times New Roman"/>
                    </w:rPr>
                  </w:pPr>
                  <w:r>
                    <w:rPr>
                      <w:rFonts w:ascii="Times New Roman" w:hAnsi="Times New Roman"/>
                    </w:rPr>
                    <w:t>1</w:t>
                  </w:r>
                </w:p>
              </w:tc>
              <w:tc>
                <w:tcPr>
                  <w:tcW w:w="2410" w:type="dxa"/>
                  <w:tcBorders>
                    <w:top w:val="single" w:sz="4" w:space="0" w:color="auto"/>
                    <w:left w:val="single" w:sz="4" w:space="0" w:color="auto"/>
                    <w:bottom w:val="single" w:sz="4" w:space="0" w:color="auto"/>
                    <w:right w:val="nil"/>
                  </w:tcBorders>
                </w:tcPr>
                <w:p w:rsidR="00AC3F7F" w:rsidRPr="000D2038" w:rsidRDefault="00362FB3" w:rsidP="009B357A">
                  <w:pPr>
                    <w:jc w:val="center"/>
                    <w:rPr>
                      <w:rFonts w:ascii="Times New Roman" w:hAnsi="Times New Roman"/>
                    </w:rPr>
                  </w:pPr>
                  <w:r>
                    <w:rPr>
                      <w:rFonts w:ascii="Times New Roman" w:hAnsi="Times New Roman"/>
                    </w:rPr>
                    <w:t>0,9</w:t>
                  </w:r>
                </w:p>
              </w:tc>
            </w:tr>
            <w:tr w:rsidR="00AC3F7F" w:rsidRPr="00142786" w:rsidTr="009B357A">
              <w:trPr>
                <w:trHeight w:val="519"/>
              </w:trPr>
              <w:tc>
                <w:tcPr>
                  <w:tcW w:w="3115" w:type="dxa"/>
                  <w:tcBorders>
                    <w:top w:val="single" w:sz="4" w:space="0" w:color="auto"/>
                    <w:left w:val="nil"/>
                    <w:bottom w:val="single" w:sz="4" w:space="0" w:color="auto"/>
                    <w:right w:val="single" w:sz="4" w:space="0" w:color="auto"/>
                  </w:tcBorders>
                </w:tcPr>
                <w:p w:rsidR="00AC3F7F" w:rsidRPr="00142786" w:rsidRDefault="00AC3F7F" w:rsidP="009B357A">
                  <w:pPr>
                    <w:jc w:val="center"/>
                    <w:rPr>
                      <w:rFonts w:ascii="Times New Roman" w:hAnsi="Times New Roman"/>
                    </w:rPr>
                  </w:pPr>
                  <w:r w:rsidRPr="00142786">
                    <w:rPr>
                      <w:rFonts w:ascii="Times New Roman" w:hAnsi="Times New Roman"/>
                    </w:rPr>
                    <w:t>Количество случаев заболевания</w:t>
                  </w:r>
                </w:p>
              </w:tc>
              <w:tc>
                <w:tcPr>
                  <w:tcW w:w="1701" w:type="dxa"/>
                  <w:tcBorders>
                    <w:top w:val="single" w:sz="4" w:space="0" w:color="auto"/>
                    <w:left w:val="single" w:sz="4" w:space="0" w:color="auto"/>
                    <w:bottom w:val="single" w:sz="4" w:space="0" w:color="auto"/>
                    <w:right w:val="single" w:sz="4" w:space="0" w:color="auto"/>
                  </w:tcBorders>
                </w:tcPr>
                <w:p w:rsidR="00AC3F7F" w:rsidRPr="00142786" w:rsidRDefault="00E17415" w:rsidP="009B357A">
                  <w:pPr>
                    <w:jc w:val="center"/>
                    <w:rPr>
                      <w:rFonts w:ascii="Times New Roman" w:hAnsi="Times New Roman"/>
                    </w:rPr>
                  </w:pPr>
                  <w:r>
                    <w:rPr>
                      <w:rFonts w:ascii="Times New Roman" w:hAnsi="Times New Roman"/>
                    </w:rPr>
                    <w:t>3</w:t>
                  </w:r>
                  <w:r w:rsidR="00362FB3">
                    <w:rPr>
                      <w:rFonts w:ascii="Times New Roman" w:hAnsi="Times New Roman"/>
                    </w:rPr>
                    <w:t>11</w:t>
                  </w:r>
                </w:p>
              </w:tc>
              <w:tc>
                <w:tcPr>
                  <w:tcW w:w="2410" w:type="dxa"/>
                  <w:tcBorders>
                    <w:top w:val="single" w:sz="4" w:space="0" w:color="auto"/>
                    <w:left w:val="single" w:sz="4" w:space="0" w:color="auto"/>
                    <w:bottom w:val="single" w:sz="4" w:space="0" w:color="auto"/>
                    <w:right w:val="nil"/>
                  </w:tcBorders>
                </w:tcPr>
                <w:p w:rsidR="00AC3F7F" w:rsidRPr="000D2038" w:rsidRDefault="00C05E33" w:rsidP="009B357A">
                  <w:pPr>
                    <w:jc w:val="center"/>
                    <w:rPr>
                      <w:rFonts w:ascii="Times New Roman" w:hAnsi="Times New Roman"/>
                    </w:rPr>
                  </w:pPr>
                  <w:r>
                    <w:rPr>
                      <w:rFonts w:ascii="Times New Roman" w:hAnsi="Times New Roman"/>
                    </w:rPr>
                    <w:t>3</w:t>
                  </w:r>
                  <w:r w:rsidR="00362FB3">
                    <w:rPr>
                      <w:rFonts w:ascii="Times New Roman" w:hAnsi="Times New Roman"/>
                    </w:rPr>
                    <w:t>09</w:t>
                  </w:r>
                </w:p>
              </w:tc>
            </w:tr>
          </w:tbl>
          <w:p w:rsidR="00AC3F7F" w:rsidRDefault="00AC3F7F" w:rsidP="009B357A">
            <w:pPr>
              <w:pStyle w:val="ab"/>
              <w:tabs>
                <w:tab w:val="left" w:pos="432"/>
              </w:tabs>
              <w:jc w:val="center"/>
              <w:rPr>
                <w:b/>
                <w:szCs w:val="22"/>
              </w:rPr>
            </w:pPr>
            <w:r w:rsidRPr="00377407">
              <w:rPr>
                <w:b/>
                <w:szCs w:val="22"/>
              </w:rPr>
              <w:t>Состояние здоровья воспитанников ДОУ</w:t>
            </w:r>
          </w:p>
          <w:p w:rsidR="00AC3F7F" w:rsidRPr="00377407" w:rsidRDefault="00AC3F7F" w:rsidP="009B357A">
            <w:pPr>
              <w:pStyle w:val="ab"/>
              <w:tabs>
                <w:tab w:val="left" w:pos="432"/>
              </w:tabs>
              <w:jc w:val="center"/>
              <w:rPr>
                <w:szCs w:val="22"/>
              </w:rPr>
            </w:pPr>
          </w:p>
          <w:tbl>
            <w:tblPr>
              <w:tblW w:w="708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5"/>
              <w:gridCol w:w="1701"/>
              <w:gridCol w:w="2268"/>
            </w:tblGrid>
            <w:tr w:rsidR="00AC3F7F" w:rsidRPr="00142786" w:rsidTr="009B357A">
              <w:tc>
                <w:tcPr>
                  <w:tcW w:w="3115" w:type="dxa"/>
                  <w:tcBorders>
                    <w:top w:val="single" w:sz="4" w:space="0" w:color="auto"/>
                    <w:left w:val="nil"/>
                    <w:bottom w:val="single" w:sz="4" w:space="0" w:color="auto"/>
                    <w:right w:val="single" w:sz="4" w:space="0" w:color="auto"/>
                  </w:tcBorders>
                </w:tcPr>
                <w:p w:rsidR="00AC3F7F" w:rsidRPr="00142786" w:rsidRDefault="00AC3F7F" w:rsidP="009B357A">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C3F7F" w:rsidRPr="00142786" w:rsidRDefault="00362FB3" w:rsidP="009B357A">
                  <w:pPr>
                    <w:jc w:val="center"/>
                    <w:rPr>
                      <w:rFonts w:ascii="Times New Roman" w:hAnsi="Times New Roman"/>
                      <w:b/>
                    </w:rPr>
                  </w:pPr>
                  <w:r>
                    <w:rPr>
                      <w:rFonts w:ascii="Times New Roman" w:hAnsi="Times New Roman"/>
                      <w:b/>
                    </w:rPr>
                    <w:t>2017</w:t>
                  </w:r>
                  <w:r w:rsidR="00AC3F7F">
                    <w:rPr>
                      <w:rFonts w:ascii="Times New Roman" w:hAnsi="Times New Roman"/>
                      <w:b/>
                    </w:rPr>
                    <w:t>-201</w:t>
                  </w:r>
                  <w:r>
                    <w:rPr>
                      <w:rFonts w:ascii="Times New Roman" w:hAnsi="Times New Roman"/>
                      <w:b/>
                    </w:rPr>
                    <w:t>8</w:t>
                  </w:r>
                </w:p>
              </w:tc>
              <w:tc>
                <w:tcPr>
                  <w:tcW w:w="2268" w:type="dxa"/>
                  <w:tcBorders>
                    <w:top w:val="single" w:sz="4" w:space="0" w:color="auto"/>
                    <w:left w:val="single" w:sz="4" w:space="0" w:color="auto"/>
                    <w:bottom w:val="single" w:sz="4" w:space="0" w:color="auto"/>
                    <w:right w:val="nil"/>
                  </w:tcBorders>
                </w:tcPr>
                <w:p w:rsidR="00AC3F7F" w:rsidRPr="00142786" w:rsidRDefault="00362FB3" w:rsidP="009B357A">
                  <w:pPr>
                    <w:jc w:val="center"/>
                    <w:rPr>
                      <w:rFonts w:ascii="Times New Roman" w:hAnsi="Times New Roman"/>
                      <w:b/>
                    </w:rPr>
                  </w:pPr>
                  <w:r>
                    <w:rPr>
                      <w:rFonts w:ascii="Times New Roman" w:hAnsi="Times New Roman"/>
                      <w:b/>
                    </w:rPr>
                    <w:t>2018</w:t>
                  </w:r>
                  <w:r w:rsidR="00AC3F7F">
                    <w:rPr>
                      <w:rFonts w:ascii="Times New Roman" w:hAnsi="Times New Roman"/>
                      <w:b/>
                    </w:rPr>
                    <w:t>-201</w:t>
                  </w:r>
                  <w:r>
                    <w:rPr>
                      <w:rFonts w:ascii="Times New Roman" w:hAnsi="Times New Roman"/>
                      <w:b/>
                    </w:rPr>
                    <w:t>9</w:t>
                  </w:r>
                </w:p>
              </w:tc>
            </w:tr>
            <w:tr w:rsidR="00AC3F7F" w:rsidRPr="00142786" w:rsidTr="009B357A">
              <w:trPr>
                <w:trHeight w:val="289"/>
              </w:trPr>
              <w:tc>
                <w:tcPr>
                  <w:tcW w:w="3115" w:type="dxa"/>
                  <w:tcBorders>
                    <w:top w:val="single" w:sz="4" w:space="0" w:color="auto"/>
                    <w:left w:val="nil"/>
                    <w:bottom w:val="single" w:sz="4" w:space="0" w:color="auto"/>
                    <w:right w:val="single" w:sz="4" w:space="0" w:color="auto"/>
                  </w:tcBorders>
                </w:tcPr>
                <w:p w:rsidR="00AC3F7F" w:rsidRPr="00142786" w:rsidRDefault="00AC3F7F" w:rsidP="009B357A">
                  <w:pPr>
                    <w:jc w:val="center"/>
                    <w:rPr>
                      <w:rFonts w:ascii="Times New Roman" w:hAnsi="Times New Roman"/>
                    </w:rPr>
                  </w:pPr>
                  <w:r w:rsidRPr="00142786">
                    <w:rPr>
                      <w:rFonts w:ascii="Times New Roman" w:hAnsi="Times New Roman"/>
                    </w:rPr>
                    <w:t>Количеств детей-инвалидов</w:t>
                  </w:r>
                </w:p>
              </w:tc>
              <w:tc>
                <w:tcPr>
                  <w:tcW w:w="1701" w:type="dxa"/>
                  <w:tcBorders>
                    <w:top w:val="single" w:sz="4" w:space="0" w:color="auto"/>
                    <w:left w:val="single" w:sz="4" w:space="0" w:color="auto"/>
                    <w:bottom w:val="single" w:sz="4" w:space="0" w:color="auto"/>
                    <w:right w:val="single" w:sz="4" w:space="0" w:color="auto"/>
                  </w:tcBorders>
                </w:tcPr>
                <w:p w:rsidR="00AC3F7F" w:rsidRPr="00142786" w:rsidRDefault="00C05E33" w:rsidP="009B357A">
                  <w:pPr>
                    <w:jc w:val="center"/>
                    <w:rPr>
                      <w:rFonts w:ascii="Times New Roman"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nil"/>
                  </w:tcBorders>
                </w:tcPr>
                <w:p w:rsidR="00AC3F7F" w:rsidRPr="00142786" w:rsidRDefault="00C05E33" w:rsidP="009B357A">
                  <w:pPr>
                    <w:jc w:val="center"/>
                    <w:rPr>
                      <w:rFonts w:ascii="Times New Roman" w:hAnsi="Times New Roman"/>
                    </w:rPr>
                  </w:pPr>
                  <w:r>
                    <w:rPr>
                      <w:rFonts w:ascii="Times New Roman" w:hAnsi="Times New Roman"/>
                    </w:rPr>
                    <w:t>-</w:t>
                  </w:r>
                </w:p>
              </w:tc>
            </w:tr>
            <w:tr w:rsidR="00AC3F7F" w:rsidRPr="00142786" w:rsidTr="009B357A">
              <w:trPr>
                <w:trHeight w:val="544"/>
              </w:trPr>
              <w:tc>
                <w:tcPr>
                  <w:tcW w:w="3115" w:type="dxa"/>
                  <w:tcBorders>
                    <w:top w:val="single" w:sz="4" w:space="0" w:color="auto"/>
                    <w:left w:val="nil"/>
                    <w:bottom w:val="single" w:sz="4" w:space="0" w:color="auto"/>
                    <w:right w:val="single" w:sz="4" w:space="0" w:color="auto"/>
                  </w:tcBorders>
                </w:tcPr>
                <w:p w:rsidR="00AC3F7F" w:rsidRPr="00142786" w:rsidRDefault="00AC3F7F" w:rsidP="009B357A">
                  <w:pPr>
                    <w:jc w:val="center"/>
                    <w:rPr>
                      <w:rFonts w:ascii="Times New Roman" w:hAnsi="Times New Roman"/>
                    </w:rPr>
                  </w:pPr>
                  <w:r w:rsidRPr="00142786">
                    <w:rPr>
                      <w:rFonts w:ascii="Times New Roman" w:hAnsi="Times New Roman"/>
                    </w:rPr>
                    <w:t>Количество детей с 1 группой здоровья</w:t>
                  </w:r>
                </w:p>
              </w:tc>
              <w:tc>
                <w:tcPr>
                  <w:tcW w:w="1701" w:type="dxa"/>
                  <w:tcBorders>
                    <w:top w:val="single" w:sz="4" w:space="0" w:color="auto"/>
                    <w:left w:val="single" w:sz="4" w:space="0" w:color="auto"/>
                    <w:bottom w:val="single" w:sz="4" w:space="0" w:color="auto"/>
                    <w:right w:val="single" w:sz="4" w:space="0" w:color="auto"/>
                  </w:tcBorders>
                </w:tcPr>
                <w:p w:rsidR="00AC3F7F" w:rsidRPr="00142786" w:rsidRDefault="00362FB3" w:rsidP="009B357A">
                  <w:pPr>
                    <w:jc w:val="center"/>
                    <w:rPr>
                      <w:rFonts w:ascii="Times New Roman" w:hAnsi="Times New Roman"/>
                    </w:rPr>
                  </w:pPr>
                  <w:r>
                    <w:rPr>
                      <w:rFonts w:ascii="Times New Roman" w:hAnsi="Times New Roman"/>
                    </w:rPr>
                    <w:t>89</w:t>
                  </w:r>
                </w:p>
              </w:tc>
              <w:tc>
                <w:tcPr>
                  <w:tcW w:w="2268" w:type="dxa"/>
                  <w:tcBorders>
                    <w:top w:val="single" w:sz="4" w:space="0" w:color="auto"/>
                    <w:left w:val="single" w:sz="4" w:space="0" w:color="auto"/>
                    <w:bottom w:val="single" w:sz="4" w:space="0" w:color="auto"/>
                    <w:right w:val="nil"/>
                  </w:tcBorders>
                </w:tcPr>
                <w:p w:rsidR="00AC3F7F" w:rsidRPr="00142786" w:rsidRDefault="00C05E33" w:rsidP="009B357A">
                  <w:pPr>
                    <w:jc w:val="center"/>
                    <w:rPr>
                      <w:rFonts w:ascii="Times New Roman" w:hAnsi="Times New Roman"/>
                    </w:rPr>
                  </w:pPr>
                  <w:r>
                    <w:rPr>
                      <w:rFonts w:ascii="Times New Roman" w:hAnsi="Times New Roman"/>
                    </w:rPr>
                    <w:t>8</w:t>
                  </w:r>
                  <w:r w:rsidR="00362FB3">
                    <w:rPr>
                      <w:rFonts w:ascii="Times New Roman" w:hAnsi="Times New Roman"/>
                    </w:rPr>
                    <w:t>5</w:t>
                  </w:r>
                </w:p>
              </w:tc>
            </w:tr>
            <w:tr w:rsidR="00AC3F7F" w:rsidRPr="00142786" w:rsidTr="009B357A">
              <w:tc>
                <w:tcPr>
                  <w:tcW w:w="3115" w:type="dxa"/>
                  <w:tcBorders>
                    <w:top w:val="single" w:sz="4" w:space="0" w:color="auto"/>
                    <w:left w:val="nil"/>
                    <w:bottom w:val="single" w:sz="4" w:space="0" w:color="auto"/>
                    <w:right w:val="single" w:sz="4" w:space="0" w:color="auto"/>
                  </w:tcBorders>
                </w:tcPr>
                <w:p w:rsidR="00AC3F7F" w:rsidRPr="00142786" w:rsidRDefault="00AC3F7F" w:rsidP="009B357A">
                  <w:pPr>
                    <w:jc w:val="center"/>
                    <w:rPr>
                      <w:rFonts w:ascii="Times New Roman" w:hAnsi="Times New Roman"/>
                    </w:rPr>
                  </w:pPr>
                  <w:r w:rsidRPr="00142786">
                    <w:rPr>
                      <w:rFonts w:ascii="Times New Roman" w:hAnsi="Times New Roman"/>
                    </w:rPr>
                    <w:t>Количество детей со 2 группой здоровья</w:t>
                  </w:r>
                </w:p>
              </w:tc>
              <w:tc>
                <w:tcPr>
                  <w:tcW w:w="1701" w:type="dxa"/>
                  <w:tcBorders>
                    <w:top w:val="single" w:sz="4" w:space="0" w:color="auto"/>
                    <w:left w:val="single" w:sz="4" w:space="0" w:color="auto"/>
                    <w:bottom w:val="single" w:sz="4" w:space="0" w:color="auto"/>
                    <w:right w:val="single" w:sz="4" w:space="0" w:color="auto"/>
                  </w:tcBorders>
                </w:tcPr>
                <w:p w:rsidR="00AC3F7F" w:rsidRPr="00142786" w:rsidRDefault="00C05E33" w:rsidP="00A95BA2">
                  <w:pPr>
                    <w:rPr>
                      <w:rFonts w:ascii="Times New Roman" w:hAnsi="Times New Roman"/>
                    </w:rPr>
                  </w:pPr>
                  <w:r>
                    <w:rPr>
                      <w:rFonts w:ascii="Times New Roman" w:hAnsi="Times New Roman"/>
                    </w:rPr>
                    <w:t xml:space="preserve">           </w:t>
                  </w:r>
                  <w:r w:rsidR="00362FB3">
                    <w:rPr>
                      <w:rFonts w:ascii="Times New Roman" w:hAnsi="Times New Roman"/>
                    </w:rPr>
                    <w:t>29</w:t>
                  </w:r>
                </w:p>
              </w:tc>
              <w:tc>
                <w:tcPr>
                  <w:tcW w:w="2268" w:type="dxa"/>
                  <w:tcBorders>
                    <w:top w:val="single" w:sz="4" w:space="0" w:color="auto"/>
                    <w:left w:val="single" w:sz="4" w:space="0" w:color="auto"/>
                    <w:bottom w:val="single" w:sz="4" w:space="0" w:color="auto"/>
                    <w:right w:val="nil"/>
                  </w:tcBorders>
                </w:tcPr>
                <w:p w:rsidR="00AC3F7F" w:rsidRPr="00142786" w:rsidRDefault="00C05E33" w:rsidP="009B357A">
                  <w:pPr>
                    <w:jc w:val="center"/>
                    <w:rPr>
                      <w:rFonts w:ascii="Times New Roman" w:hAnsi="Times New Roman"/>
                    </w:rPr>
                  </w:pPr>
                  <w:r>
                    <w:rPr>
                      <w:rFonts w:ascii="Times New Roman" w:hAnsi="Times New Roman"/>
                    </w:rPr>
                    <w:t>2</w:t>
                  </w:r>
                  <w:r w:rsidR="00362FB3">
                    <w:rPr>
                      <w:rFonts w:ascii="Times New Roman" w:hAnsi="Times New Roman"/>
                    </w:rPr>
                    <w:t>8</w:t>
                  </w:r>
                </w:p>
              </w:tc>
            </w:tr>
            <w:tr w:rsidR="00AC3F7F" w:rsidRPr="00142786" w:rsidTr="000D2038">
              <w:trPr>
                <w:trHeight w:val="623"/>
              </w:trPr>
              <w:tc>
                <w:tcPr>
                  <w:tcW w:w="3115" w:type="dxa"/>
                  <w:tcBorders>
                    <w:top w:val="single" w:sz="4" w:space="0" w:color="auto"/>
                    <w:left w:val="nil"/>
                    <w:bottom w:val="single" w:sz="4" w:space="0" w:color="auto"/>
                    <w:right w:val="single" w:sz="4" w:space="0" w:color="auto"/>
                  </w:tcBorders>
                </w:tcPr>
                <w:p w:rsidR="000D2038" w:rsidRPr="00142786" w:rsidRDefault="00AC3F7F" w:rsidP="009B357A">
                  <w:pPr>
                    <w:jc w:val="center"/>
                    <w:rPr>
                      <w:rFonts w:ascii="Times New Roman" w:hAnsi="Times New Roman"/>
                    </w:rPr>
                  </w:pPr>
                  <w:r w:rsidRPr="00142786">
                    <w:rPr>
                      <w:rFonts w:ascii="Times New Roman" w:hAnsi="Times New Roman"/>
                    </w:rPr>
                    <w:t>Количество детей с 3 группой здоровья</w:t>
                  </w:r>
                </w:p>
              </w:tc>
              <w:tc>
                <w:tcPr>
                  <w:tcW w:w="1701" w:type="dxa"/>
                  <w:tcBorders>
                    <w:top w:val="single" w:sz="4" w:space="0" w:color="auto"/>
                    <w:left w:val="single" w:sz="4" w:space="0" w:color="auto"/>
                    <w:bottom w:val="single" w:sz="4" w:space="0" w:color="auto"/>
                    <w:right w:val="single" w:sz="4" w:space="0" w:color="auto"/>
                  </w:tcBorders>
                </w:tcPr>
                <w:p w:rsidR="00AC3F7F" w:rsidRPr="00142786" w:rsidRDefault="00362FB3" w:rsidP="009B357A">
                  <w:pPr>
                    <w:jc w:val="center"/>
                    <w:rPr>
                      <w:rFonts w:ascii="Times New Roman" w:hAnsi="Times New Roman"/>
                    </w:rPr>
                  </w:pPr>
                  <w:r>
                    <w:rPr>
                      <w:rFonts w:ascii="Times New Roman" w:hAnsi="Times New Roman"/>
                    </w:rPr>
                    <w:t>2</w:t>
                  </w:r>
                </w:p>
              </w:tc>
              <w:tc>
                <w:tcPr>
                  <w:tcW w:w="2268" w:type="dxa"/>
                  <w:tcBorders>
                    <w:top w:val="single" w:sz="4" w:space="0" w:color="auto"/>
                    <w:left w:val="single" w:sz="4" w:space="0" w:color="auto"/>
                    <w:bottom w:val="single" w:sz="4" w:space="0" w:color="auto"/>
                    <w:right w:val="nil"/>
                  </w:tcBorders>
                </w:tcPr>
                <w:p w:rsidR="00AC3F7F" w:rsidRPr="00142786" w:rsidRDefault="00362FB3" w:rsidP="009B357A">
                  <w:pPr>
                    <w:jc w:val="center"/>
                    <w:rPr>
                      <w:rFonts w:ascii="Times New Roman" w:hAnsi="Times New Roman"/>
                    </w:rPr>
                  </w:pPr>
                  <w:r>
                    <w:rPr>
                      <w:rFonts w:ascii="Times New Roman" w:hAnsi="Times New Roman"/>
                    </w:rPr>
                    <w:t>1</w:t>
                  </w:r>
                </w:p>
              </w:tc>
            </w:tr>
            <w:tr w:rsidR="000D2038" w:rsidRPr="00142786" w:rsidTr="009B357A">
              <w:trPr>
                <w:trHeight w:val="947"/>
              </w:trPr>
              <w:tc>
                <w:tcPr>
                  <w:tcW w:w="3115" w:type="dxa"/>
                  <w:tcBorders>
                    <w:top w:val="single" w:sz="4" w:space="0" w:color="auto"/>
                    <w:left w:val="nil"/>
                    <w:bottom w:val="single" w:sz="4" w:space="0" w:color="auto"/>
                    <w:right w:val="single" w:sz="4" w:space="0" w:color="auto"/>
                  </w:tcBorders>
                </w:tcPr>
                <w:p w:rsidR="000D2038" w:rsidRPr="00142786" w:rsidRDefault="000D2038" w:rsidP="000D2038">
                  <w:pPr>
                    <w:jc w:val="center"/>
                    <w:rPr>
                      <w:rFonts w:ascii="Times New Roman" w:hAnsi="Times New Roman"/>
                    </w:rPr>
                  </w:pPr>
                  <w:r>
                    <w:rPr>
                      <w:rFonts w:ascii="Times New Roman" w:hAnsi="Times New Roman"/>
                    </w:rPr>
                    <w:t>Количество детей с 4</w:t>
                  </w:r>
                  <w:r w:rsidRPr="00142786">
                    <w:rPr>
                      <w:rFonts w:ascii="Times New Roman" w:hAnsi="Times New Roman"/>
                    </w:rPr>
                    <w:t xml:space="preserve"> группой здоровья</w:t>
                  </w:r>
                </w:p>
              </w:tc>
              <w:tc>
                <w:tcPr>
                  <w:tcW w:w="1701" w:type="dxa"/>
                  <w:tcBorders>
                    <w:top w:val="single" w:sz="4" w:space="0" w:color="auto"/>
                    <w:left w:val="single" w:sz="4" w:space="0" w:color="auto"/>
                    <w:bottom w:val="single" w:sz="4" w:space="0" w:color="auto"/>
                    <w:right w:val="single" w:sz="4" w:space="0" w:color="auto"/>
                  </w:tcBorders>
                </w:tcPr>
                <w:p w:rsidR="000D2038" w:rsidRDefault="00266188" w:rsidP="009B357A">
                  <w:pPr>
                    <w:jc w:val="center"/>
                    <w:rPr>
                      <w:rFonts w:ascii="Times New Roman"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nil"/>
                  </w:tcBorders>
                </w:tcPr>
                <w:p w:rsidR="000D2038" w:rsidRDefault="00266188" w:rsidP="009B357A">
                  <w:pPr>
                    <w:jc w:val="center"/>
                    <w:rPr>
                      <w:rFonts w:ascii="Times New Roman" w:hAnsi="Times New Roman"/>
                    </w:rPr>
                  </w:pPr>
                  <w:r>
                    <w:rPr>
                      <w:rFonts w:ascii="Times New Roman" w:hAnsi="Times New Roman"/>
                    </w:rPr>
                    <w:t>-</w:t>
                  </w:r>
                </w:p>
              </w:tc>
            </w:tr>
          </w:tbl>
          <w:p w:rsidR="00AC3F7F" w:rsidRPr="00ED1640" w:rsidRDefault="00AC3F7F" w:rsidP="009B357A">
            <w:pPr>
              <w:pStyle w:val="a3"/>
              <w:rPr>
                <w:rFonts w:ascii="Times New Roman" w:hAnsi="Times New Roman"/>
                <w:sz w:val="24"/>
                <w:szCs w:val="24"/>
              </w:rPr>
            </w:pPr>
          </w:p>
        </w:tc>
      </w:tr>
      <w:tr w:rsidR="00AC3F7F" w:rsidTr="009B357A">
        <w:trPr>
          <w:trHeight w:val="465"/>
        </w:trPr>
        <w:tc>
          <w:tcPr>
            <w:tcW w:w="551" w:type="dxa"/>
          </w:tcPr>
          <w:p w:rsidR="00AC3F7F" w:rsidRDefault="00AC3F7F" w:rsidP="009B357A">
            <w:pPr>
              <w:rPr>
                <w:rFonts w:ascii="Times New Roman" w:hAnsi="Times New Roman"/>
              </w:rPr>
            </w:pPr>
            <w:r>
              <w:rPr>
                <w:rFonts w:ascii="Times New Roman" w:hAnsi="Times New Roman"/>
              </w:rPr>
              <w:lastRenderedPageBreak/>
              <w:t>9.2.</w:t>
            </w:r>
          </w:p>
        </w:tc>
        <w:tc>
          <w:tcPr>
            <w:tcW w:w="2994" w:type="dxa"/>
          </w:tcPr>
          <w:p w:rsidR="00AC3F7F" w:rsidRPr="00ED1640" w:rsidRDefault="00AC3F7F" w:rsidP="009B357A">
            <w:pPr>
              <w:rPr>
                <w:rFonts w:ascii="Times New Roman" w:hAnsi="Times New Roman"/>
                <w:b/>
                <w:i/>
              </w:rPr>
            </w:pPr>
            <w:r w:rsidRPr="00ED1640">
              <w:rPr>
                <w:rFonts w:ascii="Times New Roman" w:hAnsi="Times New Roman"/>
                <w:b/>
                <w:i/>
                <w:color w:val="000000"/>
                <w:sz w:val="24"/>
                <w:szCs w:val="24"/>
              </w:rPr>
              <w:t xml:space="preserve">Организация питания воспитанников в </w:t>
            </w:r>
            <w:r>
              <w:rPr>
                <w:rFonts w:ascii="Times New Roman" w:hAnsi="Times New Roman"/>
                <w:b/>
                <w:i/>
                <w:color w:val="000000"/>
                <w:sz w:val="24"/>
                <w:szCs w:val="24"/>
              </w:rPr>
              <w:t>У</w:t>
            </w:r>
            <w:r w:rsidRPr="00ED1640">
              <w:rPr>
                <w:rFonts w:ascii="Times New Roman" w:hAnsi="Times New Roman"/>
                <w:b/>
                <w:i/>
                <w:color w:val="000000"/>
                <w:sz w:val="24"/>
                <w:szCs w:val="24"/>
              </w:rPr>
              <w:t>чреждении</w:t>
            </w:r>
          </w:p>
        </w:tc>
        <w:tc>
          <w:tcPr>
            <w:tcW w:w="7229" w:type="dxa"/>
          </w:tcPr>
          <w:p w:rsidR="00AC3F7F" w:rsidRDefault="00AC3F7F" w:rsidP="009B357A">
            <w:pPr>
              <w:pStyle w:val="a3"/>
              <w:ind w:firstLine="567"/>
              <w:jc w:val="both"/>
              <w:rPr>
                <w:rFonts w:ascii="Times New Roman" w:hAnsi="Times New Roman"/>
                <w:sz w:val="24"/>
                <w:szCs w:val="24"/>
              </w:rPr>
            </w:pPr>
            <w:r w:rsidRPr="00B92174">
              <w:rPr>
                <w:rFonts w:ascii="Times New Roman" w:hAnsi="Times New Roman"/>
                <w:sz w:val="24"/>
                <w:szCs w:val="24"/>
              </w:rPr>
              <w:t xml:space="preserve">Особое внимание в детском саду уделяется организации питания, т.к. здоровье детей невозможно обеспечить без рационального питания,  обеспечивая гарантированное сбалансированное питание детей в соответствии с их возрастом и временем пребывания в учреждении по нормам </w:t>
            </w:r>
            <w:proofErr w:type="spellStart"/>
            <w:r w:rsidRPr="00B92174">
              <w:rPr>
                <w:rFonts w:ascii="Times New Roman" w:hAnsi="Times New Roman"/>
                <w:sz w:val="24"/>
                <w:szCs w:val="24"/>
              </w:rPr>
              <w:t>СанПин</w:t>
            </w:r>
            <w:proofErr w:type="spellEnd"/>
            <w:r w:rsidRPr="00B92174">
              <w:rPr>
                <w:rFonts w:ascii="Times New Roman" w:hAnsi="Times New Roman"/>
                <w:sz w:val="24"/>
                <w:szCs w:val="24"/>
              </w:rPr>
              <w:t>.</w:t>
            </w:r>
          </w:p>
          <w:p w:rsidR="00AC3F7F" w:rsidRPr="00630F20" w:rsidRDefault="00AC3F7F" w:rsidP="009B357A">
            <w:pPr>
              <w:pStyle w:val="a9"/>
              <w:spacing w:before="0" w:beforeAutospacing="0" w:after="0" w:afterAutospacing="0"/>
              <w:ind w:firstLine="567"/>
            </w:pPr>
            <w:r w:rsidRPr="00630F20">
              <w:t>С</w:t>
            </w:r>
            <w:r>
              <w:t xml:space="preserve">огласно санитарно-гигиеническим </w:t>
            </w:r>
            <w:r w:rsidRPr="00630F20">
              <w:t xml:space="preserve">требованиям соблюдение режима питания в детском саду организовано 4-х </w:t>
            </w:r>
            <w:r>
              <w:t>разовое пи</w:t>
            </w:r>
            <w:r w:rsidRPr="00630F20">
              <w:t>тание детей: завтрак, второй завтрак, обед, полдник.</w:t>
            </w:r>
          </w:p>
          <w:p w:rsidR="00AC3F7F" w:rsidRPr="00630F20" w:rsidRDefault="00AC3F7F" w:rsidP="009B357A">
            <w:pPr>
              <w:pStyle w:val="a9"/>
              <w:spacing w:before="0" w:beforeAutospacing="0" w:after="0" w:afterAutospacing="0"/>
              <w:ind w:firstLine="567"/>
            </w:pPr>
            <w:r w:rsidRPr="00630F20">
              <w:t>При составлении меню-требования мед</w:t>
            </w:r>
            <w:r>
              <w:t xml:space="preserve">ицинская </w:t>
            </w:r>
            <w:r w:rsidRPr="00630F20">
              <w:t xml:space="preserve">сестра руководствуется разработанным Управлением социального питания в соответствии с санитарно-эпидемиологическими правилами и нормативами 10-дневным меню, технологическими картами с рецептурами и порядком приготовления блюд с учетом времени года. </w:t>
            </w:r>
          </w:p>
          <w:p w:rsidR="00AC3F7F" w:rsidRPr="00630F20" w:rsidRDefault="00AC3F7F" w:rsidP="009B357A">
            <w:pPr>
              <w:pStyle w:val="a9"/>
              <w:spacing w:before="0" w:beforeAutospacing="0" w:after="0" w:afterAutospacing="0"/>
              <w:ind w:firstLine="567"/>
            </w:pPr>
            <w:r w:rsidRPr="00630F20">
              <w:t>Организация питания в детском саду сочетается с правильным питанием ребенка в се</w:t>
            </w:r>
            <w:r>
              <w:t xml:space="preserve">мье. С этой целью </w:t>
            </w:r>
            <w:r w:rsidRPr="00630F20">
              <w:t>медицинская сестра информирует родителей о продуктах и блюдах, которые ребенок получает в течение дня в детском саду, вывешивая ежедневное меню детей, предлагаются рекомендации по составу домашних ужинов.</w:t>
            </w:r>
          </w:p>
          <w:p w:rsidR="00AC3F7F" w:rsidRPr="00630F20" w:rsidRDefault="00AC3F7F" w:rsidP="009B357A">
            <w:pPr>
              <w:pStyle w:val="a9"/>
              <w:spacing w:before="0" w:beforeAutospacing="0" w:after="0" w:afterAutospacing="0"/>
              <w:ind w:firstLine="567"/>
            </w:pPr>
            <w:r w:rsidRPr="00630F20">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AC3F7F" w:rsidRPr="009B2A82" w:rsidRDefault="00AC3F7F" w:rsidP="009B357A">
            <w:pPr>
              <w:pStyle w:val="a9"/>
              <w:spacing w:before="0" w:beforeAutospacing="0" w:after="0" w:afterAutospacing="0"/>
              <w:ind w:firstLine="567"/>
            </w:pPr>
            <w:r w:rsidRPr="00630F20">
              <w:t xml:space="preserve"> В целях профилактики пищевых отравлений и острых кишечных заболеваний работники пищеблока строго соблюдают </w:t>
            </w:r>
            <w:r w:rsidRPr="00630F20">
              <w:lastRenderedPageBreak/>
              <w:t xml:space="preserve">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w:t>
            </w:r>
            <w:r w:rsidR="00B11A7A">
              <w:t xml:space="preserve">заболевания детей в течение </w:t>
            </w:r>
            <w:r w:rsidR="00362FB3">
              <w:t xml:space="preserve">  2019</w:t>
            </w:r>
            <w:r w:rsidR="000D2038">
              <w:t xml:space="preserve">  года</w:t>
            </w:r>
            <w:r w:rsidRPr="00630F20">
              <w:t>.</w:t>
            </w:r>
          </w:p>
          <w:p w:rsidR="00AC3F7F" w:rsidRDefault="00AC3F7F" w:rsidP="009B357A">
            <w:pPr>
              <w:pStyle w:val="a3"/>
              <w:ind w:firstLine="567"/>
              <w:jc w:val="both"/>
              <w:rPr>
                <w:rFonts w:ascii="Times New Roman" w:hAnsi="Times New Roman"/>
                <w:sz w:val="24"/>
                <w:szCs w:val="24"/>
              </w:rPr>
            </w:pPr>
            <w:proofErr w:type="gramStart"/>
            <w:r w:rsidRPr="00ED1640">
              <w:rPr>
                <w:rFonts w:ascii="Times New Roman" w:hAnsi="Times New Roman"/>
                <w:sz w:val="24"/>
                <w:szCs w:val="24"/>
              </w:rPr>
              <w:t>Контроль за</w:t>
            </w:r>
            <w:proofErr w:type="gramEnd"/>
            <w:r w:rsidRPr="00ED1640">
              <w:rPr>
                <w:rFonts w:ascii="Times New Roman" w:hAnsi="Times New Roman"/>
                <w:sz w:val="24"/>
                <w:szCs w:val="24"/>
              </w:rPr>
              <w:t xml:space="preserve">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транспортировкой продуктов  возлагается на медицинскую сестру учреждения.  </w:t>
            </w:r>
            <w:proofErr w:type="gramStart"/>
            <w:r w:rsidRPr="00ED1640">
              <w:rPr>
                <w:rFonts w:ascii="Times New Roman" w:hAnsi="Times New Roman"/>
                <w:sz w:val="24"/>
                <w:szCs w:val="24"/>
              </w:rPr>
              <w:t>Контроль за</w:t>
            </w:r>
            <w:proofErr w:type="gramEnd"/>
            <w:r w:rsidRPr="00ED1640">
              <w:rPr>
                <w:rFonts w:ascii="Times New Roman" w:hAnsi="Times New Roman"/>
                <w:sz w:val="24"/>
                <w:szCs w:val="24"/>
              </w:rPr>
              <w:t xml:space="preserve"> качеством питания отслеживает и родительская общественность.</w:t>
            </w:r>
          </w:p>
          <w:p w:rsidR="00AC3F7F" w:rsidRPr="00ED1640" w:rsidRDefault="00AC3F7F" w:rsidP="009B357A">
            <w:pPr>
              <w:pStyle w:val="a3"/>
              <w:ind w:firstLine="415"/>
              <w:jc w:val="center"/>
              <w:rPr>
                <w:rFonts w:ascii="Times New Roman" w:hAnsi="Times New Roman"/>
                <w:sz w:val="24"/>
                <w:szCs w:val="24"/>
              </w:rPr>
            </w:pPr>
          </w:p>
        </w:tc>
      </w:tr>
      <w:tr w:rsidR="00AC3F7F" w:rsidTr="009B357A">
        <w:trPr>
          <w:trHeight w:val="465"/>
        </w:trPr>
        <w:tc>
          <w:tcPr>
            <w:tcW w:w="10774" w:type="dxa"/>
            <w:gridSpan w:val="3"/>
          </w:tcPr>
          <w:p w:rsidR="00AC3F7F" w:rsidRPr="00ED1640" w:rsidRDefault="00AC3F7F" w:rsidP="009B357A">
            <w:pPr>
              <w:pStyle w:val="a3"/>
              <w:ind w:firstLine="557"/>
              <w:jc w:val="center"/>
              <w:rPr>
                <w:rFonts w:ascii="Times New Roman" w:hAnsi="Times New Roman"/>
                <w:sz w:val="24"/>
                <w:szCs w:val="24"/>
              </w:rPr>
            </w:pPr>
            <w:r w:rsidRPr="00776EAF">
              <w:rPr>
                <w:rFonts w:ascii="Times New Roman" w:hAnsi="Times New Roman"/>
                <w:b/>
                <w:sz w:val="24"/>
                <w:szCs w:val="24"/>
              </w:rPr>
              <w:lastRenderedPageBreak/>
              <w:t>Вывод.</w:t>
            </w:r>
            <w:r w:rsidRPr="00ED1640">
              <w:rPr>
                <w:rFonts w:ascii="Times New Roman" w:hAnsi="Times New Roman"/>
                <w:b/>
                <w:sz w:val="24"/>
                <w:szCs w:val="24"/>
              </w:rPr>
              <w:t xml:space="preserve"> </w:t>
            </w:r>
            <w:r w:rsidRPr="00ED1640">
              <w:rPr>
                <w:rFonts w:ascii="Times New Roman" w:hAnsi="Times New Roman"/>
                <w:sz w:val="24"/>
                <w:szCs w:val="24"/>
              </w:rPr>
              <w:t>Комплексное сопровождение индивидуального развития ребенка направлено на оздоровление и культивирование здорового образа жизни, поэт</w:t>
            </w:r>
            <w:r>
              <w:rPr>
                <w:rFonts w:ascii="Times New Roman" w:hAnsi="Times New Roman"/>
                <w:sz w:val="24"/>
                <w:szCs w:val="24"/>
              </w:rPr>
              <w:t>ому в образовательный процесс М</w:t>
            </w:r>
            <w:r w:rsidR="00A91B09">
              <w:rPr>
                <w:rFonts w:ascii="Times New Roman" w:hAnsi="Times New Roman"/>
                <w:sz w:val="24"/>
                <w:szCs w:val="24"/>
              </w:rPr>
              <w:t>Б</w:t>
            </w:r>
            <w:r>
              <w:rPr>
                <w:rFonts w:ascii="Times New Roman" w:hAnsi="Times New Roman"/>
                <w:sz w:val="24"/>
                <w:szCs w:val="24"/>
              </w:rPr>
              <w:t xml:space="preserve">ДОУ активно внедряются новые </w:t>
            </w:r>
            <w:proofErr w:type="spellStart"/>
            <w:r w:rsidRPr="00ED1640">
              <w:rPr>
                <w:rFonts w:ascii="Times New Roman" w:hAnsi="Times New Roman"/>
                <w:sz w:val="24"/>
                <w:szCs w:val="24"/>
              </w:rPr>
              <w:t>здоровьесберегающие</w:t>
            </w:r>
            <w:proofErr w:type="spellEnd"/>
            <w:r w:rsidRPr="00ED1640">
              <w:rPr>
                <w:rFonts w:ascii="Times New Roman" w:hAnsi="Times New Roman"/>
                <w:sz w:val="24"/>
                <w:szCs w:val="24"/>
              </w:rPr>
              <w:t xml:space="preserve"> технологии: медико-профилактических; физкультурно-оздоровительных; технологии обеспечения социально-психологического благополучия ребенка; </w:t>
            </w:r>
            <w:proofErr w:type="spellStart"/>
            <w:r w:rsidRPr="00ED1640">
              <w:rPr>
                <w:rFonts w:ascii="Times New Roman" w:hAnsi="Times New Roman"/>
                <w:sz w:val="24"/>
                <w:szCs w:val="24"/>
              </w:rPr>
              <w:t>здоровьесберегающие</w:t>
            </w:r>
            <w:proofErr w:type="spellEnd"/>
            <w:r w:rsidRPr="00ED1640">
              <w:rPr>
                <w:rFonts w:ascii="Times New Roman" w:hAnsi="Times New Roman"/>
                <w:sz w:val="24"/>
                <w:szCs w:val="24"/>
              </w:rPr>
              <w:t xml:space="preserve"> образовательные технологии, а также обеспечивается единство медицинского и педагогического персонала в вопросах оздоровления и развития физической подготовленности детей.</w:t>
            </w:r>
          </w:p>
          <w:p w:rsidR="00AC3F7F" w:rsidRPr="00ED1640" w:rsidRDefault="00AC3F7F" w:rsidP="009B357A">
            <w:pPr>
              <w:pStyle w:val="a3"/>
              <w:ind w:firstLine="567"/>
              <w:jc w:val="center"/>
              <w:rPr>
                <w:rFonts w:ascii="Times New Roman" w:hAnsi="Times New Roman"/>
                <w:sz w:val="24"/>
                <w:szCs w:val="24"/>
              </w:rPr>
            </w:pPr>
          </w:p>
        </w:tc>
      </w:tr>
      <w:tr w:rsidR="00AC3F7F" w:rsidTr="009B357A">
        <w:trPr>
          <w:trHeight w:val="5336"/>
        </w:trPr>
        <w:tc>
          <w:tcPr>
            <w:tcW w:w="10774" w:type="dxa"/>
            <w:gridSpan w:val="3"/>
            <w:tcBorders>
              <w:bottom w:val="single" w:sz="4" w:space="0" w:color="auto"/>
            </w:tcBorders>
          </w:tcPr>
          <w:p w:rsidR="00AC3F7F" w:rsidRDefault="00AC3F7F" w:rsidP="009B357A">
            <w:pPr>
              <w:pStyle w:val="a7"/>
              <w:numPr>
                <w:ilvl w:val="0"/>
                <w:numId w:val="24"/>
              </w:numPr>
              <w:shd w:val="clear" w:color="auto" w:fill="FFFFFF" w:themeFill="background1"/>
              <w:spacing w:line="253" w:lineRule="atLeast"/>
              <w:jc w:val="center"/>
              <w:textAlignment w:val="baseline"/>
              <w:rPr>
                <w:rFonts w:ascii="Times New Roman" w:hAnsi="Times New Roman"/>
                <w:b/>
                <w:bCs/>
                <w:sz w:val="24"/>
                <w:szCs w:val="24"/>
                <w:bdr w:val="none" w:sz="0" w:space="0" w:color="auto" w:frame="1"/>
              </w:rPr>
            </w:pPr>
            <w:r w:rsidRPr="0098580C">
              <w:rPr>
                <w:rFonts w:ascii="Times New Roman" w:hAnsi="Times New Roman"/>
                <w:b/>
                <w:bCs/>
                <w:sz w:val="24"/>
                <w:szCs w:val="24"/>
                <w:bdr w:val="none" w:sz="0" w:space="0" w:color="auto" w:frame="1"/>
              </w:rPr>
              <w:t xml:space="preserve">Основные направления ближайшего развития ДОУ повышение </w:t>
            </w:r>
          </w:p>
          <w:p w:rsidR="00AC3F7F" w:rsidRDefault="00AC3F7F" w:rsidP="00B8273B">
            <w:pPr>
              <w:pStyle w:val="a7"/>
              <w:shd w:val="clear" w:color="auto" w:fill="FFFFFF" w:themeFill="background1"/>
              <w:spacing w:line="253" w:lineRule="atLeast"/>
              <w:ind w:left="1440"/>
              <w:textAlignment w:val="baseline"/>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 xml:space="preserve">                                    </w:t>
            </w:r>
            <w:r w:rsidRPr="0098580C">
              <w:rPr>
                <w:rFonts w:ascii="Times New Roman" w:hAnsi="Times New Roman"/>
                <w:b/>
                <w:bCs/>
                <w:sz w:val="24"/>
                <w:szCs w:val="24"/>
                <w:bdr w:val="none" w:sz="0" w:space="0" w:color="auto" w:frame="1"/>
              </w:rPr>
              <w:t>качества дошкольного образования.</w:t>
            </w:r>
          </w:p>
          <w:p w:rsidR="000D2038" w:rsidRPr="00B8273B" w:rsidRDefault="000D2038" w:rsidP="00B8273B">
            <w:pPr>
              <w:pStyle w:val="a7"/>
              <w:shd w:val="clear" w:color="auto" w:fill="FFFFFF" w:themeFill="background1"/>
              <w:spacing w:line="253" w:lineRule="atLeast"/>
              <w:ind w:left="1440"/>
              <w:textAlignment w:val="baseline"/>
              <w:rPr>
                <w:rFonts w:ascii="Times New Roman" w:hAnsi="Times New Roman"/>
                <w:b/>
                <w:bCs/>
                <w:sz w:val="24"/>
                <w:szCs w:val="24"/>
                <w:bdr w:val="none" w:sz="0" w:space="0" w:color="auto" w:frame="1"/>
              </w:rPr>
            </w:pPr>
          </w:p>
          <w:p w:rsidR="00AC3F7F" w:rsidRPr="004E374B" w:rsidRDefault="00B8273B" w:rsidP="00B8273B">
            <w:pPr>
              <w:pStyle w:val="a7"/>
              <w:numPr>
                <w:ilvl w:val="0"/>
                <w:numId w:val="25"/>
              </w:numPr>
              <w:shd w:val="clear" w:color="auto" w:fill="FFFFFF" w:themeFill="background1"/>
              <w:spacing w:line="233" w:lineRule="atLeast"/>
              <w:jc w:val="center"/>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1.  </w:t>
            </w:r>
            <w:r w:rsidR="00AC3F7F" w:rsidRPr="004E374B">
              <w:rPr>
                <w:rFonts w:ascii="Times New Roman" w:hAnsi="Times New Roman"/>
                <w:sz w:val="24"/>
                <w:szCs w:val="24"/>
                <w:bdr w:val="none" w:sz="0" w:space="0" w:color="auto" w:frame="1"/>
              </w:rPr>
              <w:t>Формирование основ базовой культуры личности, всестороннее</w:t>
            </w:r>
          </w:p>
          <w:p w:rsidR="00B8273B" w:rsidRDefault="00AC3F7F" w:rsidP="00B8273B">
            <w:pPr>
              <w:pStyle w:val="a7"/>
              <w:numPr>
                <w:ilvl w:val="0"/>
                <w:numId w:val="25"/>
              </w:numPr>
              <w:shd w:val="clear" w:color="auto" w:fill="FFFFFF" w:themeFill="background1"/>
              <w:spacing w:line="233" w:lineRule="atLeast"/>
              <w:jc w:val="center"/>
              <w:textAlignment w:val="baseline"/>
              <w:rPr>
                <w:rFonts w:ascii="Times New Roman" w:hAnsi="Times New Roman"/>
                <w:sz w:val="24"/>
                <w:szCs w:val="24"/>
                <w:bdr w:val="none" w:sz="0" w:space="0" w:color="auto" w:frame="1"/>
              </w:rPr>
            </w:pPr>
            <w:r w:rsidRPr="004E374B">
              <w:rPr>
                <w:rFonts w:ascii="Times New Roman" w:hAnsi="Times New Roman"/>
                <w:sz w:val="24"/>
                <w:szCs w:val="24"/>
                <w:bdr w:val="none" w:sz="0" w:space="0" w:color="auto" w:frame="1"/>
              </w:rPr>
              <w:t>развитие психических   и   физических качеств в соответствии с возрастными и индивидуальными   особенностями,</w:t>
            </w:r>
          </w:p>
          <w:p w:rsidR="00AC3F7F" w:rsidRPr="00497479" w:rsidRDefault="00497479" w:rsidP="00497479">
            <w:pPr>
              <w:shd w:val="clear" w:color="auto" w:fill="FFFFFF" w:themeFill="background1"/>
              <w:spacing w:line="233" w:lineRule="atLeast"/>
              <w:ind w:left="-284"/>
              <w:jc w:val="center"/>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2.</w:t>
            </w:r>
            <w:r w:rsidR="00B8273B" w:rsidRPr="00497479">
              <w:rPr>
                <w:rFonts w:ascii="Times New Roman" w:hAnsi="Times New Roman"/>
                <w:sz w:val="24"/>
                <w:szCs w:val="24"/>
                <w:bdr w:val="none" w:sz="0" w:space="0" w:color="auto" w:frame="1"/>
              </w:rPr>
              <w:t>П</w:t>
            </w:r>
            <w:r w:rsidRPr="00497479">
              <w:rPr>
                <w:rFonts w:ascii="Times New Roman" w:hAnsi="Times New Roman"/>
                <w:sz w:val="24"/>
                <w:szCs w:val="24"/>
                <w:bdr w:val="none" w:sz="0" w:space="0" w:color="auto" w:frame="1"/>
              </w:rPr>
              <w:t>одготовка детей</w:t>
            </w:r>
            <w:r w:rsidR="00AC3F7F" w:rsidRPr="00497479">
              <w:rPr>
                <w:rFonts w:ascii="Times New Roman" w:hAnsi="Times New Roman"/>
                <w:sz w:val="24"/>
                <w:szCs w:val="24"/>
                <w:bdr w:val="none" w:sz="0" w:space="0" w:color="auto" w:frame="1"/>
              </w:rPr>
              <w:t xml:space="preserve"> к жизни в современном обществе.</w:t>
            </w:r>
          </w:p>
          <w:p w:rsidR="00AC3F7F" w:rsidRPr="00B8273B" w:rsidRDefault="00B8273B" w:rsidP="00B8273B">
            <w:pPr>
              <w:shd w:val="clear" w:color="auto" w:fill="FFFFFF" w:themeFill="background1"/>
              <w:spacing w:line="233" w:lineRule="atLeast"/>
              <w:ind w:left="-284"/>
              <w:jc w:val="center"/>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00AC3F7F">
              <w:rPr>
                <w:rFonts w:ascii="Times New Roman" w:hAnsi="Times New Roman"/>
                <w:sz w:val="24"/>
                <w:szCs w:val="24"/>
                <w:bdr w:val="none" w:sz="0" w:space="0" w:color="auto" w:frame="1"/>
              </w:rPr>
              <w:t xml:space="preserve"> </w:t>
            </w:r>
            <w:r w:rsidR="00497479">
              <w:rPr>
                <w:rFonts w:ascii="Times New Roman" w:hAnsi="Times New Roman"/>
                <w:sz w:val="24"/>
                <w:szCs w:val="24"/>
                <w:bdr w:val="none" w:sz="0" w:space="0" w:color="auto" w:frame="1"/>
              </w:rPr>
              <w:t>3</w:t>
            </w:r>
            <w:r w:rsidR="00AC3F7F" w:rsidRPr="00AB10E4">
              <w:rPr>
                <w:rFonts w:ascii="Times New Roman" w:hAnsi="Times New Roman"/>
                <w:sz w:val="24"/>
                <w:szCs w:val="24"/>
                <w:bdr w:val="none" w:sz="0" w:space="0" w:color="auto" w:frame="1"/>
              </w:rPr>
              <w:t>.</w:t>
            </w:r>
            <w:r w:rsidR="00497479">
              <w:rPr>
                <w:rFonts w:ascii="Times New Roman" w:hAnsi="Times New Roman"/>
                <w:sz w:val="14"/>
                <w:szCs w:val="14"/>
                <w:bdr w:val="none" w:sz="0" w:space="0" w:color="auto" w:frame="1"/>
              </w:rPr>
              <w:t xml:space="preserve"> </w:t>
            </w:r>
            <w:r w:rsidR="00AC3F7F" w:rsidRPr="00AB10E4">
              <w:rPr>
                <w:rFonts w:ascii="Times New Roman" w:hAnsi="Times New Roman"/>
                <w:sz w:val="24"/>
                <w:szCs w:val="24"/>
                <w:bdr w:val="none" w:sz="0" w:space="0" w:color="auto" w:frame="1"/>
              </w:rPr>
              <w:t>Провести системный анализ педагогической деятельности по созданию предметно-</w:t>
            </w:r>
          </w:p>
          <w:p w:rsidR="00AC3F7F" w:rsidRPr="00AB10E4" w:rsidRDefault="00AC3F7F" w:rsidP="00B8273B">
            <w:pPr>
              <w:shd w:val="clear" w:color="auto" w:fill="FFFFFF" w:themeFill="background1"/>
              <w:spacing w:line="233" w:lineRule="atLeast"/>
              <w:ind w:left="-284"/>
              <w:jc w:val="center"/>
              <w:textAlignment w:val="baseline"/>
              <w:rPr>
                <w:rFonts w:ascii="Times New Roman" w:hAnsi="Times New Roman"/>
                <w:sz w:val="19"/>
                <w:szCs w:val="19"/>
              </w:rPr>
            </w:pPr>
            <w:r w:rsidRPr="00AB10E4">
              <w:rPr>
                <w:rFonts w:ascii="Times New Roman" w:hAnsi="Times New Roman"/>
                <w:sz w:val="24"/>
                <w:szCs w:val="24"/>
                <w:bdr w:val="none" w:sz="0" w:space="0" w:color="auto" w:frame="1"/>
              </w:rPr>
              <w:t>развивающей   с</w:t>
            </w:r>
            <w:r w:rsidR="00B8273B">
              <w:rPr>
                <w:rFonts w:ascii="Times New Roman" w:hAnsi="Times New Roman"/>
                <w:sz w:val="24"/>
                <w:szCs w:val="24"/>
                <w:bdr w:val="none" w:sz="0" w:space="0" w:color="auto" w:frame="1"/>
              </w:rPr>
              <w:t>реды для познавательного развития</w:t>
            </w:r>
            <w:proofErr w:type="gramStart"/>
            <w:r w:rsidR="00B8273B">
              <w:rPr>
                <w:rFonts w:ascii="Times New Roman" w:hAnsi="Times New Roman"/>
                <w:sz w:val="24"/>
                <w:szCs w:val="24"/>
                <w:bdr w:val="none" w:sz="0" w:space="0" w:color="auto" w:frame="1"/>
              </w:rPr>
              <w:t xml:space="preserve"> </w:t>
            </w:r>
            <w:r w:rsidRPr="00AB10E4">
              <w:rPr>
                <w:rFonts w:ascii="Times New Roman" w:hAnsi="Times New Roman"/>
                <w:sz w:val="24"/>
                <w:szCs w:val="24"/>
                <w:bdr w:val="none" w:sz="0" w:space="0" w:color="auto" w:frame="1"/>
              </w:rPr>
              <w:t>.</w:t>
            </w:r>
            <w:proofErr w:type="gramEnd"/>
            <w:r w:rsidRPr="00AB10E4">
              <w:rPr>
                <w:rFonts w:ascii="Times New Roman" w:hAnsi="Times New Roman"/>
                <w:sz w:val="24"/>
                <w:szCs w:val="24"/>
                <w:bdr w:val="none" w:sz="0" w:space="0" w:color="auto" w:frame="1"/>
              </w:rPr>
              <w:t xml:space="preserve"> Определить пути</w:t>
            </w:r>
          </w:p>
          <w:p w:rsidR="00AC3F7F" w:rsidRPr="00AB10E4" w:rsidRDefault="00AC3F7F" w:rsidP="00B8273B">
            <w:pPr>
              <w:shd w:val="clear" w:color="auto" w:fill="FFFFFF" w:themeFill="background1"/>
              <w:spacing w:line="233" w:lineRule="atLeast"/>
              <w:ind w:left="-284"/>
              <w:jc w:val="center"/>
              <w:textAlignment w:val="baseline"/>
              <w:rPr>
                <w:rFonts w:ascii="Times New Roman" w:hAnsi="Times New Roman"/>
                <w:sz w:val="19"/>
                <w:szCs w:val="19"/>
              </w:rPr>
            </w:pPr>
            <w:r w:rsidRPr="00AB10E4">
              <w:rPr>
                <w:rFonts w:ascii="Times New Roman" w:hAnsi="Times New Roman"/>
                <w:sz w:val="24"/>
                <w:szCs w:val="24"/>
                <w:bdr w:val="none" w:sz="0" w:space="0" w:color="auto" w:frame="1"/>
              </w:rPr>
              <w:t>совершенствования работы воспитателя в  данном направлении.</w:t>
            </w:r>
          </w:p>
          <w:p w:rsidR="00AC3F7F" w:rsidRPr="00AB10E4" w:rsidRDefault="00497479" w:rsidP="00B8273B">
            <w:pPr>
              <w:shd w:val="clear" w:color="auto" w:fill="FFFFFF" w:themeFill="background1"/>
              <w:spacing w:line="233" w:lineRule="atLeast"/>
              <w:ind w:hanging="360"/>
              <w:jc w:val="center"/>
              <w:textAlignment w:val="baseline"/>
              <w:rPr>
                <w:rFonts w:ascii="Times New Roman" w:hAnsi="Times New Roman"/>
                <w:sz w:val="19"/>
                <w:szCs w:val="19"/>
              </w:rPr>
            </w:pPr>
            <w:r>
              <w:rPr>
                <w:rFonts w:ascii="Times New Roman" w:hAnsi="Times New Roman"/>
                <w:sz w:val="24"/>
                <w:szCs w:val="24"/>
                <w:bdr w:val="none" w:sz="0" w:space="0" w:color="auto" w:frame="1"/>
              </w:rPr>
              <w:t>4</w:t>
            </w:r>
            <w:r w:rsidR="00AC3F7F" w:rsidRPr="00AB10E4">
              <w:rPr>
                <w:rFonts w:ascii="Times New Roman" w:hAnsi="Times New Roman"/>
                <w:sz w:val="24"/>
                <w:szCs w:val="24"/>
                <w:bdr w:val="none" w:sz="0" w:space="0" w:color="auto" w:frame="1"/>
              </w:rPr>
              <w:t>.</w:t>
            </w:r>
            <w:r w:rsidR="00AC3F7F" w:rsidRPr="00AB10E4">
              <w:rPr>
                <w:rFonts w:ascii="Times New Roman" w:hAnsi="Times New Roman"/>
                <w:sz w:val="14"/>
                <w:szCs w:val="14"/>
                <w:bdr w:val="none" w:sz="0" w:space="0" w:color="auto" w:frame="1"/>
              </w:rPr>
              <w:t>      </w:t>
            </w:r>
            <w:r w:rsidR="00AC3F7F" w:rsidRPr="00AB10E4">
              <w:rPr>
                <w:rFonts w:ascii="Times New Roman" w:hAnsi="Times New Roman"/>
                <w:sz w:val="24"/>
                <w:szCs w:val="24"/>
                <w:bdr w:val="none" w:sz="0" w:space="0" w:color="auto" w:frame="1"/>
              </w:rPr>
              <w:t>Развивать художественно-творческие способности воспитанников посредством интеграции различных видов деятельности.</w:t>
            </w:r>
          </w:p>
          <w:p w:rsidR="00AC3F7F" w:rsidRPr="00AB10E4" w:rsidRDefault="00AC3F7F" w:rsidP="00B8273B">
            <w:pPr>
              <w:shd w:val="clear" w:color="auto" w:fill="FFFFFF" w:themeFill="background1"/>
              <w:spacing w:line="233" w:lineRule="atLeast"/>
              <w:ind w:hanging="360"/>
              <w:jc w:val="center"/>
              <w:textAlignment w:val="baseline"/>
              <w:rPr>
                <w:rFonts w:ascii="Times New Roman" w:hAnsi="Times New Roman"/>
                <w:sz w:val="19"/>
                <w:szCs w:val="19"/>
              </w:rPr>
            </w:pPr>
            <w:r w:rsidRPr="00AB10E4">
              <w:rPr>
                <w:rFonts w:ascii="Times New Roman" w:hAnsi="Times New Roman"/>
                <w:sz w:val="24"/>
                <w:szCs w:val="24"/>
                <w:bdr w:val="none" w:sz="0" w:space="0" w:color="auto" w:frame="1"/>
              </w:rPr>
              <w:t>4.</w:t>
            </w:r>
            <w:r w:rsidRPr="00AB10E4">
              <w:rPr>
                <w:rFonts w:ascii="Times New Roman" w:hAnsi="Times New Roman"/>
                <w:sz w:val="14"/>
                <w:szCs w:val="14"/>
                <w:bdr w:val="none" w:sz="0" w:space="0" w:color="auto" w:frame="1"/>
              </w:rPr>
              <w:t>    </w:t>
            </w:r>
            <w:r w:rsidRPr="00AB10E4">
              <w:rPr>
                <w:rFonts w:ascii="Times New Roman" w:hAnsi="Times New Roman"/>
                <w:sz w:val="24"/>
                <w:szCs w:val="24"/>
                <w:bdr w:val="none" w:sz="0" w:space="0" w:color="auto" w:frame="1"/>
              </w:rPr>
              <w:t xml:space="preserve">Совершенствовать взаимодействие ДОУ и семьи с целью </w:t>
            </w:r>
            <w:proofErr w:type="gramStart"/>
            <w:r w:rsidRPr="00AB10E4">
              <w:rPr>
                <w:rFonts w:ascii="Times New Roman" w:hAnsi="Times New Roman"/>
                <w:sz w:val="24"/>
                <w:szCs w:val="24"/>
                <w:bdr w:val="none" w:sz="0" w:space="0" w:color="auto" w:frame="1"/>
              </w:rPr>
              <w:t>повышения эффективности решения задач физического воспитания</w:t>
            </w:r>
            <w:proofErr w:type="gramEnd"/>
            <w:r w:rsidRPr="00AB10E4">
              <w:rPr>
                <w:rFonts w:ascii="Times New Roman" w:hAnsi="Times New Roman"/>
                <w:sz w:val="24"/>
                <w:szCs w:val="24"/>
                <w:bdr w:val="none" w:sz="0" w:space="0" w:color="auto" w:frame="1"/>
              </w:rPr>
              <w:t xml:space="preserve"> и оздоровления детей.</w:t>
            </w:r>
          </w:p>
          <w:p w:rsidR="00AC3F7F" w:rsidRPr="000D2038" w:rsidRDefault="00AC3F7F" w:rsidP="000D2038">
            <w:pPr>
              <w:pStyle w:val="a3"/>
              <w:numPr>
                <w:ilvl w:val="0"/>
                <w:numId w:val="23"/>
              </w:numPr>
              <w:ind w:left="-709"/>
              <w:jc w:val="center"/>
              <w:rPr>
                <w:rFonts w:ascii="Times New Roman" w:hAnsi="Times New Roman"/>
                <w:sz w:val="24"/>
                <w:szCs w:val="24"/>
              </w:rPr>
            </w:pPr>
            <w:r>
              <w:rPr>
                <w:rFonts w:ascii="Times New Roman" w:hAnsi="Times New Roman"/>
                <w:sz w:val="24"/>
                <w:szCs w:val="24"/>
                <w:bdr w:val="none" w:sz="0" w:space="0" w:color="auto" w:frame="1"/>
              </w:rPr>
              <w:t>5                      5.</w:t>
            </w:r>
            <w:r w:rsidRPr="00AB10E4">
              <w:rPr>
                <w:rFonts w:ascii="Times New Roman" w:hAnsi="Times New Roman"/>
                <w:sz w:val="14"/>
                <w:szCs w:val="14"/>
                <w:bdr w:val="none" w:sz="0" w:space="0" w:color="auto" w:frame="1"/>
              </w:rPr>
              <w:t>   </w:t>
            </w:r>
            <w:r w:rsidRPr="00AB10E4">
              <w:rPr>
                <w:rFonts w:ascii="Times New Roman" w:hAnsi="Times New Roman"/>
                <w:sz w:val="24"/>
                <w:szCs w:val="24"/>
                <w:bdr w:val="none" w:sz="0" w:space="0" w:color="auto" w:frame="1"/>
              </w:rPr>
              <w:t>Разработка и внедрение новых организационно-педагогических форм, методов воспитания и образования детей в зависимости от здоровья ребенка и запросов роди</w:t>
            </w:r>
            <w:r w:rsidR="00B8273B">
              <w:rPr>
                <w:rFonts w:ascii="Times New Roman" w:hAnsi="Times New Roman"/>
                <w:sz w:val="24"/>
                <w:szCs w:val="24"/>
                <w:bdr w:val="none" w:sz="0" w:space="0" w:color="auto" w:frame="1"/>
              </w:rPr>
              <w:t>теле</w:t>
            </w:r>
            <w:r w:rsidR="000D2038">
              <w:rPr>
                <w:rFonts w:ascii="Times New Roman" w:hAnsi="Times New Roman"/>
                <w:sz w:val="24"/>
                <w:szCs w:val="24"/>
                <w:bdr w:val="none" w:sz="0" w:space="0" w:color="auto" w:frame="1"/>
              </w:rPr>
              <w:t>й</w:t>
            </w:r>
          </w:p>
        </w:tc>
      </w:tr>
    </w:tbl>
    <w:p w:rsidR="00AC3F7F" w:rsidRDefault="00AC3F7F" w:rsidP="00AC3F7F">
      <w:pPr>
        <w:rPr>
          <w:rFonts w:ascii="Times New Roman" w:hAnsi="Times New Roman"/>
          <w:sz w:val="24"/>
          <w:szCs w:val="24"/>
        </w:rPr>
      </w:pPr>
    </w:p>
    <w:p w:rsidR="00AC3F7F" w:rsidRPr="00F702A7" w:rsidRDefault="00AC3F7F" w:rsidP="00AC3F7F">
      <w:pPr>
        <w:rPr>
          <w:rFonts w:ascii="Times New Roman" w:hAnsi="Times New Roman"/>
          <w:sz w:val="24"/>
          <w:szCs w:val="24"/>
        </w:rPr>
      </w:pPr>
    </w:p>
    <w:sectPr w:rsidR="00AC3F7F" w:rsidRPr="00F702A7" w:rsidSect="009B357A">
      <w:pgSz w:w="11906" w:h="16838"/>
      <w:pgMar w:top="568"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F04"/>
    <w:multiLevelType w:val="hybridMultilevel"/>
    <w:tmpl w:val="9BE8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011DC"/>
    <w:multiLevelType w:val="hybridMultilevel"/>
    <w:tmpl w:val="F26EF7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A66F5C"/>
    <w:multiLevelType w:val="hybridMultilevel"/>
    <w:tmpl w:val="CF7E93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D437E03"/>
    <w:multiLevelType w:val="multilevel"/>
    <w:tmpl w:val="13367030"/>
    <w:lvl w:ilvl="0">
      <w:start w:val="5"/>
      <w:numFmt w:val="decimal"/>
      <w:lvlText w:val="%1."/>
      <w:lvlJc w:val="left"/>
      <w:pPr>
        <w:ind w:left="720" w:hanging="360"/>
      </w:pPr>
      <w:rPr>
        <w:rFonts w:cs="Times New Roman" w:hint="default"/>
      </w:rPr>
    </w:lvl>
    <w:lvl w:ilvl="1">
      <w:start w:val="1"/>
      <w:numFmt w:val="decimal"/>
      <w:isLgl/>
      <w:lvlText w:val="%1.%2."/>
      <w:lvlJc w:val="left"/>
      <w:pPr>
        <w:ind w:left="810" w:hanging="450"/>
      </w:pPr>
      <w:rPr>
        <w:rFonts w:ascii="Calibri" w:hAnsi="Calibri" w:cs="Times New Roman" w:hint="default"/>
        <w:b w:val="0"/>
        <w:sz w:val="28"/>
      </w:rPr>
    </w:lvl>
    <w:lvl w:ilvl="2">
      <w:start w:val="1"/>
      <w:numFmt w:val="decimal"/>
      <w:isLgl/>
      <w:lvlText w:val="%1.%2.%3."/>
      <w:lvlJc w:val="left"/>
      <w:pPr>
        <w:ind w:left="1080" w:hanging="720"/>
      </w:pPr>
      <w:rPr>
        <w:rFonts w:ascii="Calibri" w:hAnsi="Calibri" w:cs="Times New Roman" w:hint="default"/>
        <w:b w:val="0"/>
        <w:sz w:val="28"/>
      </w:rPr>
    </w:lvl>
    <w:lvl w:ilvl="3">
      <w:start w:val="1"/>
      <w:numFmt w:val="decimal"/>
      <w:isLgl/>
      <w:lvlText w:val="%1.%2.%3.%4."/>
      <w:lvlJc w:val="left"/>
      <w:pPr>
        <w:ind w:left="1080" w:hanging="720"/>
      </w:pPr>
      <w:rPr>
        <w:rFonts w:ascii="Calibri" w:hAnsi="Calibri" w:cs="Times New Roman" w:hint="default"/>
        <w:b w:val="0"/>
        <w:sz w:val="28"/>
      </w:rPr>
    </w:lvl>
    <w:lvl w:ilvl="4">
      <w:start w:val="1"/>
      <w:numFmt w:val="decimal"/>
      <w:isLgl/>
      <w:lvlText w:val="%1.%2.%3.%4.%5."/>
      <w:lvlJc w:val="left"/>
      <w:pPr>
        <w:ind w:left="1440" w:hanging="1080"/>
      </w:pPr>
      <w:rPr>
        <w:rFonts w:ascii="Calibri" w:hAnsi="Calibri" w:cs="Times New Roman" w:hint="default"/>
        <w:b w:val="0"/>
        <w:sz w:val="28"/>
      </w:rPr>
    </w:lvl>
    <w:lvl w:ilvl="5">
      <w:start w:val="1"/>
      <w:numFmt w:val="decimal"/>
      <w:isLgl/>
      <w:lvlText w:val="%1.%2.%3.%4.%5.%6."/>
      <w:lvlJc w:val="left"/>
      <w:pPr>
        <w:ind w:left="1440" w:hanging="1080"/>
      </w:pPr>
      <w:rPr>
        <w:rFonts w:ascii="Calibri" w:hAnsi="Calibri" w:cs="Times New Roman" w:hint="default"/>
        <w:b w:val="0"/>
        <w:sz w:val="28"/>
      </w:rPr>
    </w:lvl>
    <w:lvl w:ilvl="6">
      <w:start w:val="1"/>
      <w:numFmt w:val="decimal"/>
      <w:isLgl/>
      <w:lvlText w:val="%1.%2.%3.%4.%5.%6.%7."/>
      <w:lvlJc w:val="left"/>
      <w:pPr>
        <w:ind w:left="1800" w:hanging="1440"/>
      </w:pPr>
      <w:rPr>
        <w:rFonts w:ascii="Calibri" w:hAnsi="Calibri" w:cs="Times New Roman" w:hint="default"/>
        <w:b w:val="0"/>
        <w:sz w:val="28"/>
      </w:rPr>
    </w:lvl>
    <w:lvl w:ilvl="7">
      <w:start w:val="1"/>
      <w:numFmt w:val="decimal"/>
      <w:isLgl/>
      <w:lvlText w:val="%1.%2.%3.%4.%5.%6.%7.%8."/>
      <w:lvlJc w:val="left"/>
      <w:pPr>
        <w:ind w:left="1800" w:hanging="1440"/>
      </w:pPr>
      <w:rPr>
        <w:rFonts w:ascii="Calibri" w:hAnsi="Calibri" w:cs="Times New Roman" w:hint="default"/>
        <w:b w:val="0"/>
        <w:sz w:val="28"/>
      </w:rPr>
    </w:lvl>
    <w:lvl w:ilvl="8">
      <w:start w:val="1"/>
      <w:numFmt w:val="decimal"/>
      <w:isLgl/>
      <w:lvlText w:val="%1.%2.%3.%4.%5.%6.%7.%8.%9."/>
      <w:lvlJc w:val="left"/>
      <w:pPr>
        <w:ind w:left="2160" w:hanging="1800"/>
      </w:pPr>
      <w:rPr>
        <w:rFonts w:ascii="Calibri" w:hAnsi="Calibri" w:cs="Times New Roman" w:hint="default"/>
        <w:b w:val="0"/>
        <w:sz w:val="28"/>
      </w:rPr>
    </w:lvl>
  </w:abstractNum>
  <w:abstractNum w:abstractNumId="4">
    <w:nsid w:val="15FD43A7"/>
    <w:multiLevelType w:val="hybridMultilevel"/>
    <w:tmpl w:val="46CC8E9A"/>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5">
    <w:nsid w:val="1A0C6D79"/>
    <w:multiLevelType w:val="hybridMultilevel"/>
    <w:tmpl w:val="40A0A1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C82272"/>
    <w:multiLevelType w:val="hybridMultilevel"/>
    <w:tmpl w:val="5BE60BE2"/>
    <w:lvl w:ilvl="0" w:tplc="060C436E">
      <w:start w:val="1"/>
      <w:numFmt w:val="decimal"/>
      <w:lvlText w:val="%1."/>
      <w:lvlJc w:val="left"/>
      <w:pPr>
        <w:ind w:left="211" w:hanging="49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1D1F7717"/>
    <w:multiLevelType w:val="hybridMultilevel"/>
    <w:tmpl w:val="0D221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96687"/>
    <w:multiLevelType w:val="hybridMultilevel"/>
    <w:tmpl w:val="32346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6403B5"/>
    <w:multiLevelType w:val="hybridMultilevel"/>
    <w:tmpl w:val="E2EAEC0A"/>
    <w:lvl w:ilvl="0" w:tplc="68DC2B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9E1ACA"/>
    <w:multiLevelType w:val="hybridMultilevel"/>
    <w:tmpl w:val="BE7C39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8C6AAA"/>
    <w:multiLevelType w:val="hybridMultilevel"/>
    <w:tmpl w:val="C35C4198"/>
    <w:lvl w:ilvl="0" w:tplc="0902E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DB07A9F"/>
    <w:multiLevelType w:val="multilevel"/>
    <w:tmpl w:val="DE30722E"/>
    <w:lvl w:ilvl="0">
      <w:start w:val="3"/>
      <w:numFmt w:val="decimal"/>
      <w:lvlText w:val="%1."/>
      <w:lvlJc w:val="left"/>
      <w:pPr>
        <w:ind w:left="360" w:hanging="360"/>
      </w:pPr>
      <w:rPr>
        <w:rFonts w:cs="Times New Roman" w:hint="default"/>
      </w:rPr>
    </w:lvl>
    <w:lvl w:ilvl="1">
      <w:start w:val="1"/>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808" w:hanging="1800"/>
      </w:pPr>
      <w:rPr>
        <w:rFonts w:cs="Times New Roman" w:hint="default"/>
      </w:rPr>
    </w:lvl>
  </w:abstractNum>
  <w:abstractNum w:abstractNumId="13">
    <w:nsid w:val="34433553"/>
    <w:multiLevelType w:val="hybridMultilevel"/>
    <w:tmpl w:val="E2F2E3E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3989698D"/>
    <w:multiLevelType w:val="hybridMultilevel"/>
    <w:tmpl w:val="464AE6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A575363"/>
    <w:multiLevelType w:val="hybridMultilevel"/>
    <w:tmpl w:val="8B687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610D38"/>
    <w:multiLevelType w:val="multilevel"/>
    <w:tmpl w:val="3C34E2CE"/>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7DC7ECE"/>
    <w:multiLevelType w:val="hybridMultilevel"/>
    <w:tmpl w:val="B8481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F02865"/>
    <w:multiLevelType w:val="hybridMultilevel"/>
    <w:tmpl w:val="B1E2B15C"/>
    <w:lvl w:ilvl="0" w:tplc="B434D3E0">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2072F70"/>
    <w:multiLevelType w:val="hybridMultilevel"/>
    <w:tmpl w:val="544E9F88"/>
    <w:lvl w:ilvl="0" w:tplc="D28E434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4EC22E9"/>
    <w:multiLevelType w:val="hybridMultilevel"/>
    <w:tmpl w:val="2828E8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D5696"/>
    <w:multiLevelType w:val="hybridMultilevel"/>
    <w:tmpl w:val="FDEAA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FF124A"/>
    <w:multiLevelType w:val="hybridMultilevel"/>
    <w:tmpl w:val="A486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E324EF"/>
    <w:multiLevelType w:val="multilevel"/>
    <w:tmpl w:val="2FD45450"/>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4">
    <w:nsid w:val="74152283"/>
    <w:multiLevelType w:val="hybridMultilevel"/>
    <w:tmpl w:val="7480E70A"/>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25">
    <w:nsid w:val="768646CE"/>
    <w:multiLevelType w:val="hybridMultilevel"/>
    <w:tmpl w:val="04BE6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A4630C"/>
    <w:multiLevelType w:val="hybridMultilevel"/>
    <w:tmpl w:val="1D127E38"/>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27">
    <w:nsid w:val="7BE255E0"/>
    <w:multiLevelType w:val="hybridMultilevel"/>
    <w:tmpl w:val="0F5E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0E327F"/>
    <w:multiLevelType w:val="hybridMultilevel"/>
    <w:tmpl w:val="32788456"/>
    <w:lvl w:ilvl="0" w:tplc="BAAE1D9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0"/>
  </w:num>
  <w:num w:numId="3">
    <w:abstractNumId w:val="21"/>
  </w:num>
  <w:num w:numId="4">
    <w:abstractNumId w:val="20"/>
  </w:num>
  <w:num w:numId="5">
    <w:abstractNumId w:val="22"/>
  </w:num>
  <w:num w:numId="6">
    <w:abstractNumId w:val="14"/>
  </w:num>
  <w:num w:numId="7">
    <w:abstractNumId w:val="12"/>
  </w:num>
  <w:num w:numId="8">
    <w:abstractNumId w:val="5"/>
  </w:num>
  <w:num w:numId="9">
    <w:abstractNumId w:val="10"/>
  </w:num>
  <w:num w:numId="10">
    <w:abstractNumId w:val="9"/>
  </w:num>
  <w:num w:numId="11">
    <w:abstractNumId w:val="3"/>
  </w:num>
  <w:num w:numId="12">
    <w:abstractNumId w:val="28"/>
  </w:num>
  <w:num w:numId="13">
    <w:abstractNumId w:val="7"/>
  </w:num>
  <w:num w:numId="14">
    <w:abstractNumId w:val="24"/>
  </w:num>
  <w:num w:numId="15">
    <w:abstractNumId w:val="4"/>
  </w:num>
  <w:num w:numId="16">
    <w:abstractNumId w:val="26"/>
  </w:num>
  <w:num w:numId="17">
    <w:abstractNumId w:val="16"/>
  </w:num>
  <w:num w:numId="18">
    <w:abstractNumId w:val="19"/>
  </w:num>
  <w:num w:numId="19">
    <w:abstractNumId w:val="8"/>
  </w:num>
  <w:num w:numId="20">
    <w:abstractNumId w:val="17"/>
  </w:num>
  <w:num w:numId="21">
    <w:abstractNumId w:val="15"/>
  </w:num>
  <w:num w:numId="22">
    <w:abstractNumId w:val="27"/>
  </w:num>
  <w:num w:numId="23">
    <w:abstractNumId w:val="25"/>
  </w:num>
  <w:num w:numId="24">
    <w:abstractNumId w:val="18"/>
  </w:num>
  <w:num w:numId="25">
    <w:abstractNumId w:val="6"/>
  </w:num>
  <w:num w:numId="26">
    <w:abstractNumId w:val="11"/>
  </w:num>
  <w:num w:numId="27">
    <w:abstractNumId w:val="13"/>
  </w:num>
  <w:num w:numId="28">
    <w:abstractNumId w:val="2"/>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C3F7F"/>
    <w:rsid w:val="00031FDE"/>
    <w:rsid w:val="000C4140"/>
    <w:rsid w:val="000D2038"/>
    <w:rsid w:val="00110C63"/>
    <w:rsid w:val="00125F74"/>
    <w:rsid w:val="00142707"/>
    <w:rsid w:val="00152C90"/>
    <w:rsid w:val="001967C9"/>
    <w:rsid w:val="001C12BE"/>
    <w:rsid w:val="001D26CB"/>
    <w:rsid w:val="002277B6"/>
    <w:rsid w:val="00266188"/>
    <w:rsid w:val="00294F4E"/>
    <w:rsid w:val="002B2119"/>
    <w:rsid w:val="00304317"/>
    <w:rsid w:val="003158EA"/>
    <w:rsid w:val="00325E95"/>
    <w:rsid w:val="00362FB3"/>
    <w:rsid w:val="003A3F2D"/>
    <w:rsid w:val="003C405B"/>
    <w:rsid w:val="004009F9"/>
    <w:rsid w:val="004111FD"/>
    <w:rsid w:val="0043371F"/>
    <w:rsid w:val="00497479"/>
    <w:rsid w:val="004C4415"/>
    <w:rsid w:val="004E0B97"/>
    <w:rsid w:val="004E3921"/>
    <w:rsid w:val="00524509"/>
    <w:rsid w:val="005535B2"/>
    <w:rsid w:val="0058697B"/>
    <w:rsid w:val="00634E06"/>
    <w:rsid w:val="00640292"/>
    <w:rsid w:val="00652D99"/>
    <w:rsid w:val="006562B3"/>
    <w:rsid w:val="00686281"/>
    <w:rsid w:val="007359C3"/>
    <w:rsid w:val="00811AB3"/>
    <w:rsid w:val="008122B8"/>
    <w:rsid w:val="00825FAF"/>
    <w:rsid w:val="0083476E"/>
    <w:rsid w:val="008415DD"/>
    <w:rsid w:val="008B20D9"/>
    <w:rsid w:val="008E7984"/>
    <w:rsid w:val="00946BF4"/>
    <w:rsid w:val="0096246A"/>
    <w:rsid w:val="009B1A8D"/>
    <w:rsid w:val="009B357A"/>
    <w:rsid w:val="009C19CB"/>
    <w:rsid w:val="00A249DA"/>
    <w:rsid w:val="00A40E96"/>
    <w:rsid w:val="00A55255"/>
    <w:rsid w:val="00A609F6"/>
    <w:rsid w:val="00A91B09"/>
    <w:rsid w:val="00A95BA2"/>
    <w:rsid w:val="00AC3F7F"/>
    <w:rsid w:val="00AD6946"/>
    <w:rsid w:val="00AF7A78"/>
    <w:rsid w:val="00B03448"/>
    <w:rsid w:val="00B11A7A"/>
    <w:rsid w:val="00B2268E"/>
    <w:rsid w:val="00B547FF"/>
    <w:rsid w:val="00B76997"/>
    <w:rsid w:val="00B8273B"/>
    <w:rsid w:val="00BB74DE"/>
    <w:rsid w:val="00BC52B5"/>
    <w:rsid w:val="00BE205F"/>
    <w:rsid w:val="00C01B75"/>
    <w:rsid w:val="00C05E33"/>
    <w:rsid w:val="00C63EE5"/>
    <w:rsid w:val="00C64334"/>
    <w:rsid w:val="00D105CD"/>
    <w:rsid w:val="00D809B2"/>
    <w:rsid w:val="00D943F2"/>
    <w:rsid w:val="00DB6A14"/>
    <w:rsid w:val="00DB6D4A"/>
    <w:rsid w:val="00E17415"/>
    <w:rsid w:val="00E21042"/>
    <w:rsid w:val="00E470E3"/>
    <w:rsid w:val="00E84399"/>
    <w:rsid w:val="00EA30B8"/>
    <w:rsid w:val="00EB14EC"/>
    <w:rsid w:val="00EC04DD"/>
    <w:rsid w:val="00EC09A2"/>
    <w:rsid w:val="00EC3338"/>
    <w:rsid w:val="00EE28C8"/>
    <w:rsid w:val="00F1784F"/>
    <w:rsid w:val="00F21032"/>
    <w:rsid w:val="00F77A93"/>
    <w:rsid w:val="00F947E7"/>
    <w:rsid w:val="00F96FF4"/>
    <w:rsid w:val="00FA5931"/>
    <w:rsid w:val="00FF1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7F"/>
    <w:rPr>
      <w:rFonts w:ascii="Calibri" w:eastAsia="Times New Roman" w:hAnsi="Calibri" w:cs="Times New Roman"/>
      <w:lang w:eastAsia="ru-RU"/>
    </w:rPr>
  </w:style>
  <w:style w:type="paragraph" w:styleId="1">
    <w:name w:val="heading 1"/>
    <w:basedOn w:val="a"/>
    <w:next w:val="a"/>
    <w:link w:val="10"/>
    <w:uiPriority w:val="9"/>
    <w:qFormat/>
    <w:rsid w:val="00AC3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AC3F7F"/>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F7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AC3F7F"/>
    <w:rPr>
      <w:rFonts w:ascii="Times New Roman" w:eastAsia="Times New Roman" w:hAnsi="Times New Roman" w:cs="Times New Roman"/>
      <w:b/>
      <w:bCs/>
      <w:sz w:val="28"/>
      <w:szCs w:val="28"/>
      <w:lang w:eastAsia="ru-RU"/>
    </w:rPr>
  </w:style>
  <w:style w:type="paragraph" w:styleId="a3">
    <w:name w:val="No Spacing"/>
    <w:link w:val="a4"/>
    <w:uiPriority w:val="99"/>
    <w:qFormat/>
    <w:rsid w:val="00AC3F7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AC3F7F"/>
    <w:rPr>
      <w:rFonts w:ascii="Calibri" w:eastAsia="Times New Roman" w:hAnsi="Calibri" w:cs="Times New Roman"/>
      <w:lang w:eastAsia="ru-RU"/>
    </w:rPr>
  </w:style>
  <w:style w:type="table" w:styleId="a5">
    <w:name w:val="Table Grid"/>
    <w:basedOn w:val="a1"/>
    <w:uiPriority w:val="59"/>
    <w:rsid w:val="00AC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AC3F7F"/>
    <w:pPr>
      <w:spacing w:before="100" w:beforeAutospacing="1" w:after="0" w:line="240" w:lineRule="auto"/>
      <w:ind w:left="720"/>
      <w:contextualSpacing/>
      <w:jc w:val="center"/>
    </w:pPr>
    <w:rPr>
      <w:lang w:eastAsia="en-US"/>
    </w:rPr>
  </w:style>
  <w:style w:type="character" w:styleId="a6">
    <w:name w:val="Hyperlink"/>
    <w:uiPriority w:val="99"/>
    <w:rsid w:val="00AC3F7F"/>
    <w:rPr>
      <w:rFonts w:cs="Times New Roman"/>
      <w:color w:val="0000FF"/>
      <w:u w:val="single"/>
    </w:rPr>
  </w:style>
  <w:style w:type="character" w:customStyle="1" w:styleId="js-messages-title-dropdown-name">
    <w:name w:val="js-messages-title-dropdown-name"/>
    <w:rsid w:val="00AC3F7F"/>
  </w:style>
  <w:style w:type="paragraph" w:styleId="a7">
    <w:name w:val="List Paragraph"/>
    <w:basedOn w:val="a"/>
    <w:uiPriority w:val="34"/>
    <w:qFormat/>
    <w:rsid w:val="00AC3F7F"/>
    <w:pPr>
      <w:ind w:left="720"/>
      <w:contextualSpacing/>
    </w:pPr>
    <w:rPr>
      <w:lang w:eastAsia="en-US"/>
    </w:rPr>
  </w:style>
  <w:style w:type="character" w:styleId="a8">
    <w:name w:val="Strong"/>
    <w:uiPriority w:val="99"/>
    <w:qFormat/>
    <w:rsid w:val="00AC3F7F"/>
    <w:rPr>
      <w:rFonts w:cs="Times New Roman"/>
      <w:b/>
      <w:bCs/>
    </w:rPr>
  </w:style>
  <w:style w:type="paragraph" w:customStyle="1" w:styleId="2">
    <w:name w:val="Без интервала2"/>
    <w:uiPriority w:val="99"/>
    <w:rsid w:val="00AC3F7F"/>
    <w:pPr>
      <w:spacing w:after="0" w:line="240" w:lineRule="auto"/>
    </w:pPr>
    <w:rPr>
      <w:rFonts w:ascii="Calibri" w:eastAsia="Times New Roman" w:hAnsi="Calibri" w:cs="Times New Roman"/>
      <w:lang w:eastAsia="ru-RU"/>
    </w:rPr>
  </w:style>
  <w:style w:type="paragraph" w:styleId="a9">
    <w:name w:val="Normal (Web)"/>
    <w:aliases w:val="Знак Знак"/>
    <w:basedOn w:val="a"/>
    <w:link w:val="aa"/>
    <w:rsid w:val="00AC3F7F"/>
    <w:pPr>
      <w:spacing w:before="100" w:beforeAutospacing="1" w:after="100" w:afterAutospacing="1" w:line="240" w:lineRule="auto"/>
      <w:ind w:firstLine="409"/>
      <w:jc w:val="both"/>
    </w:pPr>
    <w:rPr>
      <w:rFonts w:ascii="Times New Roman CYR" w:hAnsi="Times New Roman CYR"/>
      <w:color w:val="000000"/>
      <w:sz w:val="24"/>
      <w:szCs w:val="20"/>
    </w:rPr>
  </w:style>
  <w:style w:type="character" w:customStyle="1" w:styleId="aa">
    <w:name w:val="Обычный (веб) Знак"/>
    <w:aliases w:val="Знак Знак Знак"/>
    <w:link w:val="a9"/>
    <w:locked/>
    <w:rsid w:val="00AC3F7F"/>
    <w:rPr>
      <w:rFonts w:ascii="Times New Roman CYR" w:eastAsia="Times New Roman" w:hAnsi="Times New Roman CYR" w:cs="Times New Roman"/>
      <w:color w:val="000000"/>
      <w:sz w:val="24"/>
      <w:szCs w:val="20"/>
      <w:lang w:eastAsia="ru-RU"/>
    </w:rPr>
  </w:style>
  <w:style w:type="paragraph" w:styleId="ab">
    <w:name w:val="Body Text"/>
    <w:basedOn w:val="a"/>
    <w:link w:val="ac"/>
    <w:uiPriority w:val="99"/>
    <w:rsid w:val="00AC3F7F"/>
    <w:pPr>
      <w:spacing w:after="0" w:line="240" w:lineRule="auto"/>
      <w:jc w:val="both"/>
    </w:pPr>
    <w:rPr>
      <w:rFonts w:ascii="Times New Roman" w:hAnsi="Times New Roman"/>
      <w:sz w:val="24"/>
      <w:szCs w:val="24"/>
    </w:rPr>
  </w:style>
  <w:style w:type="character" w:customStyle="1" w:styleId="ac">
    <w:name w:val="Основной текст Знак"/>
    <w:basedOn w:val="a0"/>
    <w:link w:val="ab"/>
    <w:uiPriority w:val="99"/>
    <w:rsid w:val="00AC3F7F"/>
    <w:rPr>
      <w:rFonts w:ascii="Times New Roman" w:eastAsia="Times New Roman" w:hAnsi="Times New Roman" w:cs="Times New Roman"/>
      <w:sz w:val="24"/>
      <w:szCs w:val="24"/>
      <w:lang w:eastAsia="ru-RU"/>
    </w:rPr>
  </w:style>
  <w:style w:type="paragraph" w:styleId="ad">
    <w:name w:val="Body Text Indent"/>
    <w:basedOn w:val="a"/>
    <w:link w:val="ae"/>
    <w:uiPriority w:val="99"/>
    <w:rsid w:val="00AC3F7F"/>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rsid w:val="00AC3F7F"/>
    <w:rPr>
      <w:rFonts w:ascii="Times New Roman" w:eastAsia="Times New Roman" w:hAnsi="Times New Roman" w:cs="Times New Roman"/>
      <w:sz w:val="24"/>
      <w:szCs w:val="24"/>
      <w:lang w:eastAsia="ru-RU"/>
    </w:rPr>
  </w:style>
  <w:style w:type="character" w:customStyle="1" w:styleId="12">
    <w:name w:val="Слабое выделение1"/>
    <w:uiPriority w:val="99"/>
    <w:rsid w:val="00AC3F7F"/>
    <w:rPr>
      <w:i/>
      <w:color w:val="808080"/>
    </w:rPr>
  </w:style>
  <w:style w:type="character" w:customStyle="1" w:styleId="3">
    <w:name w:val="Основной текст (3)"/>
    <w:link w:val="31"/>
    <w:uiPriority w:val="99"/>
    <w:locked/>
    <w:rsid w:val="00AC3F7F"/>
    <w:rPr>
      <w:rFonts w:ascii="Century Schoolbook" w:hAnsi="Century Schoolbook"/>
      <w:shd w:val="clear" w:color="auto" w:fill="FFFFFF"/>
    </w:rPr>
  </w:style>
  <w:style w:type="paragraph" w:customStyle="1" w:styleId="31">
    <w:name w:val="Основной текст (3)1"/>
    <w:basedOn w:val="a"/>
    <w:link w:val="3"/>
    <w:uiPriority w:val="99"/>
    <w:rsid w:val="00AC3F7F"/>
    <w:pPr>
      <w:shd w:val="clear" w:color="auto" w:fill="FFFFFF"/>
      <w:spacing w:after="420" w:line="235" w:lineRule="exact"/>
    </w:pPr>
    <w:rPr>
      <w:rFonts w:ascii="Century Schoolbook" w:eastAsiaTheme="minorHAnsi" w:hAnsi="Century Schoolbook" w:cstheme="minorBidi"/>
      <w:lang w:eastAsia="en-US"/>
    </w:rPr>
  </w:style>
  <w:style w:type="character" w:customStyle="1" w:styleId="FontStyle19">
    <w:name w:val="Font Style19"/>
    <w:uiPriority w:val="99"/>
    <w:rsid w:val="00AC3F7F"/>
    <w:rPr>
      <w:rFonts w:ascii="Times New Roman" w:hAnsi="Times New Roman"/>
      <w:color w:val="000000"/>
      <w:sz w:val="18"/>
    </w:rPr>
  </w:style>
  <w:style w:type="character" w:customStyle="1" w:styleId="FontStyle207">
    <w:name w:val="Font Style207"/>
    <w:uiPriority w:val="99"/>
    <w:rsid w:val="00AC3F7F"/>
    <w:rPr>
      <w:rFonts w:ascii="Century Schoolbook" w:hAnsi="Century Schoolbook"/>
      <w:sz w:val="18"/>
    </w:rPr>
  </w:style>
  <w:style w:type="paragraph" w:styleId="af">
    <w:name w:val="header"/>
    <w:basedOn w:val="a"/>
    <w:link w:val="af0"/>
    <w:uiPriority w:val="99"/>
    <w:rsid w:val="00AC3F7F"/>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basedOn w:val="a0"/>
    <w:link w:val="af"/>
    <w:uiPriority w:val="99"/>
    <w:rsid w:val="00AC3F7F"/>
    <w:rPr>
      <w:rFonts w:ascii="Times New Roman" w:eastAsia="Times New Roman" w:hAnsi="Times New Roman" w:cs="Times New Roman"/>
      <w:sz w:val="24"/>
      <w:szCs w:val="24"/>
      <w:lang w:eastAsia="ru-RU"/>
    </w:rPr>
  </w:style>
  <w:style w:type="paragraph" w:customStyle="1" w:styleId="af1">
    <w:name w:val="Прижатый влево"/>
    <w:basedOn w:val="a"/>
    <w:next w:val="a"/>
    <w:uiPriority w:val="99"/>
    <w:rsid w:val="00AC3F7F"/>
    <w:pPr>
      <w:widowControl w:val="0"/>
      <w:autoSpaceDE w:val="0"/>
      <w:autoSpaceDN w:val="0"/>
      <w:adjustRightInd w:val="0"/>
      <w:spacing w:after="0" w:line="240" w:lineRule="auto"/>
    </w:pPr>
    <w:rPr>
      <w:rFonts w:ascii="Times New Roman" w:hAnsi="Times New Roman"/>
      <w:sz w:val="24"/>
      <w:szCs w:val="24"/>
    </w:rPr>
  </w:style>
  <w:style w:type="character" w:styleId="af2">
    <w:name w:val="Subtle Emphasis"/>
    <w:basedOn w:val="a0"/>
    <w:uiPriority w:val="19"/>
    <w:qFormat/>
    <w:rsid w:val="00B8273B"/>
    <w:rPr>
      <w:i/>
      <w:iCs/>
      <w:color w:val="808080" w:themeColor="text1" w:themeTint="7F"/>
    </w:rPr>
  </w:style>
  <w:style w:type="paragraph" w:styleId="af3">
    <w:name w:val="Title"/>
    <w:basedOn w:val="a"/>
    <w:link w:val="af4"/>
    <w:uiPriority w:val="99"/>
    <w:qFormat/>
    <w:rsid w:val="00AD6946"/>
    <w:pPr>
      <w:spacing w:after="0" w:line="240" w:lineRule="auto"/>
      <w:jc w:val="center"/>
    </w:pPr>
    <w:rPr>
      <w:rFonts w:ascii="Times New Roman" w:hAnsi="Times New Roman"/>
      <w:b/>
      <w:sz w:val="28"/>
      <w:szCs w:val="20"/>
    </w:rPr>
  </w:style>
  <w:style w:type="character" w:customStyle="1" w:styleId="af4">
    <w:name w:val="Название Знак"/>
    <w:basedOn w:val="a0"/>
    <w:link w:val="af3"/>
    <w:uiPriority w:val="99"/>
    <w:rsid w:val="00AD6946"/>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20mdou20@yandex.ru" TargetMode="External"/><Relationship Id="rId3" Type="http://schemas.openxmlformats.org/officeDocument/2006/relationships/settings" Target="settings.xml"/><Relationship Id="rId7" Type="http://schemas.openxmlformats.org/officeDocument/2006/relationships/hyperlink" Target="https://gul20.uokv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20mdou20@yandex.ru" TargetMode="External"/><Relationship Id="rId11" Type="http://schemas.openxmlformats.org/officeDocument/2006/relationships/theme" Target="theme/theme1.xml"/><Relationship Id="rId5" Type="http://schemas.openxmlformats.org/officeDocument/2006/relationships/hyperlink" Target="https://e.mail.ru/messages/inbo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ul20.uokv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1</Pages>
  <Words>6132</Words>
  <Characters>34956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4</cp:revision>
  <cp:lastPrinted>2017-12-04T07:26:00Z</cp:lastPrinted>
  <dcterms:created xsi:type="dcterms:W3CDTF">2017-06-30T06:30:00Z</dcterms:created>
  <dcterms:modified xsi:type="dcterms:W3CDTF">2020-04-28T17:54:00Z</dcterms:modified>
</cp:coreProperties>
</file>